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EB02" w14:textId="54422118" w:rsidR="005B31C5" w:rsidRPr="00722C7D" w:rsidRDefault="04D412D6" w:rsidP="00722C7D">
      <w:pPr>
        <w:pStyle w:val="Heading1"/>
      </w:pPr>
      <w:r w:rsidRPr="00722C7D">
        <w:t>Lights Out</w:t>
      </w:r>
      <w:r w:rsidR="7736C909" w:rsidRPr="00722C7D">
        <w:t>!</w:t>
      </w:r>
      <w:r w:rsidR="00193D9D" w:rsidRPr="00722C7D">
        <w:t xml:space="preserve"> An </w:t>
      </w:r>
      <w:r w:rsidR="43C100EB" w:rsidRPr="00722C7D">
        <w:t>Incident Response</w:t>
      </w:r>
      <w:r w:rsidR="00292E67" w:rsidRPr="00722C7D">
        <w:t xml:space="preserve"> Game </w:t>
      </w:r>
    </w:p>
    <w:p w14:paraId="344C822C" w14:textId="3F306D32" w:rsidR="760A70D6" w:rsidRPr="005B31C5" w:rsidRDefault="00292E67" w:rsidP="003642E7">
      <w:pPr>
        <w:pStyle w:val="Heading2"/>
      </w:pPr>
      <w:r w:rsidRPr="005B31C5">
        <w:t>Instructions</w:t>
      </w:r>
    </w:p>
    <w:p w14:paraId="579E54A1" w14:textId="77777777" w:rsidR="006146F9" w:rsidRDefault="00292E67" w:rsidP="006146F9">
      <w:pPr>
        <w:spacing w:before="240" w:after="0" w:line="240" w:lineRule="auto"/>
      </w:pPr>
      <w:r w:rsidRPr="313C7E17">
        <w:rPr>
          <w:rStyle w:val="Heading3Char"/>
        </w:rPr>
        <w:t>Goal:</w:t>
      </w:r>
      <w:r w:rsidRPr="313C7E17">
        <w:rPr>
          <w:rFonts w:eastAsiaTheme="minorEastAsia"/>
          <w:color w:val="003865" w:themeColor="accent1"/>
          <w:sz w:val="24"/>
          <w:szCs w:val="24"/>
        </w:rPr>
        <w:t xml:space="preserve"> </w:t>
      </w:r>
      <w:r w:rsidRPr="313C7E17">
        <w:rPr>
          <w:rFonts w:eastAsiaTheme="minorEastAsia"/>
        </w:rPr>
        <w:t>To effectively manage a public health emergency by collaborating with your team to make strategic decisions, allocate resources, and mitigate the impact of the crisis.</w:t>
      </w:r>
    </w:p>
    <w:p w14:paraId="4295FB7D" w14:textId="0FA21222" w:rsidR="006146F9" w:rsidRDefault="0068665F" w:rsidP="006146F9">
      <w:pPr>
        <w:spacing w:before="240" w:after="0" w:line="240" w:lineRule="auto"/>
      </w:pPr>
      <w:r w:rsidRPr="313C7E17">
        <w:rPr>
          <w:rStyle w:val="Heading3Char"/>
        </w:rPr>
        <w:t>Time Frame:</w:t>
      </w:r>
      <w:r>
        <w:t xml:space="preserve"> approximately 90 minutes </w:t>
      </w:r>
    </w:p>
    <w:p w14:paraId="42A9E91A" w14:textId="6D2F1719" w:rsidR="00292E67" w:rsidRDefault="003B2FBF" w:rsidP="006146F9">
      <w:pPr>
        <w:spacing w:before="360" w:after="100" w:afterAutospacing="1" w:line="240" w:lineRule="auto"/>
        <w:rPr>
          <w:rFonts w:eastAsiaTheme="minorEastAsia"/>
        </w:rPr>
      </w:pPr>
      <w:r w:rsidRPr="313C7E17">
        <w:rPr>
          <w:rStyle w:val="Heading2Char"/>
        </w:rPr>
        <w:t>Objectives:</w:t>
      </w:r>
      <w:r w:rsidRPr="313C7E17">
        <w:rPr>
          <w:rFonts w:eastAsiaTheme="minorEastAsia"/>
        </w:rPr>
        <w:t xml:space="preserve"> </w:t>
      </w:r>
    </w:p>
    <w:p w14:paraId="26C67B59" w14:textId="702179C1" w:rsidR="003B2FBF" w:rsidRPr="003B2FBF" w:rsidRDefault="003B2FBF" w:rsidP="47FD57CC">
      <w:pPr>
        <w:numPr>
          <w:ilvl w:val="0"/>
          <w:numId w:val="41"/>
        </w:numPr>
        <w:spacing w:beforeAutospacing="1" w:afterAutospacing="1" w:line="240" w:lineRule="auto"/>
        <w:rPr>
          <w:rFonts w:eastAsiaTheme="minorEastAsia"/>
          <w:b/>
          <w:bCs/>
          <w:sz w:val="24"/>
          <w:szCs w:val="24"/>
        </w:rPr>
      </w:pPr>
      <w:r w:rsidRPr="47FD57CC">
        <w:rPr>
          <w:rFonts w:eastAsiaTheme="minorEastAsia"/>
          <w:b/>
          <w:bCs/>
          <w:sz w:val="24"/>
          <w:szCs w:val="24"/>
        </w:rPr>
        <w:t>Build Confidence in Emergency Response Concepts:</w:t>
      </w:r>
      <w:r w:rsidRPr="47FD57CC">
        <w:rPr>
          <w:rFonts w:eastAsiaTheme="minorEastAsia"/>
          <w:sz w:val="24"/>
          <w:szCs w:val="24"/>
        </w:rPr>
        <w:t xml:space="preserve"> </w:t>
      </w:r>
      <w:r w:rsidRPr="47FD57CC">
        <w:rPr>
          <w:rFonts w:eastAsiaTheme="minorEastAsia"/>
        </w:rPr>
        <w:t xml:space="preserve">Create a low-stakes environment to explore different strategies for disaster response. </w:t>
      </w:r>
    </w:p>
    <w:p w14:paraId="2776D6DB" w14:textId="163E2248" w:rsidR="003B2FBF" w:rsidRPr="003B2FBF" w:rsidRDefault="003B2FBF" w:rsidP="47FD57CC">
      <w:pPr>
        <w:numPr>
          <w:ilvl w:val="0"/>
          <w:numId w:val="42"/>
        </w:numPr>
        <w:spacing w:beforeAutospacing="1" w:afterAutospacing="1" w:line="240" w:lineRule="auto"/>
        <w:rPr>
          <w:rFonts w:eastAsiaTheme="minorEastAsia"/>
          <w:b/>
          <w:bCs/>
          <w:sz w:val="24"/>
          <w:szCs w:val="24"/>
        </w:rPr>
      </w:pPr>
      <w:r w:rsidRPr="47FD57CC">
        <w:rPr>
          <w:rFonts w:eastAsiaTheme="minorEastAsia"/>
          <w:b/>
          <w:bCs/>
          <w:sz w:val="24"/>
          <w:szCs w:val="24"/>
        </w:rPr>
        <w:t>Understand Key ICS Roles and Responsibilities:</w:t>
      </w:r>
      <w:r w:rsidRPr="47FD57CC">
        <w:rPr>
          <w:rFonts w:eastAsiaTheme="minorEastAsia"/>
          <w:color w:val="003865" w:themeColor="accent1"/>
          <w:sz w:val="24"/>
          <w:szCs w:val="24"/>
        </w:rPr>
        <w:t xml:space="preserve"> </w:t>
      </w:r>
      <w:r w:rsidRPr="47FD57CC">
        <w:rPr>
          <w:rFonts w:eastAsiaTheme="minorEastAsia"/>
        </w:rPr>
        <w:t>Introduce Incident Command System concepts and help players learn what each Command Staff role (e.g., Incident Commander, Operations Section Chief, Logistics, Planning, Finance/Admin) does during an incident.</w:t>
      </w:r>
    </w:p>
    <w:p w14:paraId="151D5B04" w14:textId="68B5CEF0" w:rsidR="003B2FBF" w:rsidRPr="003B2FBF" w:rsidRDefault="003B2FBF" w:rsidP="47FD57CC">
      <w:pPr>
        <w:numPr>
          <w:ilvl w:val="0"/>
          <w:numId w:val="43"/>
        </w:numPr>
        <w:spacing w:beforeAutospacing="1" w:afterAutospacing="1" w:line="240" w:lineRule="auto"/>
        <w:rPr>
          <w:rFonts w:eastAsiaTheme="minorEastAsia"/>
          <w:b/>
          <w:bCs/>
          <w:sz w:val="24"/>
          <w:szCs w:val="24"/>
        </w:rPr>
      </w:pPr>
      <w:r w:rsidRPr="47FD57CC">
        <w:rPr>
          <w:rFonts w:eastAsiaTheme="minorEastAsia"/>
          <w:b/>
          <w:bCs/>
          <w:sz w:val="24"/>
          <w:szCs w:val="24"/>
        </w:rPr>
        <w:t>Promote Team-Based Decision Making:</w:t>
      </w:r>
      <w:r w:rsidRPr="47FD57CC">
        <w:rPr>
          <w:rFonts w:eastAsiaTheme="minorEastAsia"/>
          <w:sz w:val="24"/>
          <w:szCs w:val="24"/>
        </w:rPr>
        <w:t xml:space="preserve"> </w:t>
      </w:r>
      <w:r w:rsidRPr="47FD57CC">
        <w:rPr>
          <w:rFonts w:eastAsiaTheme="minorEastAsia"/>
        </w:rPr>
        <w:t>Emphasize collaboration between roles to solve challenges through communication and coordination.</w:t>
      </w:r>
    </w:p>
    <w:p w14:paraId="2239588F" w14:textId="21D0C287" w:rsidR="003B2FBF" w:rsidRPr="003B2FBF" w:rsidRDefault="003B2FBF" w:rsidP="47FD57CC">
      <w:pPr>
        <w:numPr>
          <w:ilvl w:val="0"/>
          <w:numId w:val="44"/>
        </w:numPr>
        <w:spacing w:beforeAutospacing="1" w:afterAutospacing="1" w:line="240" w:lineRule="auto"/>
        <w:rPr>
          <w:rFonts w:eastAsiaTheme="minorEastAsia"/>
          <w:b/>
          <w:bCs/>
          <w:sz w:val="24"/>
          <w:szCs w:val="24"/>
        </w:rPr>
      </w:pPr>
      <w:r w:rsidRPr="47FD57CC">
        <w:rPr>
          <w:rFonts w:eastAsiaTheme="minorEastAsia"/>
          <w:b/>
          <w:bCs/>
          <w:sz w:val="24"/>
          <w:szCs w:val="24"/>
        </w:rPr>
        <w:t>Encourage Resource Management and Prioritization:</w:t>
      </w:r>
      <w:r w:rsidRPr="47FD57CC">
        <w:rPr>
          <w:rFonts w:eastAsiaTheme="minorEastAsia"/>
          <w:b/>
          <w:bCs/>
          <w:color w:val="003865" w:themeColor="accent1"/>
          <w:sz w:val="24"/>
          <w:szCs w:val="24"/>
        </w:rPr>
        <w:t xml:space="preserve"> </w:t>
      </w:r>
      <w:r w:rsidRPr="47FD57CC">
        <w:rPr>
          <w:rFonts w:eastAsiaTheme="minorEastAsia"/>
        </w:rPr>
        <w:t>Demonstrate allocation of limited resources (people, equipment, time, Etc.) to prioritize and address the changing needs throughout incident response.</w:t>
      </w:r>
    </w:p>
    <w:p w14:paraId="3001230F" w14:textId="60C379C0" w:rsidR="003B2FBF" w:rsidRPr="003B2FBF" w:rsidRDefault="003B2FBF" w:rsidP="47FD57CC">
      <w:pPr>
        <w:numPr>
          <w:ilvl w:val="0"/>
          <w:numId w:val="45"/>
        </w:numPr>
        <w:spacing w:beforeAutospacing="1" w:afterAutospacing="1" w:line="240" w:lineRule="auto"/>
        <w:rPr>
          <w:rFonts w:eastAsiaTheme="minorEastAsia"/>
          <w:b/>
          <w:bCs/>
          <w:sz w:val="24"/>
          <w:szCs w:val="24"/>
        </w:rPr>
      </w:pPr>
      <w:r w:rsidRPr="47FD57CC">
        <w:rPr>
          <w:rFonts w:eastAsiaTheme="minorEastAsia"/>
          <w:b/>
          <w:bCs/>
          <w:sz w:val="24"/>
          <w:szCs w:val="24"/>
        </w:rPr>
        <w:t>Have some fun:</w:t>
      </w:r>
      <w:r w:rsidRPr="47FD57CC">
        <w:rPr>
          <w:rFonts w:eastAsiaTheme="minorEastAsia"/>
          <w:sz w:val="24"/>
          <w:szCs w:val="24"/>
        </w:rPr>
        <w:t xml:space="preserve"> </w:t>
      </w:r>
      <w:r w:rsidRPr="47FD57CC">
        <w:rPr>
          <w:rFonts w:eastAsiaTheme="minorEastAsia"/>
        </w:rPr>
        <w:t>Enjoy the experience of playing the game and use that energy to drive further discussion and planning.</w:t>
      </w:r>
    </w:p>
    <w:p w14:paraId="61725749" w14:textId="42D51BD5" w:rsidR="00292E67" w:rsidRPr="00292E67" w:rsidRDefault="00292E67" w:rsidP="313C7E17">
      <w:pPr>
        <w:pStyle w:val="Heading2"/>
        <w:rPr>
          <w:rFonts w:eastAsiaTheme="minorEastAsia"/>
        </w:rPr>
      </w:pPr>
      <w:r>
        <w:t>Setup</w:t>
      </w:r>
    </w:p>
    <w:p w14:paraId="34B31D84" w14:textId="4463E788" w:rsidR="009E17A3" w:rsidRPr="00236B6D" w:rsidRDefault="2E907108" w:rsidP="0005167A">
      <w:pPr>
        <w:pStyle w:val="ListParagraph"/>
        <w:numPr>
          <w:ilvl w:val="0"/>
          <w:numId w:val="38"/>
        </w:numPr>
        <w:spacing w:line="240" w:lineRule="auto"/>
        <w:ind w:right="360"/>
        <w:contextualSpacing/>
      </w:pPr>
      <w:r w:rsidRPr="00236B6D">
        <w:t xml:space="preserve">Distribute Command, Operations, Logistics, Planning, </w:t>
      </w:r>
      <w:r w:rsidR="7B6F2609" w:rsidRPr="00236B6D">
        <w:t xml:space="preserve">and </w:t>
      </w:r>
      <w:r w:rsidRPr="00236B6D">
        <w:t>Finance</w:t>
      </w:r>
      <w:r w:rsidR="69E2E312" w:rsidRPr="00236B6D">
        <w:t xml:space="preserve"> roles to all players</w:t>
      </w:r>
      <w:r w:rsidRPr="00236B6D">
        <w:t xml:space="preserve">. If </w:t>
      </w:r>
      <w:r w:rsidR="1194C386" w:rsidRPr="00236B6D">
        <w:t xml:space="preserve">there are </w:t>
      </w:r>
      <w:r w:rsidRPr="00236B6D">
        <w:t xml:space="preserve">less </w:t>
      </w:r>
      <w:r w:rsidR="3E756AA0" w:rsidRPr="00236B6D">
        <w:t>than</w:t>
      </w:r>
      <w:r w:rsidRPr="00236B6D">
        <w:t xml:space="preserve"> 5 players, some players </w:t>
      </w:r>
      <w:r w:rsidR="72F4F4C3" w:rsidRPr="00236B6D">
        <w:t>will</w:t>
      </w:r>
      <w:r w:rsidR="69E2E312" w:rsidRPr="00236B6D">
        <w:t xml:space="preserve"> have multiple roles.</w:t>
      </w:r>
    </w:p>
    <w:p w14:paraId="6FAE44EC" w14:textId="7E6D3A66" w:rsidR="66F64744" w:rsidRPr="00236B6D" w:rsidRDefault="18C8EBA5" w:rsidP="4230ED4C">
      <w:pPr>
        <w:pStyle w:val="ListParagraph"/>
        <w:numPr>
          <w:ilvl w:val="0"/>
          <w:numId w:val="38"/>
        </w:numPr>
        <w:spacing w:before="240" w:line="240" w:lineRule="auto"/>
        <w:contextualSpacing/>
      </w:pPr>
      <w:r>
        <w:t>Place the Metrics Tracking Sheet (sheet of paper to keep track of metrics during game) and Deck, Discard, Money Spent, and AAR Pile sheet where each player can read it.</w:t>
      </w:r>
    </w:p>
    <w:p w14:paraId="496B4ED9" w14:textId="76F07212" w:rsidR="66F64744" w:rsidRPr="00236B6D" w:rsidRDefault="18C8EBA5" w:rsidP="4230ED4C">
      <w:pPr>
        <w:pStyle w:val="ListParagraph"/>
        <w:numPr>
          <w:ilvl w:val="0"/>
          <w:numId w:val="38"/>
        </w:numPr>
        <w:spacing w:before="240" w:line="240" w:lineRule="auto"/>
        <w:contextualSpacing/>
      </w:pPr>
      <w:r>
        <w:t>Place a token on 1 for Situation Progression and place one token on 3 for each Metric.</w:t>
      </w:r>
    </w:p>
    <w:p w14:paraId="123FDD68" w14:textId="4622AA3E" w:rsidR="66F64744" w:rsidRPr="00236B6D" w:rsidRDefault="66F64744" w:rsidP="0005167A">
      <w:pPr>
        <w:pStyle w:val="ListParagraph"/>
        <w:numPr>
          <w:ilvl w:val="0"/>
          <w:numId w:val="38"/>
        </w:numPr>
        <w:spacing w:before="240" w:line="240" w:lineRule="auto"/>
        <w:contextualSpacing/>
      </w:pPr>
      <w:r>
        <w:t xml:space="preserve">Each role starts with </w:t>
      </w:r>
      <w:r w:rsidR="3388E14F">
        <w:t>10</w:t>
      </w:r>
      <w:r>
        <w:t xml:space="preserve"> resource</w:t>
      </w:r>
      <w:r w:rsidR="1C2CA536">
        <w:t xml:space="preserve"> tokens</w:t>
      </w:r>
      <w:r w:rsidR="006C670E">
        <w:t xml:space="preserve"> to be spent on resolving</w:t>
      </w:r>
      <w:r w:rsidR="00C81B87">
        <w:t xml:space="preserve"> activity and problem cards</w:t>
      </w:r>
      <w:r>
        <w:t xml:space="preserve"> </w:t>
      </w:r>
      <w:r w:rsidR="00156BA4">
        <w:t>during</w:t>
      </w:r>
      <w:r>
        <w:t xml:space="preserve"> the game. Players must use these resources to respond to the emergency scenario. </w:t>
      </w:r>
    </w:p>
    <w:p w14:paraId="6CDBAEAB" w14:textId="23245D02" w:rsidR="1F0CF1B6" w:rsidRPr="00236B6D" w:rsidRDefault="00ED1DDE" w:rsidP="7366ABC5">
      <w:pPr>
        <w:pStyle w:val="ListParagraph"/>
        <w:numPr>
          <w:ilvl w:val="1"/>
          <w:numId w:val="38"/>
        </w:numPr>
        <w:spacing w:line="240" w:lineRule="auto"/>
        <w:contextualSpacing/>
      </w:pPr>
      <w:r>
        <w:t>Each role has a</w:t>
      </w:r>
      <w:r w:rsidR="001868F4">
        <w:t xml:space="preserve"> </w:t>
      </w:r>
      <w:r w:rsidR="00647414">
        <w:t>Superpower</w:t>
      </w:r>
      <w:r w:rsidR="2A69B0E4">
        <w:t xml:space="preserve"> with </w:t>
      </w:r>
      <w:r w:rsidR="00647414">
        <w:t xml:space="preserve">a </w:t>
      </w:r>
      <w:r w:rsidR="001868F4">
        <w:t xml:space="preserve">“Once Per Game” </w:t>
      </w:r>
      <w:r w:rsidR="00293CF0">
        <w:t>action</w:t>
      </w:r>
      <w:r w:rsidR="001868F4">
        <w:t xml:space="preserve"> that it can use at any time</w:t>
      </w:r>
      <w:r w:rsidR="00AD20C6">
        <w:t>, even during another player’s turn</w:t>
      </w:r>
      <w:r w:rsidR="001868F4">
        <w:t>.</w:t>
      </w:r>
    </w:p>
    <w:p w14:paraId="3DCD512F" w14:textId="3989CFD0" w:rsidR="1F0CF1B6" w:rsidRPr="00236B6D" w:rsidRDefault="1F0CF1B6" w:rsidP="7366ABC5">
      <w:pPr>
        <w:pStyle w:val="ListParagraph"/>
        <w:numPr>
          <w:ilvl w:val="1"/>
          <w:numId w:val="38"/>
        </w:numPr>
        <w:spacing w:line="240" w:lineRule="auto"/>
        <w:contextualSpacing/>
      </w:pPr>
      <w:r>
        <w:t xml:space="preserve">Each resource </w:t>
      </w:r>
      <w:r w:rsidR="2424EB81">
        <w:t>token</w:t>
      </w:r>
      <w:r>
        <w:t xml:space="preserve"> is worth 5. For example</w:t>
      </w:r>
      <w:r w:rsidR="0DD5483F">
        <w:t>:</w:t>
      </w:r>
      <w:r>
        <w:t xml:space="preserve"> if a card states, “Operations spends 10 resources”, you will discard 2 tokens.</w:t>
      </w:r>
    </w:p>
    <w:p w14:paraId="6DB6639B" w14:textId="10E7FBF6" w:rsidR="6618A43E" w:rsidRPr="00236B6D" w:rsidRDefault="6618A43E" w:rsidP="0005167A">
      <w:pPr>
        <w:pStyle w:val="ListParagraph"/>
        <w:numPr>
          <w:ilvl w:val="1"/>
          <w:numId w:val="38"/>
        </w:numPr>
        <w:spacing w:line="240" w:lineRule="auto"/>
        <w:contextualSpacing/>
      </w:pPr>
      <w:r>
        <w:t xml:space="preserve">Place </w:t>
      </w:r>
      <w:r w:rsidR="02D620F5">
        <w:t>spent</w:t>
      </w:r>
      <w:r>
        <w:t xml:space="preserve"> resources in the </w:t>
      </w:r>
      <w:r w:rsidR="58B53CFD">
        <w:t xml:space="preserve">“Spent Resources” pile </w:t>
      </w:r>
    </w:p>
    <w:p w14:paraId="00605A7E" w14:textId="1E418A07" w:rsidR="00D9325B" w:rsidRDefault="00292E67" w:rsidP="313C7E17">
      <w:pPr>
        <w:pStyle w:val="ListParagraph"/>
        <w:numPr>
          <w:ilvl w:val="0"/>
          <w:numId w:val="38"/>
        </w:numPr>
        <w:spacing w:line="240" w:lineRule="auto"/>
        <w:contextualSpacing/>
      </w:pPr>
      <w:r w:rsidRPr="00236B6D">
        <w:t>Shuffle the deck of Activity, Event, and Advantage cards.</w:t>
      </w:r>
      <w:r w:rsidR="00D9325B">
        <w:br w:type="page"/>
      </w:r>
    </w:p>
    <w:p w14:paraId="1BF2EF0B" w14:textId="74B230CC" w:rsidR="46E1431F" w:rsidRDefault="6275C7FA" w:rsidP="313C7E17">
      <w:pPr>
        <w:pStyle w:val="Heading2"/>
        <w:rPr>
          <w:rFonts w:cstheme="minorBidi"/>
          <w:sz w:val="24"/>
          <w:szCs w:val="24"/>
        </w:rPr>
      </w:pPr>
      <w:r>
        <w:lastRenderedPageBreak/>
        <w:t xml:space="preserve">How to </w:t>
      </w:r>
      <w:r w:rsidR="00744FD6">
        <w:t>p</w:t>
      </w:r>
      <w:r>
        <w:t>lay</w:t>
      </w:r>
    </w:p>
    <w:p w14:paraId="5EA2114E" w14:textId="77777777" w:rsidR="0085745D" w:rsidRDefault="0023163D" w:rsidP="0085745D">
      <w:pPr>
        <w:pStyle w:val="ListNumber"/>
      </w:pPr>
      <w:r w:rsidRPr="0023163D">
        <w:t>Pick a player to read the emergency scenario, which can be found on the metric tracking sheet</w:t>
      </w:r>
      <w:r w:rsidR="00CB697F">
        <w:t xml:space="preserve">. </w:t>
      </w:r>
      <w:r w:rsidR="6275C7FA" w:rsidRPr="00236B6D">
        <w:t>Command takes the first turn.</w:t>
      </w:r>
    </w:p>
    <w:p w14:paraId="1A388A60" w14:textId="669E369D" w:rsidR="46E1431F" w:rsidRPr="0085745D" w:rsidRDefault="6275C7FA" w:rsidP="0085745D">
      <w:pPr>
        <w:pStyle w:val="ListNumber"/>
      </w:pPr>
      <w:r>
        <w:t>The Active Player draws three cards from the deck. If the deck runs out of cards, shuffle the discard pile, and it becomes the deck.</w:t>
      </w:r>
      <w:r w:rsidR="5336FFD9">
        <w:t xml:space="preserve"> Resolve the cards in the following order.</w:t>
      </w:r>
      <w:r w:rsidR="24A3CC96">
        <w:t xml:space="preserve"> Figure 1 shows how to resolve each set of drawn cards.</w:t>
      </w:r>
      <w:r w:rsidR="5336FFD9">
        <w:t xml:space="preserve"> </w:t>
      </w:r>
      <w:r w:rsidR="009323D0">
        <w:rPr>
          <w:noProof/>
          <w:sz w:val="20"/>
          <w:szCs w:val="20"/>
          <w14:ligatures w14:val="none"/>
        </w:rPr>
        <w:drawing>
          <wp:inline distT="0" distB="0" distL="0" distR="0" wp14:anchorId="216843F9" wp14:editId="0C3AD275">
            <wp:extent cx="5312794" cy="1598379"/>
            <wp:effectExtent l="0" t="0" r="2540" b="1905"/>
            <wp:docPr id="93080935" name="Picture 3" descr="Table showing the different card combinations that can be pulled from the deck, and which order you resolve the cards i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80935" name="Picture 3" descr="Table showing the different card combinations that can be pulled from the deck, and which order you resolve the cards in. 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257" cy="160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FC562" w14:textId="61B7D973" w:rsidR="00204F21" w:rsidRPr="00236B6D" w:rsidRDefault="00204F21" w:rsidP="34988424">
      <w:pPr>
        <w:numPr>
          <w:ilvl w:val="1"/>
          <w:numId w:val="33"/>
        </w:numPr>
        <w:spacing w:after="0"/>
      </w:pPr>
      <w:r w:rsidRPr="00236B6D">
        <w:t>Resolve Problem:</w:t>
      </w:r>
    </w:p>
    <w:p w14:paraId="4E133820" w14:textId="48667CAB" w:rsidR="00A01008" w:rsidRPr="00236B6D" w:rsidRDefault="00C2571A" w:rsidP="00204F21">
      <w:pPr>
        <w:numPr>
          <w:ilvl w:val="2"/>
          <w:numId w:val="33"/>
        </w:numPr>
        <w:spacing w:after="0"/>
      </w:pPr>
      <w:r w:rsidRPr="00236B6D">
        <w:t xml:space="preserve">If </w:t>
      </w:r>
      <w:r w:rsidR="006C254A" w:rsidRPr="00236B6D">
        <w:t xml:space="preserve">one or more </w:t>
      </w:r>
      <w:r w:rsidR="00A01008" w:rsidRPr="00236B6D">
        <w:t>Problem Card</w:t>
      </w:r>
      <w:r w:rsidR="006C254A" w:rsidRPr="00236B6D">
        <w:t>s</w:t>
      </w:r>
      <w:r w:rsidR="00A01008" w:rsidRPr="00236B6D">
        <w:t xml:space="preserve"> </w:t>
      </w:r>
      <w:r w:rsidR="006C254A" w:rsidRPr="00236B6D">
        <w:t>are</w:t>
      </w:r>
      <w:r w:rsidR="00A01008" w:rsidRPr="00236B6D">
        <w:t xml:space="preserve"> drawn, discard all Advantage Cards.</w:t>
      </w:r>
    </w:p>
    <w:p w14:paraId="2E178499" w14:textId="65E17A8F" w:rsidR="46E1431F" w:rsidRPr="00236B6D" w:rsidRDefault="000B79B5" w:rsidP="00204F21">
      <w:pPr>
        <w:numPr>
          <w:ilvl w:val="2"/>
          <w:numId w:val="33"/>
        </w:numPr>
        <w:spacing w:after="0"/>
      </w:pPr>
      <w:r w:rsidRPr="00236B6D">
        <w:t xml:space="preserve">Resolve </w:t>
      </w:r>
      <w:r w:rsidR="00CB00B7" w:rsidRPr="00236B6D">
        <w:t>a</w:t>
      </w:r>
      <w:r w:rsidRPr="00236B6D">
        <w:t xml:space="preserve"> Problem Card. </w:t>
      </w:r>
      <w:r w:rsidR="00D26AEC" w:rsidRPr="00236B6D">
        <w:t>If more than one Problem Card is drawn, choose one to resolve.</w:t>
      </w:r>
    </w:p>
    <w:p w14:paraId="639A12B3" w14:textId="6548B120" w:rsidR="23965B4E" w:rsidRPr="00236B6D" w:rsidRDefault="23965B4E" w:rsidP="48286BEC">
      <w:pPr>
        <w:numPr>
          <w:ilvl w:val="2"/>
          <w:numId w:val="33"/>
        </w:numPr>
        <w:spacing w:after="0"/>
        <w:rPr>
          <w:sz w:val="20"/>
          <w:szCs w:val="20"/>
        </w:rPr>
      </w:pPr>
      <w:r w:rsidRPr="00236B6D">
        <w:t>Select one option on the Problem card. Adjust metrics and spend resources as indicated.</w:t>
      </w:r>
    </w:p>
    <w:p w14:paraId="462E4D38" w14:textId="77777777" w:rsidR="004772D9" w:rsidRPr="00236B6D" w:rsidRDefault="004772D9" w:rsidP="00204F21">
      <w:pPr>
        <w:numPr>
          <w:ilvl w:val="1"/>
          <w:numId w:val="33"/>
        </w:numPr>
        <w:spacing w:after="0"/>
      </w:pPr>
      <w:r w:rsidRPr="00236B6D">
        <w:t xml:space="preserve">Resolve Advantage: </w:t>
      </w:r>
    </w:p>
    <w:p w14:paraId="7A7784AB" w14:textId="66484601" w:rsidR="00204F21" w:rsidRPr="00236B6D" w:rsidRDefault="006C254A" w:rsidP="004772D9">
      <w:pPr>
        <w:numPr>
          <w:ilvl w:val="2"/>
          <w:numId w:val="33"/>
        </w:numPr>
        <w:spacing w:after="0"/>
      </w:pPr>
      <w:r w:rsidRPr="00236B6D">
        <w:t xml:space="preserve">If </w:t>
      </w:r>
      <w:r w:rsidR="002408F3" w:rsidRPr="00236B6D">
        <w:t>one or more</w:t>
      </w:r>
      <w:r w:rsidR="00D13B7E" w:rsidRPr="00236B6D">
        <w:t xml:space="preserve"> Advantage Cards are dra</w:t>
      </w:r>
      <w:r w:rsidR="000A22CA" w:rsidRPr="00236B6D">
        <w:t>wn</w:t>
      </w:r>
      <w:r w:rsidR="00767FE9" w:rsidRPr="00236B6D">
        <w:t xml:space="preserve"> (and no Problem Cards)</w:t>
      </w:r>
      <w:r w:rsidR="00035071" w:rsidRPr="00236B6D">
        <w:t xml:space="preserve">, choose one to resolve. </w:t>
      </w:r>
    </w:p>
    <w:p w14:paraId="3D2DFEA9" w14:textId="77777777" w:rsidR="004772D9" w:rsidRPr="00236B6D" w:rsidRDefault="004772D9" w:rsidP="00204F21">
      <w:pPr>
        <w:numPr>
          <w:ilvl w:val="1"/>
          <w:numId w:val="33"/>
        </w:numPr>
        <w:spacing w:after="0"/>
      </w:pPr>
      <w:r w:rsidRPr="00236B6D">
        <w:t>Resolve Activity:</w:t>
      </w:r>
    </w:p>
    <w:p w14:paraId="2C95C8CB" w14:textId="51602A7E" w:rsidR="46E1431F" w:rsidRPr="00236B6D" w:rsidRDefault="6275C7FA" w:rsidP="004772D9">
      <w:pPr>
        <w:numPr>
          <w:ilvl w:val="2"/>
          <w:numId w:val="33"/>
        </w:numPr>
        <w:spacing w:after="0"/>
      </w:pPr>
      <w:r w:rsidRPr="00236B6D">
        <w:t xml:space="preserve">If more than one </w:t>
      </w:r>
      <w:r w:rsidR="009410C3" w:rsidRPr="00236B6D">
        <w:t>Activity</w:t>
      </w:r>
      <w:r w:rsidRPr="00236B6D">
        <w:t xml:space="preserve"> was drawn, pick one to resolve. Players discuss and agree on which option to select.</w:t>
      </w:r>
    </w:p>
    <w:p w14:paraId="0057C4B9" w14:textId="7BB96A6D" w:rsidR="46E1431F" w:rsidRPr="00236B6D" w:rsidRDefault="6275C7FA" w:rsidP="1E4548CA">
      <w:pPr>
        <w:pStyle w:val="ListParagraph"/>
        <w:numPr>
          <w:ilvl w:val="2"/>
          <w:numId w:val="33"/>
        </w:numPr>
        <w:contextualSpacing/>
      </w:pPr>
      <w:r w:rsidRPr="00236B6D">
        <w:t xml:space="preserve">If </w:t>
      </w:r>
      <w:r w:rsidR="00E8701B" w:rsidRPr="00236B6D">
        <w:t xml:space="preserve">no </w:t>
      </w:r>
      <w:r w:rsidRPr="00236B6D">
        <w:t xml:space="preserve">consensus, the active player makes the final choice. </w:t>
      </w:r>
    </w:p>
    <w:p w14:paraId="07C71936" w14:textId="08B8AD83" w:rsidR="46E1431F" w:rsidRPr="00236B6D" w:rsidRDefault="00351F7A" w:rsidP="1E4548CA">
      <w:pPr>
        <w:pStyle w:val="ListParagraph"/>
        <w:numPr>
          <w:ilvl w:val="1"/>
          <w:numId w:val="33"/>
        </w:numPr>
        <w:contextualSpacing/>
      </w:pPr>
      <w:r w:rsidRPr="00236B6D">
        <w:t>Put</w:t>
      </w:r>
      <w:r w:rsidR="6275C7FA" w:rsidRPr="00236B6D">
        <w:t xml:space="preserve"> resolved cards in the After-Action Review Space.</w:t>
      </w:r>
    </w:p>
    <w:p w14:paraId="5026B2F6" w14:textId="7E5C351F" w:rsidR="46E1431F" w:rsidRPr="00236B6D" w:rsidRDefault="00351F7A" w:rsidP="1E4548CA">
      <w:pPr>
        <w:pStyle w:val="ListParagraph"/>
        <w:numPr>
          <w:ilvl w:val="1"/>
          <w:numId w:val="33"/>
        </w:numPr>
        <w:contextualSpacing/>
      </w:pPr>
      <w:r w:rsidRPr="00236B6D">
        <w:t>Put</w:t>
      </w:r>
      <w:r w:rsidR="00E8701B" w:rsidRPr="00236B6D">
        <w:t xml:space="preserve"> any u</w:t>
      </w:r>
      <w:r w:rsidR="6275C7FA" w:rsidRPr="00236B6D">
        <w:t>nresolved card</w:t>
      </w:r>
      <w:r w:rsidR="00E8701B" w:rsidRPr="00236B6D">
        <w:t>s</w:t>
      </w:r>
      <w:r w:rsidRPr="00236B6D">
        <w:t xml:space="preserve"> in the Discard Pile</w:t>
      </w:r>
      <w:r w:rsidR="6275C7FA" w:rsidRPr="00236B6D">
        <w:t>.</w:t>
      </w:r>
    </w:p>
    <w:p w14:paraId="70040FC4" w14:textId="50AE0B81" w:rsidR="009537C8" w:rsidRPr="00236B6D" w:rsidRDefault="6275C7FA" w:rsidP="0085745D">
      <w:pPr>
        <w:pStyle w:val="ListNumber"/>
      </w:pPr>
      <w:r w:rsidRPr="00236B6D">
        <w:t>The player to left of the Active Player becomes the next Active Player. Repeat Steps 3 and 4.</w:t>
      </w:r>
    </w:p>
    <w:p w14:paraId="7EBD3EBB" w14:textId="7CD9C4DD" w:rsidR="46E1431F" w:rsidRPr="00236B6D" w:rsidRDefault="6275C7FA" w:rsidP="0085745D">
      <w:pPr>
        <w:pStyle w:val="ListNumber"/>
      </w:pPr>
      <w:r>
        <w:t>If there are not enough cards in the deck to draw, shuffle the discard pile, place it in the Deck space, and the Active Player continues their turn.</w:t>
      </w:r>
    </w:p>
    <w:p w14:paraId="32C8B0CC" w14:textId="77777777" w:rsidR="008720A5" w:rsidRDefault="008720A5">
      <w:pPr>
        <w:spacing w:before="60" w:after="60" w:line="240" w:lineRule="auto"/>
        <w:rPr>
          <w:rFonts w:eastAsiaTheme="majorEastAsia" w:cstheme="majorBidi"/>
          <w:b/>
          <w:color w:val="003865" w:themeColor="accent1"/>
          <w:spacing w:val="-5"/>
          <w:kern w:val="0"/>
          <w:sz w:val="36"/>
          <w:szCs w:val="36"/>
          <w14:ligatures w14:val="none"/>
        </w:rPr>
      </w:pPr>
      <w:r>
        <w:br w:type="page"/>
      </w:r>
    </w:p>
    <w:p w14:paraId="68F642BB" w14:textId="6B7E106F" w:rsidR="51D2B4EA" w:rsidRDefault="00292E67" w:rsidP="0408765C">
      <w:pPr>
        <w:pStyle w:val="Heading2"/>
        <w:contextualSpacing/>
      </w:pPr>
      <w:r>
        <w:lastRenderedPageBreak/>
        <w:t xml:space="preserve">Metrics to </w:t>
      </w:r>
      <w:r w:rsidR="00744FD6">
        <w:t>t</w:t>
      </w:r>
      <w:r>
        <w:t>rack</w:t>
      </w:r>
    </w:p>
    <w:p w14:paraId="3ACB6D1B" w14:textId="3B4651FC" w:rsidR="00292E67" w:rsidRPr="00F94A8D" w:rsidRDefault="296E2338" w:rsidP="0005167A">
      <w:pPr>
        <w:numPr>
          <w:ilvl w:val="0"/>
          <w:numId w:val="34"/>
        </w:numPr>
        <w:contextualSpacing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5D615B" wp14:editId="665BF4A2">
            <wp:simplePos x="0" y="0"/>
            <wp:positionH relativeFrom="column">
              <wp:posOffset>3321170</wp:posOffset>
            </wp:positionH>
            <wp:positionV relativeFrom="paragraph">
              <wp:posOffset>8626</wp:posOffset>
            </wp:positionV>
            <wp:extent cx="3347720" cy="2750185"/>
            <wp:effectExtent l="0" t="0" r="5080" b="0"/>
            <wp:wrapSquare wrapText="bothSides"/>
            <wp:docPr id="1321054949" name="Picture 1" descr="Picture of how to track metrics while playing the game. Scales numbered 1-10 for all metrics shown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054949" name="Picture 1" descr="Picture of how to track metrics while playing the game. Scales numbered 1-10 for all metrics shown.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C183D7F6-B498-43B3-948B-1728B52AA6E4}">
                          <adec:decorative xmlns:arto="http://schemas.microsoft.com/office/word/2006/arto"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720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E67" w:rsidRPr="00F94A8D">
        <w:rPr>
          <w:b/>
          <w:sz w:val="24"/>
          <w:szCs w:val="24"/>
        </w:rPr>
        <w:t xml:space="preserve">Situation Progression: </w:t>
      </w:r>
      <w:r w:rsidR="00292E67" w:rsidRPr="00F94A8D">
        <w:rPr>
          <w:sz w:val="24"/>
          <w:szCs w:val="24"/>
        </w:rPr>
        <w:t xml:space="preserve">the overall progression of the game, the higher this gets to level 10, the closer the response is to being completed. </w:t>
      </w:r>
    </w:p>
    <w:p w14:paraId="292571FD" w14:textId="408E0E62" w:rsidR="00292E67" w:rsidRPr="00F94A8D" w:rsidRDefault="00292E67" w:rsidP="0005167A">
      <w:pPr>
        <w:numPr>
          <w:ilvl w:val="0"/>
          <w:numId w:val="34"/>
        </w:numPr>
        <w:contextualSpacing/>
        <w:rPr>
          <w:sz w:val="24"/>
          <w:szCs w:val="24"/>
        </w:rPr>
      </w:pPr>
      <w:r w:rsidRPr="00F94A8D">
        <w:rPr>
          <w:b/>
          <w:sz w:val="24"/>
          <w:szCs w:val="24"/>
        </w:rPr>
        <w:t>Health Care Capacity:</w:t>
      </w:r>
      <w:r w:rsidRPr="00F94A8D">
        <w:rPr>
          <w:sz w:val="24"/>
          <w:szCs w:val="24"/>
        </w:rPr>
        <w:t xml:space="preserve"> </w:t>
      </w:r>
      <w:r w:rsidRPr="00874C19">
        <w:t xml:space="preserve">The ability of the health care systems to treat and care for patients. </w:t>
      </w:r>
    </w:p>
    <w:p w14:paraId="1C92ADD6" w14:textId="361C8399" w:rsidR="00292E67" w:rsidRPr="00F94A8D" w:rsidRDefault="00292E67" w:rsidP="0005167A">
      <w:pPr>
        <w:numPr>
          <w:ilvl w:val="0"/>
          <w:numId w:val="34"/>
        </w:numPr>
        <w:contextualSpacing/>
        <w:rPr>
          <w:sz w:val="24"/>
          <w:szCs w:val="24"/>
        </w:rPr>
      </w:pPr>
      <w:r w:rsidRPr="00F94A8D">
        <w:rPr>
          <w:b/>
          <w:sz w:val="24"/>
          <w:szCs w:val="24"/>
        </w:rPr>
        <w:t>Health Equity:</w:t>
      </w:r>
      <w:r w:rsidRPr="00F94A8D">
        <w:rPr>
          <w:sz w:val="24"/>
          <w:szCs w:val="24"/>
        </w:rPr>
        <w:t xml:space="preserve"> </w:t>
      </w:r>
      <w:r w:rsidRPr="00874C19">
        <w:t>The amount of Health Equity throughout the community during the event</w:t>
      </w:r>
      <w:r w:rsidR="4B559C53" w:rsidRPr="00874C19">
        <w:t>/response</w:t>
      </w:r>
      <w:r w:rsidRPr="00874C19">
        <w:t>.</w:t>
      </w:r>
    </w:p>
    <w:p w14:paraId="4223A3B0" w14:textId="295AD7BE" w:rsidR="00292E67" w:rsidRPr="00F94A8D" w:rsidRDefault="00292E67" w:rsidP="0005167A">
      <w:pPr>
        <w:numPr>
          <w:ilvl w:val="0"/>
          <w:numId w:val="34"/>
        </w:numPr>
        <w:spacing w:after="0"/>
        <w:contextualSpacing/>
        <w:rPr>
          <w:sz w:val="24"/>
          <w:szCs w:val="24"/>
        </w:rPr>
      </w:pPr>
      <w:r w:rsidRPr="00F94A8D">
        <w:rPr>
          <w:b/>
          <w:sz w:val="24"/>
          <w:szCs w:val="24"/>
        </w:rPr>
        <w:t xml:space="preserve">Community Trust: </w:t>
      </w:r>
      <w:r w:rsidRPr="00874C19">
        <w:t>The amount of trust that the community has in its leaders while responding to the event</w:t>
      </w:r>
      <w:r w:rsidR="3F94EE2D" w:rsidRPr="00874C19">
        <w:t>/response</w:t>
      </w:r>
      <w:r w:rsidRPr="00874C19">
        <w:t>.</w:t>
      </w:r>
    </w:p>
    <w:p w14:paraId="6C4B7293" w14:textId="19253712" w:rsidR="00292E67" w:rsidRPr="00F94A8D" w:rsidRDefault="00292E67" w:rsidP="0005167A">
      <w:pPr>
        <w:numPr>
          <w:ilvl w:val="0"/>
          <w:numId w:val="34"/>
        </w:numPr>
        <w:contextualSpacing/>
        <w:rPr>
          <w:b/>
          <w:sz w:val="24"/>
          <w:szCs w:val="24"/>
        </w:rPr>
      </w:pPr>
      <w:r w:rsidRPr="00F94A8D">
        <w:rPr>
          <w:b/>
          <w:sz w:val="24"/>
          <w:szCs w:val="24"/>
        </w:rPr>
        <w:t xml:space="preserve">Responder Morale: </w:t>
      </w:r>
      <w:r w:rsidRPr="00874C19">
        <w:rPr>
          <w:bCs/>
        </w:rPr>
        <w:t>The ability of responders to stay mentally and physically healthy while responding to the event.</w:t>
      </w:r>
      <w:r w:rsidRPr="00874C19">
        <w:rPr>
          <w:b/>
        </w:rPr>
        <w:t xml:space="preserve"> </w:t>
      </w:r>
    </w:p>
    <w:p w14:paraId="280E52BD" w14:textId="032CB51D" w:rsidR="00293CF0" w:rsidRPr="00292E67" w:rsidRDefault="00BF674D" w:rsidP="00F95656">
      <w:pPr>
        <w:pStyle w:val="Heading2"/>
      </w:pPr>
      <w:r>
        <w:t xml:space="preserve">Response </w:t>
      </w:r>
      <w:r w:rsidR="00744FD6">
        <w:t>s</w:t>
      </w:r>
      <w:r>
        <w:t xml:space="preserve">uperpower </w:t>
      </w:r>
      <w:r w:rsidR="0080099D">
        <w:t>(</w:t>
      </w:r>
      <w:r w:rsidR="00744FD6">
        <w:t>o</w:t>
      </w:r>
      <w:r w:rsidR="00293CF0">
        <w:t xml:space="preserve">nce </w:t>
      </w:r>
      <w:r w:rsidR="00744FD6">
        <w:t>p</w:t>
      </w:r>
      <w:r w:rsidR="00293CF0">
        <w:t xml:space="preserve">er </w:t>
      </w:r>
      <w:r w:rsidR="00744FD6">
        <w:t>g</w:t>
      </w:r>
      <w:r w:rsidR="00293CF0">
        <w:t xml:space="preserve">ame </w:t>
      </w:r>
      <w:r w:rsidR="00744FD6">
        <w:t>a</w:t>
      </w:r>
      <w:r w:rsidR="00293CF0">
        <w:t>ction</w:t>
      </w:r>
      <w:r w:rsidR="00CB0A5F">
        <w:t>)</w:t>
      </w:r>
    </w:p>
    <w:p w14:paraId="5D768D0F" w14:textId="5A2E3F31" w:rsidR="00293CF0" w:rsidRPr="00874C19" w:rsidRDefault="00293CF0" w:rsidP="00292E67">
      <w:pPr>
        <w:numPr>
          <w:ilvl w:val="0"/>
          <w:numId w:val="34"/>
        </w:numPr>
        <w:rPr>
          <w:b/>
        </w:rPr>
      </w:pPr>
      <w:r w:rsidRPr="00874C19">
        <w:rPr>
          <w:bCs/>
        </w:rPr>
        <w:t>Each role has an action that can be used at any time.</w:t>
      </w:r>
      <w:r w:rsidR="00913CB2" w:rsidRPr="00874C19">
        <w:rPr>
          <w:bCs/>
        </w:rPr>
        <w:t xml:space="preserve"> This can occur during </w:t>
      </w:r>
      <w:r w:rsidR="00913CB2" w:rsidRPr="00874C19">
        <w:t>a</w:t>
      </w:r>
      <w:r w:rsidR="2CD71923" w:rsidRPr="00874C19">
        <w:t xml:space="preserve"> different</w:t>
      </w:r>
      <w:r w:rsidR="00913CB2" w:rsidRPr="00874C19">
        <w:rPr>
          <w:bCs/>
        </w:rPr>
        <w:t xml:space="preserve"> players turn.</w:t>
      </w:r>
    </w:p>
    <w:p w14:paraId="537D0158" w14:textId="182C488B" w:rsidR="0067121E" w:rsidRPr="00874C19" w:rsidRDefault="0067121E" w:rsidP="00292E67">
      <w:pPr>
        <w:numPr>
          <w:ilvl w:val="0"/>
          <w:numId w:val="34"/>
        </w:numPr>
        <w:rPr>
          <w:b/>
        </w:rPr>
      </w:pPr>
      <w:r w:rsidRPr="00874C19">
        <w:rPr>
          <w:bCs/>
        </w:rPr>
        <w:t>Detailed explanation:</w:t>
      </w:r>
    </w:p>
    <w:p w14:paraId="55D2240F" w14:textId="61FE0C45" w:rsidR="0067121E" w:rsidRPr="00874C19" w:rsidRDefault="0067121E" w:rsidP="0067121E">
      <w:pPr>
        <w:numPr>
          <w:ilvl w:val="1"/>
          <w:numId w:val="34"/>
        </w:numPr>
        <w:rPr>
          <w:b/>
        </w:rPr>
      </w:pPr>
      <w:r w:rsidRPr="00874C19">
        <w:rPr>
          <w:bCs/>
          <w:u w:val="single"/>
        </w:rPr>
        <w:t>Command</w:t>
      </w:r>
      <w:r w:rsidRPr="00874C19">
        <w:rPr>
          <w:bCs/>
        </w:rPr>
        <w:t xml:space="preserve">: At any time, Command may increase </w:t>
      </w:r>
      <w:r w:rsidR="00F4047E" w:rsidRPr="00874C19">
        <w:rPr>
          <w:bCs/>
        </w:rPr>
        <w:t xml:space="preserve">one Metric (i.e. </w:t>
      </w:r>
      <w:r w:rsidRPr="00874C19">
        <w:rPr>
          <w:bCs/>
        </w:rPr>
        <w:t xml:space="preserve">Health Care Capacity, Health Equity, </w:t>
      </w:r>
      <w:r w:rsidR="00F4047E" w:rsidRPr="00874C19">
        <w:rPr>
          <w:bCs/>
        </w:rPr>
        <w:t>Responder Morale or Community Trust) by 1</w:t>
      </w:r>
    </w:p>
    <w:p w14:paraId="25A40C0D" w14:textId="274077EC" w:rsidR="00270F92" w:rsidRPr="00874C19" w:rsidRDefault="00F4047E" w:rsidP="0067121E">
      <w:pPr>
        <w:numPr>
          <w:ilvl w:val="1"/>
          <w:numId w:val="34"/>
        </w:numPr>
        <w:rPr>
          <w:b/>
        </w:rPr>
      </w:pPr>
      <w:r w:rsidRPr="00874C19">
        <w:rPr>
          <w:bCs/>
          <w:u w:val="single"/>
        </w:rPr>
        <w:t>Operation</w:t>
      </w:r>
      <w:r w:rsidR="003E7CAF" w:rsidRPr="00874C19">
        <w:rPr>
          <w:bCs/>
          <w:u w:val="single"/>
        </w:rPr>
        <w:t>s</w:t>
      </w:r>
      <w:r w:rsidRPr="00874C19">
        <w:rPr>
          <w:bCs/>
        </w:rPr>
        <w:t xml:space="preserve">: </w:t>
      </w:r>
      <w:r w:rsidR="002A432D" w:rsidRPr="00874C19">
        <w:rPr>
          <w:bCs/>
        </w:rPr>
        <w:t xml:space="preserve">If a Problem card was not drawn, </w:t>
      </w:r>
      <w:r w:rsidR="00270F92" w:rsidRPr="00874C19">
        <w:rPr>
          <w:bCs/>
        </w:rPr>
        <w:t xml:space="preserve">the Active Player can </w:t>
      </w:r>
      <w:r w:rsidR="002A432D" w:rsidRPr="00874C19">
        <w:rPr>
          <w:bCs/>
        </w:rPr>
        <w:t>resolve 2 Activity card</w:t>
      </w:r>
      <w:r w:rsidR="00270F92" w:rsidRPr="00874C19">
        <w:rPr>
          <w:bCs/>
        </w:rPr>
        <w:t>s</w:t>
      </w:r>
      <w:r w:rsidR="002A432D" w:rsidRPr="00874C19">
        <w:rPr>
          <w:bCs/>
        </w:rPr>
        <w:t xml:space="preserve"> this turn.</w:t>
      </w:r>
      <w:r w:rsidR="00270F92" w:rsidRPr="00874C19">
        <w:rPr>
          <w:bCs/>
        </w:rPr>
        <w:t xml:space="preserve"> An Advantage card may still be resolved.</w:t>
      </w:r>
    </w:p>
    <w:p w14:paraId="57F1ADC6" w14:textId="77777777" w:rsidR="00274293" w:rsidRPr="00874C19" w:rsidRDefault="00270F92" w:rsidP="0067121E">
      <w:pPr>
        <w:numPr>
          <w:ilvl w:val="1"/>
          <w:numId w:val="34"/>
        </w:numPr>
        <w:rPr>
          <w:b/>
        </w:rPr>
      </w:pPr>
      <w:r w:rsidRPr="00874C19">
        <w:rPr>
          <w:bCs/>
          <w:u w:val="single"/>
        </w:rPr>
        <w:t>Planning</w:t>
      </w:r>
      <w:r w:rsidRPr="00874C19">
        <w:rPr>
          <w:bCs/>
        </w:rPr>
        <w:t>: Look at the top 2 cards of the deck. For each card, choose if it goes on the top or bottom of the deck. Planning may choose the ord</w:t>
      </w:r>
      <w:r w:rsidR="00274293" w:rsidRPr="00874C19">
        <w:rPr>
          <w:bCs/>
        </w:rPr>
        <w:t>er if both are put on the top or bottom.</w:t>
      </w:r>
    </w:p>
    <w:p w14:paraId="593D18DD" w14:textId="290953DB" w:rsidR="00F4047E" w:rsidRPr="00874C19" w:rsidRDefault="00274293" w:rsidP="0067121E">
      <w:pPr>
        <w:numPr>
          <w:ilvl w:val="1"/>
          <w:numId w:val="34"/>
        </w:numPr>
        <w:rPr>
          <w:b/>
        </w:rPr>
      </w:pPr>
      <w:r w:rsidRPr="00874C19">
        <w:rPr>
          <w:bCs/>
          <w:u w:val="single"/>
        </w:rPr>
        <w:t>Logistics</w:t>
      </w:r>
      <w:r w:rsidRPr="00874C19">
        <w:rPr>
          <w:bCs/>
        </w:rPr>
        <w:t xml:space="preserve">: Select any card </w:t>
      </w:r>
      <w:r w:rsidR="006250EE" w:rsidRPr="00874C19">
        <w:rPr>
          <w:bCs/>
        </w:rPr>
        <w:t xml:space="preserve">(i.e. Advantage, Activity, or </w:t>
      </w:r>
      <w:r w:rsidR="006E01E8" w:rsidRPr="00874C19">
        <w:rPr>
          <w:bCs/>
        </w:rPr>
        <w:t xml:space="preserve">Problem) </w:t>
      </w:r>
      <w:r w:rsidRPr="00874C19">
        <w:rPr>
          <w:bCs/>
        </w:rPr>
        <w:t>from the discard pile. Shuffle it into the deck.</w:t>
      </w:r>
    </w:p>
    <w:p w14:paraId="01CBCD0E" w14:textId="7595545A" w:rsidR="003E7CAF" w:rsidRPr="00874C19" w:rsidRDefault="003E7CAF" w:rsidP="0067121E">
      <w:pPr>
        <w:numPr>
          <w:ilvl w:val="1"/>
          <w:numId w:val="34"/>
        </w:numPr>
        <w:rPr>
          <w:b/>
        </w:rPr>
      </w:pPr>
      <w:r w:rsidRPr="00874C19">
        <w:rPr>
          <w:bCs/>
          <w:u w:val="single"/>
        </w:rPr>
        <w:t>Finance</w:t>
      </w:r>
      <w:r w:rsidRPr="00874C19">
        <w:rPr>
          <w:b/>
        </w:rPr>
        <w:t xml:space="preserve">: </w:t>
      </w:r>
      <w:r w:rsidRPr="00874C19">
        <w:rPr>
          <w:bCs/>
        </w:rPr>
        <w:t xml:space="preserve">Distribute a total of 30 resources to the other players (i.e. Command, Operations, Planning or </w:t>
      </w:r>
      <w:r w:rsidR="00AD669B" w:rsidRPr="00874C19">
        <w:rPr>
          <w:bCs/>
        </w:rPr>
        <w:t>Logistics</w:t>
      </w:r>
      <w:r w:rsidRPr="00874C19">
        <w:rPr>
          <w:bCs/>
        </w:rPr>
        <w:t>). Finance may not receive any of these resources.</w:t>
      </w:r>
    </w:p>
    <w:p w14:paraId="5DA48BD7" w14:textId="3911B983" w:rsidR="00CB697F" w:rsidRDefault="00CB697F" w:rsidP="00CB697F">
      <w:pPr>
        <w:pStyle w:val="Heading2"/>
      </w:pPr>
      <w:r>
        <w:t xml:space="preserve">Game </w:t>
      </w:r>
      <w:r w:rsidR="00744FD6">
        <w:t>e</w:t>
      </w:r>
      <w:r>
        <w:t xml:space="preserve">nd </w:t>
      </w:r>
      <w:r w:rsidR="00744FD6">
        <w:t>c</w:t>
      </w:r>
      <w:r>
        <w:t>onditions</w:t>
      </w:r>
    </w:p>
    <w:p w14:paraId="0C95A1F5" w14:textId="1053890C" w:rsidR="00CB697F" w:rsidRDefault="00744FD6" w:rsidP="00CB697F">
      <w:pPr>
        <w:pStyle w:val="Heading3"/>
      </w:pPr>
      <w:r>
        <w:t>P</w:t>
      </w:r>
      <w:r w:rsidR="00CB697F">
        <w:t>layers win when:</w:t>
      </w:r>
    </w:p>
    <w:p w14:paraId="6372E83A" w14:textId="77777777" w:rsidR="00CB697F" w:rsidRPr="00236B6D" w:rsidRDefault="00CB697F" w:rsidP="00CB697F">
      <w:pPr>
        <w:pStyle w:val="ListParagraph"/>
        <w:numPr>
          <w:ilvl w:val="0"/>
          <w:numId w:val="40"/>
        </w:numPr>
      </w:pPr>
      <w:r w:rsidRPr="00236B6D">
        <w:t xml:space="preserve">The Situation Progression reaches 10 on the track. </w:t>
      </w:r>
    </w:p>
    <w:p w14:paraId="4A43EA10" w14:textId="77777777" w:rsidR="00CB697F" w:rsidRPr="00236B6D" w:rsidRDefault="00CB697F" w:rsidP="00CB697F">
      <w:pPr>
        <w:numPr>
          <w:ilvl w:val="1"/>
          <w:numId w:val="35"/>
        </w:numPr>
      </w:pPr>
      <w:r w:rsidRPr="00236B6D">
        <w:t>Final scoring: Add the Level of each metric.  (i.e. if each Metric is at 10, the final score is 40 points).</w:t>
      </w:r>
    </w:p>
    <w:p w14:paraId="2A773E5B" w14:textId="77777777" w:rsidR="00CB697F" w:rsidRPr="00236B6D" w:rsidRDefault="00CB697F" w:rsidP="00CB697F">
      <w:pPr>
        <w:numPr>
          <w:ilvl w:val="0"/>
          <w:numId w:val="35"/>
        </w:numPr>
      </w:pPr>
      <w:r w:rsidRPr="00236B6D">
        <w:t>Select 3-5 questions from Hotwash to discuss.</w:t>
      </w:r>
    </w:p>
    <w:p w14:paraId="3B9FFB08" w14:textId="17B275CF" w:rsidR="00CB697F" w:rsidRDefault="00744FD6" w:rsidP="00CB697F">
      <w:pPr>
        <w:pStyle w:val="Heading3"/>
      </w:pPr>
      <w:r>
        <w:lastRenderedPageBreak/>
        <w:t>P</w:t>
      </w:r>
      <w:r w:rsidR="00CB697F">
        <w:t>layers lose when:</w:t>
      </w:r>
    </w:p>
    <w:p w14:paraId="036E30CF" w14:textId="77777777" w:rsidR="00CB697F" w:rsidRPr="00236B6D" w:rsidRDefault="00CB697F" w:rsidP="00CB697F">
      <w:pPr>
        <w:pStyle w:val="ListParagraph"/>
        <w:numPr>
          <w:ilvl w:val="0"/>
          <w:numId w:val="39"/>
        </w:numPr>
      </w:pPr>
      <w:r w:rsidRPr="00236B6D">
        <w:t xml:space="preserve">Any metric reaches 0 on the track. When a metric reaches 0 on the track, it means you have reached a point in the metric where it makes it impossible to progress in the situation. </w:t>
      </w:r>
    </w:p>
    <w:p w14:paraId="355332F1" w14:textId="77777777" w:rsidR="00CB697F" w:rsidRPr="00236B6D" w:rsidRDefault="00CB697F" w:rsidP="00CB697F">
      <w:pPr>
        <w:numPr>
          <w:ilvl w:val="1"/>
          <w:numId w:val="35"/>
        </w:numPr>
      </w:pPr>
      <w:r w:rsidRPr="00236B6D">
        <w:t>For example, if you reach 0 for Health Care Capacity, it means your healthcare system is overrun and can no longer take or treat patients.</w:t>
      </w:r>
    </w:p>
    <w:p w14:paraId="53D614CD" w14:textId="77777777" w:rsidR="00CB697F" w:rsidRPr="00236B6D" w:rsidRDefault="00CB697F" w:rsidP="00CB697F">
      <w:pPr>
        <w:numPr>
          <w:ilvl w:val="0"/>
          <w:numId w:val="35"/>
        </w:numPr>
      </w:pPr>
      <w:r w:rsidRPr="00236B6D">
        <w:t>Select 3-5 questions from Hotwash to discuss.</w:t>
      </w:r>
    </w:p>
    <w:p w14:paraId="51594190" w14:textId="42EC2478" w:rsidR="00CB697F" w:rsidRPr="003642E7" w:rsidRDefault="00CB697F" w:rsidP="00CB697F">
      <w:pPr>
        <w:pStyle w:val="Heading2"/>
        <w:spacing w:before="120" w:line="240" w:lineRule="auto"/>
      </w:pPr>
      <w:r w:rsidRPr="00CB0A5F">
        <w:t xml:space="preserve">After </w:t>
      </w:r>
      <w:r w:rsidR="00744FD6">
        <w:t>g</w:t>
      </w:r>
      <w:r w:rsidRPr="00CB0A5F">
        <w:t xml:space="preserve">ame </w:t>
      </w:r>
      <w:r w:rsidR="00744FD6">
        <w:t>h</w:t>
      </w:r>
      <w:r w:rsidRPr="00CB0A5F">
        <w:t xml:space="preserve">otwash </w:t>
      </w:r>
      <w:r w:rsidR="00744FD6">
        <w:t>q</w:t>
      </w:r>
      <w:r w:rsidRPr="00CB0A5F">
        <w:t>uestions:</w:t>
      </w:r>
    </w:p>
    <w:p w14:paraId="683521A1" w14:textId="1EC97494" w:rsidR="00CB697F" w:rsidRDefault="00CB697F" w:rsidP="00CB697F">
      <w:pPr>
        <w:pStyle w:val="ListParagraph"/>
        <w:numPr>
          <w:ilvl w:val="0"/>
          <w:numId w:val="1"/>
        </w:numPr>
      </w:pPr>
      <w:r>
        <w:t>How did resource scarcity affect your discussions and/or decision-making?</w:t>
      </w:r>
    </w:p>
    <w:p w14:paraId="5958020A" w14:textId="77777777" w:rsidR="00CB697F" w:rsidRDefault="00CB697F" w:rsidP="00CB697F">
      <w:pPr>
        <w:pStyle w:val="ListParagraph"/>
        <w:numPr>
          <w:ilvl w:val="0"/>
          <w:numId w:val="1"/>
        </w:numPr>
      </w:pPr>
      <w:r>
        <w:t>When did the game incentivize actions that you would not have prioritized in an exercise or real-world incident?</w:t>
      </w:r>
    </w:p>
    <w:p w14:paraId="205330B2" w14:textId="77777777" w:rsidR="00CB697F" w:rsidRDefault="00CB697F" w:rsidP="00CB697F">
      <w:pPr>
        <w:pStyle w:val="ListParagraph"/>
        <w:numPr>
          <w:ilvl w:val="0"/>
          <w:numId w:val="1"/>
        </w:numPr>
      </w:pPr>
      <w:r>
        <w:t>What activities or situations from the game could be incorporated into your response plans?</w:t>
      </w:r>
    </w:p>
    <w:p w14:paraId="327FE831" w14:textId="77777777" w:rsidR="00CB697F" w:rsidRDefault="00CB697F" w:rsidP="00CB697F">
      <w:pPr>
        <w:pStyle w:val="ListParagraph"/>
        <w:numPr>
          <w:ilvl w:val="0"/>
          <w:numId w:val="1"/>
        </w:numPr>
      </w:pPr>
      <w:r>
        <w:t xml:space="preserve">What did you learn about the responsibilities of the different ICS positions in the game? </w:t>
      </w:r>
    </w:p>
    <w:p w14:paraId="6FFB7D3C" w14:textId="77777777" w:rsidR="00CB697F" w:rsidRDefault="00CB697F" w:rsidP="00CB697F">
      <w:pPr>
        <w:pStyle w:val="ListParagraph"/>
        <w:numPr>
          <w:ilvl w:val="1"/>
          <w:numId w:val="1"/>
        </w:numPr>
      </w:pPr>
      <w:r w:rsidRPr="4778A409">
        <w:t>What is your usual ICS role during an incident?</w:t>
      </w:r>
    </w:p>
    <w:p w14:paraId="1E00540B" w14:textId="77777777" w:rsidR="00CB697F" w:rsidRDefault="00CB697F" w:rsidP="00CB697F">
      <w:pPr>
        <w:pStyle w:val="ListParagraph"/>
        <w:numPr>
          <w:ilvl w:val="0"/>
          <w:numId w:val="1"/>
        </w:numPr>
        <w:spacing w:before="120" w:line="240" w:lineRule="auto"/>
      </w:pPr>
      <w:r>
        <w:t xml:space="preserve">The game uses Health Equity, Health Care Capacity, Responder Morale, and Community Trust as metrics to evaluate and track a successful response. </w:t>
      </w:r>
    </w:p>
    <w:p w14:paraId="0DA4FD8B" w14:textId="77777777" w:rsidR="00CB697F" w:rsidRDefault="00CB697F" w:rsidP="00CB697F">
      <w:pPr>
        <w:pStyle w:val="ListParagraph"/>
        <w:numPr>
          <w:ilvl w:val="1"/>
          <w:numId w:val="1"/>
        </w:numPr>
        <w:spacing w:before="120" w:line="240" w:lineRule="auto"/>
      </w:pPr>
      <w:r>
        <w:t xml:space="preserve">Would you use these metrics to evaluate an incident response? </w:t>
      </w:r>
    </w:p>
    <w:p w14:paraId="0D9F8548" w14:textId="77777777" w:rsidR="00CB697F" w:rsidRDefault="00CB697F" w:rsidP="00CB697F">
      <w:pPr>
        <w:pStyle w:val="ListParagraph"/>
        <w:numPr>
          <w:ilvl w:val="1"/>
          <w:numId w:val="1"/>
        </w:numPr>
        <w:spacing w:before="120" w:line="240" w:lineRule="auto"/>
      </w:pPr>
      <w:r>
        <w:t>What metrics do you use to evaluate incident responses at your organization?</w:t>
      </w:r>
    </w:p>
    <w:p w14:paraId="257750DD" w14:textId="52F92BA7" w:rsidR="00292E67" w:rsidRPr="00292E67" w:rsidRDefault="00292E67" w:rsidP="00F95656">
      <w:pPr>
        <w:pStyle w:val="Heading2"/>
      </w:pPr>
      <w:r w:rsidRPr="00292E67">
        <w:t>Glossary</w:t>
      </w:r>
    </w:p>
    <w:p w14:paraId="6D65F1A5" w14:textId="77777777" w:rsidR="00292E67" w:rsidRPr="00C70B52" w:rsidRDefault="00292E67" w:rsidP="002129EA">
      <w:pPr>
        <w:pStyle w:val="Heading2"/>
        <w:spacing w:before="120" w:line="240" w:lineRule="auto"/>
        <w:rPr>
          <w:rFonts w:cstheme="minorHAnsi"/>
          <w:b w:val="0"/>
          <w:bCs/>
          <w:color w:val="auto"/>
          <w:sz w:val="22"/>
          <w:szCs w:val="22"/>
        </w:rPr>
      </w:pPr>
      <w:r w:rsidRPr="00C70B52">
        <w:rPr>
          <w:rFonts w:cstheme="minorHAnsi"/>
          <w:sz w:val="24"/>
          <w:szCs w:val="24"/>
        </w:rPr>
        <w:t>Emergency Scenario:</w:t>
      </w:r>
      <w:r w:rsidRPr="00C70B52">
        <w:rPr>
          <w:rFonts w:cstheme="minorHAnsi"/>
          <w:b w:val="0"/>
          <w:bCs/>
          <w:color w:val="auto"/>
          <w:sz w:val="18"/>
          <w:szCs w:val="18"/>
        </w:rPr>
        <w:t xml:space="preserve"> </w:t>
      </w:r>
      <w:r w:rsidRPr="00C70B52">
        <w:rPr>
          <w:rFonts w:cstheme="minorHAnsi"/>
          <w:b w:val="0"/>
          <w:bCs/>
          <w:color w:val="auto"/>
          <w:sz w:val="22"/>
          <w:szCs w:val="22"/>
        </w:rPr>
        <w:t>Card sets up scenario, states facts, and gives relevant jurisdictional information for the game.</w:t>
      </w:r>
    </w:p>
    <w:p w14:paraId="169FBC31" w14:textId="6FB3EA9C" w:rsidR="005F4AF5" w:rsidRPr="00C70B52" w:rsidRDefault="00292E67" w:rsidP="002129EA">
      <w:pPr>
        <w:pStyle w:val="Heading2"/>
        <w:spacing w:before="120" w:line="240" w:lineRule="auto"/>
        <w:rPr>
          <w:rFonts w:cstheme="minorHAnsi"/>
          <w:b w:val="0"/>
          <w:bCs/>
          <w:color w:val="auto"/>
          <w:sz w:val="22"/>
          <w:szCs w:val="22"/>
        </w:rPr>
      </w:pPr>
      <w:r w:rsidRPr="00C70B52">
        <w:rPr>
          <w:rFonts w:cstheme="minorHAnsi"/>
          <w:sz w:val="24"/>
          <w:szCs w:val="24"/>
        </w:rPr>
        <w:t>Metrics Tracking Sheet:</w:t>
      </w:r>
      <w:r w:rsidRPr="00C70B52">
        <w:rPr>
          <w:rFonts w:cstheme="minorHAnsi"/>
          <w:b w:val="0"/>
          <w:bCs/>
          <w:color w:val="auto"/>
          <w:sz w:val="24"/>
          <w:szCs w:val="24"/>
        </w:rPr>
        <w:t xml:space="preserve"> </w:t>
      </w:r>
      <w:r w:rsidRPr="00C70B52">
        <w:rPr>
          <w:rFonts w:cstheme="minorHAnsi"/>
          <w:b w:val="0"/>
          <w:bCs/>
          <w:color w:val="auto"/>
          <w:sz w:val="22"/>
          <w:szCs w:val="22"/>
        </w:rPr>
        <w:t xml:space="preserve">Sheet used to track where the team is in the situation based on </w:t>
      </w:r>
      <w:r w:rsidR="005F4AF5" w:rsidRPr="00C70B52">
        <w:rPr>
          <w:rFonts w:cstheme="minorHAnsi"/>
          <w:b w:val="0"/>
          <w:bCs/>
          <w:color w:val="auto"/>
          <w:sz w:val="22"/>
          <w:szCs w:val="22"/>
        </w:rPr>
        <w:t>the</w:t>
      </w:r>
      <w:r w:rsidRPr="00C70B52">
        <w:rPr>
          <w:rFonts w:cstheme="minorHAnsi"/>
          <w:b w:val="0"/>
          <w:bCs/>
          <w:color w:val="auto"/>
          <w:sz w:val="22"/>
          <w:szCs w:val="22"/>
        </w:rPr>
        <w:t xml:space="preserve"> </w:t>
      </w:r>
      <w:r w:rsidR="005F4AF5" w:rsidRPr="00C70B52">
        <w:rPr>
          <w:rFonts w:cstheme="minorHAnsi"/>
          <w:b w:val="0"/>
          <w:bCs/>
          <w:color w:val="auto"/>
          <w:sz w:val="22"/>
          <w:szCs w:val="22"/>
        </w:rPr>
        <w:t>M</w:t>
      </w:r>
      <w:r w:rsidRPr="00C70B52">
        <w:rPr>
          <w:rFonts w:cstheme="minorHAnsi"/>
          <w:b w:val="0"/>
          <w:bCs/>
          <w:color w:val="auto"/>
          <w:sz w:val="22"/>
          <w:szCs w:val="22"/>
        </w:rPr>
        <w:t>etrics</w:t>
      </w:r>
      <w:r w:rsidR="005F4AF5" w:rsidRPr="00C70B52">
        <w:rPr>
          <w:rFonts w:cstheme="minorHAnsi"/>
          <w:b w:val="0"/>
          <w:bCs/>
          <w:color w:val="auto"/>
          <w:sz w:val="22"/>
          <w:szCs w:val="22"/>
        </w:rPr>
        <w:t xml:space="preserve"> (Health Care Capacity, Health Equity, Community Trust, and Responder Morale)</w:t>
      </w:r>
      <w:r w:rsidR="00A02D8C" w:rsidRPr="00C70B52">
        <w:rPr>
          <w:rFonts w:cstheme="minorHAnsi"/>
          <w:b w:val="0"/>
          <w:bCs/>
          <w:color w:val="auto"/>
          <w:sz w:val="22"/>
          <w:szCs w:val="22"/>
        </w:rPr>
        <w:t xml:space="preserve"> and Situation Progression. The tracks are modified as directed when resolving cards</w:t>
      </w:r>
      <w:r w:rsidRPr="00C70B52">
        <w:rPr>
          <w:rFonts w:cstheme="minorHAnsi"/>
          <w:b w:val="0"/>
          <w:bCs/>
          <w:color w:val="auto"/>
          <w:sz w:val="22"/>
          <w:szCs w:val="22"/>
        </w:rPr>
        <w:t>.</w:t>
      </w:r>
    </w:p>
    <w:p w14:paraId="21D7EE73" w14:textId="6B527BDA" w:rsidR="4467BD62" w:rsidRPr="00C70B52" w:rsidRDefault="00A02D8C" w:rsidP="00C70B52">
      <w:r w:rsidRPr="00C70B52">
        <w:rPr>
          <w:b/>
          <w:bCs/>
          <w:color w:val="003865" w:themeColor="text1"/>
        </w:rPr>
        <w:t>Problem</w:t>
      </w:r>
      <w:r w:rsidR="00292E67" w:rsidRPr="00C70B52">
        <w:rPr>
          <w:b/>
          <w:bCs/>
          <w:color w:val="003865" w:themeColor="text1"/>
        </w:rPr>
        <w:t xml:space="preserve"> Cards</w:t>
      </w:r>
      <w:r w:rsidR="00292E67" w:rsidRPr="00C70B52">
        <w:t>:</w:t>
      </w:r>
      <w:r w:rsidR="00505C08" w:rsidRPr="00C70B52">
        <w:rPr>
          <w:sz w:val="18"/>
          <w:szCs w:val="18"/>
        </w:rPr>
        <w:t xml:space="preserve"> </w:t>
      </w:r>
      <w:r w:rsidR="000F2692" w:rsidRPr="00C70B52">
        <w:t xml:space="preserve">Problem cards must be resolved unless an Advantage is resolved. </w:t>
      </w:r>
      <w:r w:rsidR="00505C08" w:rsidRPr="00C70B52">
        <w:t>Problem cards</w:t>
      </w:r>
      <w:r w:rsidR="00292E67" w:rsidRPr="00C70B52">
        <w:t xml:space="preserve"> have an overall negative effect on the scenario</w:t>
      </w:r>
      <w:r w:rsidR="009924C1" w:rsidRPr="00C70B52">
        <w:t xml:space="preserve">. Players have 2 options that they may use to increase a Metric. </w:t>
      </w:r>
      <w:r w:rsidR="00DA4DF0" w:rsidRPr="00C70B52">
        <w:t>If two Problem Cards are drawn, the Active Player chooses one to resolve.</w:t>
      </w:r>
    </w:p>
    <w:p w14:paraId="047C2737" w14:textId="77777777" w:rsidR="00292E67" w:rsidRPr="00C70B52" w:rsidRDefault="00292E67" w:rsidP="002129EA">
      <w:pPr>
        <w:pStyle w:val="Heading2"/>
        <w:spacing w:before="120" w:line="240" w:lineRule="auto"/>
        <w:rPr>
          <w:rFonts w:cstheme="minorHAnsi"/>
          <w:b w:val="0"/>
          <w:bCs/>
          <w:color w:val="auto"/>
          <w:sz w:val="24"/>
          <w:szCs w:val="24"/>
        </w:rPr>
      </w:pPr>
      <w:r w:rsidRPr="00C70B52">
        <w:rPr>
          <w:rFonts w:cstheme="minorHAnsi"/>
          <w:sz w:val="24"/>
          <w:szCs w:val="24"/>
        </w:rPr>
        <w:t>Activity Cards:</w:t>
      </w:r>
      <w:r w:rsidRPr="00C70B52">
        <w:rPr>
          <w:rFonts w:cstheme="minorHAnsi"/>
          <w:b w:val="0"/>
          <w:bCs/>
          <w:color w:val="auto"/>
          <w:sz w:val="18"/>
          <w:szCs w:val="18"/>
        </w:rPr>
        <w:t xml:space="preserve"> </w:t>
      </w:r>
      <w:r w:rsidRPr="00C70B52">
        <w:rPr>
          <w:rFonts w:cstheme="minorHAnsi"/>
          <w:b w:val="0"/>
          <w:bCs/>
          <w:color w:val="auto"/>
          <w:sz w:val="22"/>
          <w:szCs w:val="22"/>
        </w:rPr>
        <w:t xml:space="preserve">Cards in play which are generally positive and give the player(s) and activity to progress/help the situation. </w:t>
      </w:r>
    </w:p>
    <w:p w14:paraId="6C0EFB0D" w14:textId="7FE80D31" w:rsidR="760A70D6" w:rsidRPr="00C70B52" w:rsidRDefault="00292E67" w:rsidP="00FB28E0">
      <w:pPr>
        <w:pStyle w:val="Heading2"/>
        <w:spacing w:before="120" w:line="240" w:lineRule="auto"/>
        <w:rPr>
          <w:rFonts w:cstheme="minorHAnsi"/>
        </w:rPr>
      </w:pPr>
      <w:r w:rsidRPr="00C70B52">
        <w:rPr>
          <w:rFonts w:cstheme="minorHAnsi"/>
          <w:sz w:val="24"/>
          <w:szCs w:val="24"/>
        </w:rPr>
        <w:t>Advantage Cards:</w:t>
      </w:r>
      <w:r w:rsidRPr="00C70B52">
        <w:rPr>
          <w:rFonts w:cstheme="minorHAnsi"/>
          <w:b w:val="0"/>
          <w:color w:val="auto"/>
          <w:sz w:val="18"/>
          <w:szCs w:val="18"/>
        </w:rPr>
        <w:t xml:space="preserve"> </w:t>
      </w:r>
      <w:r w:rsidR="00DA4DF0" w:rsidRPr="00C70B52">
        <w:rPr>
          <w:rFonts w:cstheme="minorHAnsi"/>
          <w:b w:val="0"/>
          <w:color w:val="auto"/>
          <w:sz w:val="22"/>
          <w:szCs w:val="22"/>
        </w:rPr>
        <w:t>Advantage cards have a</w:t>
      </w:r>
      <w:r w:rsidRPr="00C70B52">
        <w:rPr>
          <w:rFonts w:cstheme="minorHAnsi"/>
          <w:b w:val="0"/>
          <w:color w:val="auto"/>
          <w:sz w:val="22"/>
          <w:szCs w:val="22"/>
        </w:rPr>
        <w:t xml:space="preserve"> </w:t>
      </w:r>
      <w:r w:rsidR="00C70B52" w:rsidRPr="00C70B52">
        <w:rPr>
          <w:rFonts w:cstheme="minorHAnsi"/>
          <w:b w:val="0"/>
          <w:color w:val="auto"/>
          <w:sz w:val="22"/>
          <w:szCs w:val="22"/>
        </w:rPr>
        <w:t>positive effect</w:t>
      </w:r>
      <w:r w:rsidRPr="00C70B52">
        <w:rPr>
          <w:rFonts w:cstheme="minorHAnsi"/>
          <w:b w:val="0"/>
          <w:color w:val="auto"/>
          <w:sz w:val="22"/>
          <w:szCs w:val="22"/>
        </w:rPr>
        <w:t xml:space="preserve"> </w:t>
      </w:r>
      <w:r w:rsidR="00DA4DF0" w:rsidRPr="00C70B52">
        <w:rPr>
          <w:rFonts w:cstheme="minorHAnsi"/>
          <w:b w:val="0"/>
          <w:color w:val="auto"/>
          <w:sz w:val="22"/>
          <w:szCs w:val="22"/>
        </w:rPr>
        <w:t>on</w:t>
      </w:r>
      <w:r w:rsidRPr="00C70B52">
        <w:rPr>
          <w:rFonts w:cstheme="minorHAnsi"/>
          <w:b w:val="0"/>
          <w:color w:val="auto"/>
          <w:sz w:val="22"/>
          <w:szCs w:val="22"/>
        </w:rPr>
        <w:t xml:space="preserve"> the game. If </w:t>
      </w:r>
      <w:r w:rsidR="00DA4DF0" w:rsidRPr="00C70B52">
        <w:rPr>
          <w:rFonts w:cstheme="minorHAnsi"/>
          <w:b w:val="0"/>
          <w:color w:val="auto"/>
          <w:sz w:val="22"/>
          <w:szCs w:val="22"/>
        </w:rPr>
        <w:t>2</w:t>
      </w:r>
      <w:r w:rsidRPr="00C70B52">
        <w:rPr>
          <w:rFonts w:cstheme="minorHAnsi"/>
          <w:b w:val="0"/>
          <w:color w:val="auto"/>
          <w:sz w:val="22"/>
          <w:szCs w:val="22"/>
        </w:rPr>
        <w:t xml:space="preserve"> Advantage cards are </w:t>
      </w:r>
      <w:r w:rsidR="00DA4DF0" w:rsidRPr="00C70B52">
        <w:rPr>
          <w:rFonts w:cstheme="minorHAnsi"/>
          <w:b w:val="0"/>
          <w:color w:val="auto"/>
          <w:sz w:val="22"/>
          <w:szCs w:val="22"/>
        </w:rPr>
        <w:t>drawn,</w:t>
      </w:r>
      <w:r w:rsidR="004F7F01" w:rsidRPr="00C70B52">
        <w:rPr>
          <w:rFonts w:cstheme="minorHAnsi"/>
          <w:b w:val="0"/>
          <w:color w:val="auto"/>
          <w:sz w:val="22"/>
          <w:szCs w:val="22"/>
        </w:rPr>
        <w:t xml:space="preserve"> </w:t>
      </w:r>
      <w:r w:rsidRPr="00C70B52">
        <w:rPr>
          <w:rFonts w:cstheme="minorHAnsi"/>
          <w:b w:val="0"/>
          <w:color w:val="auto"/>
          <w:sz w:val="22"/>
          <w:szCs w:val="22"/>
        </w:rPr>
        <w:t xml:space="preserve">the active player </w:t>
      </w:r>
      <w:r w:rsidR="004F7F01" w:rsidRPr="00C70B52">
        <w:rPr>
          <w:rFonts w:cstheme="minorHAnsi"/>
          <w:b w:val="0"/>
          <w:color w:val="auto"/>
          <w:sz w:val="22"/>
          <w:szCs w:val="22"/>
        </w:rPr>
        <w:t>chooses one to resolve. If an Advantage and a Problem card are drawn, and the Problem card is not resolved.</w:t>
      </w:r>
    </w:p>
    <w:sectPr w:rsidR="760A70D6" w:rsidRPr="00C70B52" w:rsidSect="00292E67">
      <w:footerReference w:type="default" r:id="rId13"/>
      <w:footerReference w:type="first" r:id="rId14"/>
      <w:type w:val="continuous"/>
      <w:pgSz w:w="12240" w:h="15840"/>
      <w:pgMar w:top="720" w:right="1440" w:bottom="720" w:left="144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688C4" w14:textId="77777777" w:rsidR="00122D50" w:rsidRDefault="00122D50" w:rsidP="00D36495">
      <w:r>
        <w:separator/>
      </w:r>
    </w:p>
  </w:endnote>
  <w:endnote w:type="continuationSeparator" w:id="0">
    <w:p w14:paraId="09642A96" w14:textId="77777777" w:rsidR="00122D50" w:rsidRDefault="00122D50" w:rsidP="00D36495">
      <w:r>
        <w:continuationSeparator/>
      </w:r>
    </w:p>
  </w:endnote>
  <w:endnote w:type="continuationNotice" w:id="1">
    <w:p w14:paraId="560F68A1" w14:textId="77777777" w:rsidR="00122D50" w:rsidRDefault="00122D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3BB34F68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  <w:szCs w:val="20"/>
      </w:rPr>
    </w:sdtEndPr>
    <w:sdtContent>
      <w:p w14:paraId="5E8225C5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B86A1" w14:textId="77777777" w:rsidR="00122D50" w:rsidRDefault="00122D50" w:rsidP="00D36495">
      <w:r>
        <w:separator/>
      </w:r>
    </w:p>
  </w:footnote>
  <w:footnote w:type="continuationSeparator" w:id="0">
    <w:p w14:paraId="24D4B276" w14:textId="77777777" w:rsidR="00122D50" w:rsidRDefault="00122D50" w:rsidP="00D36495">
      <w:r>
        <w:continuationSeparator/>
      </w:r>
    </w:p>
  </w:footnote>
  <w:footnote w:type="continuationNotice" w:id="1">
    <w:p w14:paraId="3AB9FF61" w14:textId="77777777" w:rsidR="00122D50" w:rsidRDefault="00122D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3305597"/>
    <w:multiLevelType w:val="multilevel"/>
    <w:tmpl w:val="C04CDC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B7251A"/>
    <w:multiLevelType w:val="multilevel"/>
    <w:tmpl w:val="1480EB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2" w15:restartNumberingAfterBreak="0">
    <w:nsid w:val="0970A42D"/>
    <w:multiLevelType w:val="hybridMultilevel"/>
    <w:tmpl w:val="99E8FB8C"/>
    <w:lvl w:ilvl="0" w:tplc="EE92002E">
      <w:start w:val="1"/>
      <w:numFmt w:val="decimal"/>
      <w:lvlText w:val="%1."/>
      <w:lvlJc w:val="left"/>
      <w:pPr>
        <w:ind w:left="720" w:hanging="360"/>
      </w:pPr>
    </w:lvl>
    <w:lvl w:ilvl="1" w:tplc="5AA4C06E">
      <w:start w:val="1"/>
      <w:numFmt w:val="lowerLetter"/>
      <w:lvlText w:val="%2."/>
      <w:lvlJc w:val="left"/>
      <w:pPr>
        <w:ind w:left="1440" w:hanging="360"/>
      </w:pPr>
    </w:lvl>
    <w:lvl w:ilvl="2" w:tplc="CCEE4860">
      <w:start w:val="1"/>
      <w:numFmt w:val="lowerRoman"/>
      <w:lvlText w:val="%3."/>
      <w:lvlJc w:val="right"/>
      <w:pPr>
        <w:ind w:left="2160" w:hanging="180"/>
      </w:pPr>
    </w:lvl>
    <w:lvl w:ilvl="3" w:tplc="DC46F13E">
      <w:start w:val="1"/>
      <w:numFmt w:val="decimal"/>
      <w:lvlText w:val="%4."/>
      <w:lvlJc w:val="left"/>
      <w:pPr>
        <w:ind w:left="2880" w:hanging="360"/>
      </w:pPr>
    </w:lvl>
    <w:lvl w:ilvl="4" w:tplc="78CCA4A2">
      <w:start w:val="1"/>
      <w:numFmt w:val="lowerLetter"/>
      <w:lvlText w:val="%5."/>
      <w:lvlJc w:val="left"/>
      <w:pPr>
        <w:ind w:left="3600" w:hanging="360"/>
      </w:pPr>
    </w:lvl>
    <w:lvl w:ilvl="5" w:tplc="53B6BD9C">
      <w:start w:val="1"/>
      <w:numFmt w:val="lowerRoman"/>
      <w:lvlText w:val="%6."/>
      <w:lvlJc w:val="right"/>
      <w:pPr>
        <w:ind w:left="4320" w:hanging="180"/>
      </w:pPr>
    </w:lvl>
    <w:lvl w:ilvl="6" w:tplc="B3EE27D2">
      <w:start w:val="1"/>
      <w:numFmt w:val="decimal"/>
      <w:lvlText w:val="%7."/>
      <w:lvlJc w:val="left"/>
      <w:pPr>
        <w:ind w:left="5040" w:hanging="360"/>
      </w:pPr>
    </w:lvl>
    <w:lvl w:ilvl="7" w:tplc="21CE4584">
      <w:start w:val="1"/>
      <w:numFmt w:val="lowerLetter"/>
      <w:lvlText w:val="%8."/>
      <w:lvlJc w:val="left"/>
      <w:pPr>
        <w:ind w:left="5760" w:hanging="360"/>
      </w:pPr>
    </w:lvl>
    <w:lvl w:ilvl="8" w:tplc="4E7EB40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E4A15"/>
    <w:multiLevelType w:val="hybridMultilevel"/>
    <w:tmpl w:val="633AFCC6"/>
    <w:lvl w:ilvl="0" w:tplc="EE0CFF6C">
      <w:start w:val="1"/>
      <w:numFmt w:val="lowerLetter"/>
      <w:lvlText w:val="%1."/>
      <w:lvlJc w:val="left"/>
      <w:pPr>
        <w:ind w:left="1800" w:hanging="360"/>
      </w:pPr>
    </w:lvl>
    <w:lvl w:ilvl="1" w:tplc="91D8B0DC">
      <w:start w:val="1"/>
      <w:numFmt w:val="lowerLetter"/>
      <w:lvlText w:val="%2."/>
      <w:lvlJc w:val="left"/>
      <w:pPr>
        <w:ind w:left="2520" w:hanging="360"/>
      </w:pPr>
    </w:lvl>
    <w:lvl w:ilvl="2" w:tplc="6076037E">
      <w:start w:val="1"/>
      <w:numFmt w:val="lowerRoman"/>
      <w:lvlText w:val="%3."/>
      <w:lvlJc w:val="right"/>
      <w:pPr>
        <w:ind w:left="3240" w:hanging="180"/>
      </w:pPr>
    </w:lvl>
    <w:lvl w:ilvl="3" w:tplc="52B68C80">
      <w:start w:val="1"/>
      <w:numFmt w:val="decimal"/>
      <w:lvlText w:val="%4."/>
      <w:lvlJc w:val="left"/>
      <w:pPr>
        <w:ind w:left="3960" w:hanging="360"/>
      </w:pPr>
    </w:lvl>
    <w:lvl w:ilvl="4" w:tplc="7B62FA76">
      <w:start w:val="1"/>
      <w:numFmt w:val="lowerLetter"/>
      <w:lvlText w:val="%5."/>
      <w:lvlJc w:val="left"/>
      <w:pPr>
        <w:ind w:left="4680" w:hanging="360"/>
      </w:pPr>
    </w:lvl>
    <w:lvl w:ilvl="5" w:tplc="11E00FA0">
      <w:start w:val="1"/>
      <w:numFmt w:val="lowerRoman"/>
      <w:lvlText w:val="%6."/>
      <w:lvlJc w:val="right"/>
      <w:pPr>
        <w:ind w:left="5400" w:hanging="180"/>
      </w:pPr>
    </w:lvl>
    <w:lvl w:ilvl="6" w:tplc="BBD6BB36">
      <w:start w:val="1"/>
      <w:numFmt w:val="decimal"/>
      <w:lvlText w:val="%7."/>
      <w:lvlJc w:val="left"/>
      <w:pPr>
        <w:ind w:left="6120" w:hanging="360"/>
      </w:pPr>
    </w:lvl>
    <w:lvl w:ilvl="7" w:tplc="7FD6A950">
      <w:start w:val="1"/>
      <w:numFmt w:val="lowerLetter"/>
      <w:lvlText w:val="%8."/>
      <w:lvlJc w:val="left"/>
      <w:pPr>
        <w:ind w:left="6840" w:hanging="360"/>
      </w:pPr>
    </w:lvl>
    <w:lvl w:ilvl="8" w:tplc="E93A10F2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6C12100"/>
    <w:multiLevelType w:val="multilevel"/>
    <w:tmpl w:val="8408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2BC9FF"/>
    <w:multiLevelType w:val="hybridMultilevel"/>
    <w:tmpl w:val="AE72C04E"/>
    <w:lvl w:ilvl="0" w:tplc="FCF27696">
      <w:start w:val="1"/>
      <w:numFmt w:val="upperLetter"/>
      <w:lvlText w:val="%1."/>
      <w:lvlJc w:val="left"/>
      <w:pPr>
        <w:ind w:left="1080" w:hanging="360"/>
      </w:pPr>
    </w:lvl>
    <w:lvl w:ilvl="1" w:tplc="D26E7672">
      <w:start w:val="1"/>
      <w:numFmt w:val="lowerLetter"/>
      <w:lvlText w:val="%2."/>
      <w:lvlJc w:val="left"/>
      <w:pPr>
        <w:ind w:left="1800" w:hanging="360"/>
      </w:pPr>
    </w:lvl>
    <w:lvl w:ilvl="2" w:tplc="53207BF8">
      <w:start w:val="1"/>
      <w:numFmt w:val="lowerRoman"/>
      <w:lvlText w:val="%3."/>
      <w:lvlJc w:val="right"/>
      <w:pPr>
        <w:ind w:left="2520" w:hanging="180"/>
      </w:pPr>
    </w:lvl>
    <w:lvl w:ilvl="3" w:tplc="75EE9700">
      <w:start w:val="1"/>
      <w:numFmt w:val="decimal"/>
      <w:lvlText w:val="%4."/>
      <w:lvlJc w:val="left"/>
      <w:pPr>
        <w:ind w:left="3240" w:hanging="360"/>
      </w:pPr>
    </w:lvl>
    <w:lvl w:ilvl="4" w:tplc="89B8C4E8">
      <w:start w:val="1"/>
      <w:numFmt w:val="lowerLetter"/>
      <w:lvlText w:val="%5."/>
      <w:lvlJc w:val="left"/>
      <w:pPr>
        <w:ind w:left="3960" w:hanging="360"/>
      </w:pPr>
    </w:lvl>
    <w:lvl w:ilvl="5" w:tplc="A04870B2">
      <w:start w:val="1"/>
      <w:numFmt w:val="lowerRoman"/>
      <w:lvlText w:val="%6."/>
      <w:lvlJc w:val="right"/>
      <w:pPr>
        <w:ind w:left="4680" w:hanging="180"/>
      </w:pPr>
    </w:lvl>
    <w:lvl w:ilvl="6" w:tplc="E0D4B21C">
      <w:start w:val="1"/>
      <w:numFmt w:val="decimal"/>
      <w:lvlText w:val="%7."/>
      <w:lvlJc w:val="left"/>
      <w:pPr>
        <w:ind w:left="5400" w:hanging="360"/>
      </w:pPr>
    </w:lvl>
    <w:lvl w:ilvl="7" w:tplc="4CA0299C">
      <w:start w:val="1"/>
      <w:numFmt w:val="lowerLetter"/>
      <w:lvlText w:val="%8."/>
      <w:lvlJc w:val="left"/>
      <w:pPr>
        <w:ind w:left="6120" w:hanging="360"/>
      </w:pPr>
    </w:lvl>
    <w:lvl w:ilvl="8" w:tplc="CC8E1452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EE2689"/>
    <w:multiLevelType w:val="hybridMultilevel"/>
    <w:tmpl w:val="6756AD16"/>
    <w:lvl w:ilvl="0" w:tplc="D5F6FD44">
      <w:start w:val="1"/>
      <w:numFmt w:val="decimal"/>
      <w:lvlText w:val="%1."/>
      <w:lvlJc w:val="left"/>
      <w:pPr>
        <w:ind w:left="720" w:hanging="360"/>
      </w:pPr>
    </w:lvl>
    <w:lvl w:ilvl="1" w:tplc="BDAADC54">
      <w:start w:val="1"/>
      <w:numFmt w:val="lowerLetter"/>
      <w:lvlText w:val="%2."/>
      <w:lvlJc w:val="left"/>
      <w:pPr>
        <w:ind w:left="1440" w:hanging="360"/>
      </w:pPr>
    </w:lvl>
    <w:lvl w:ilvl="2" w:tplc="023AD3A0">
      <w:start w:val="1"/>
      <w:numFmt w:val="lowerRoman"/>
      <w:lvlText w:val="%3."/>
      <w:lvlJc w:val="right"/>
      <w:pPr>
        <w:ind w:left="2160" w:hanging="180"/>
      </w:pPr>
    </w:lvl>
    <w:lvl w:ilvl="3" w:tplc="4C3636B2">
      <w:start w:val="1"/>
      <w:numFmt w:val="decimal"/>
      <w:lvlText w:val="%4."/>
      <w:lvlJc w:val="left"/>
      <w:pPr>
        <w:ind w:left="2880" w:hanging="360"/>
      </w:pPr>
    </w:lvl>
    <w:lvl w:ilvl="4" w:tplc="CD40CF50">
      <w:start w:val="1"/>
      <w:numFmt w:val="lowerLetter"/>
      <w:lvlText w:val="%5."/>
      <w:lvlJc w:val="left"/>
      <w:pPr>
        <w:ind w:left="3600" w:hanging="360"/>
      </w:pPr>
    </w:lvl>
    <w:lvl w:ilvl="5" w:tplc="C8F26298">
      <w:start w:val="1"/>
      <w:numFmt w:val="lowerRoman"/>
      <w:lvlText w:val="%6."/>
      <w:lvlJc w:val="right"/>
      <w:pPr>
        <w:ind w:left="4320" w:hanging="180"/>
      </w:pPr>
    </w:lvl>
    <w:lvl w:ilvl="6" w:tplc="CB200D12">
      <w:start w:val="1"/>
      <w:numFmt w:val="decimal"/>
      <w:lvlText w:val="%7."/>
      <w:lvlJc w:val="left"/>
      <w:pPr>
        <w:ind w:left="5040" w:hanging="360"/>
      </w:pPr>
    </w:lvl>
    <w:lvl w:ilvl="7" w:tplc="CD667126">
      <w:start w:val="1"/>
      <w:numFmt w:val="lowerLetter"/>
      <w:lvlText w:val="%8."/>
      <w:lvlJc w:val="left"/>
      <w:pPr>
        <w:ind w:left="5760" w:hanging="360"/>
      </w:pPr>
    </w:lvl>
    <w:lvl w:ilvl="8" w:tplc="48A0743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3D1E0D"/>
    <w:multiLevelType w:val="hybridMultilevel"/>
    <w:tmpl w:val="93FA86F2"/>
    <w:lvl w:ilvl="0" w:tplc="839A4F64">
      <w:start w:val="1"/>
      <w:numFmt w:val="decimal"/>
      <w:lvlText w:val="%1."/>
      <w:lvlJc w:val="left"/>
      <w:pPr>
        <w:ind w:left="720" w:hanging="360"/>
      </w:pPr>
    </w:lvl>
    <w:lvl w:ilvl="1" w:tplc="1840D2F6">
      <w:start w:val="1"/>
      <w:numFmt w:val="lowerLetter"/>
      <w:lvlText w:val="%2."/>
      <w:lvlJc w:val="left"/>
      <w:pPr>
        <w:ind w:left="1440" w:hanging="360"/>
      </w:pPr>
    </w:lvl>
    <w:lvl w:ilvl="2" w:tplc="C8481564">
      <w:start w:val="1"/>
      <w:numFmt w:val="lowerRoman"/>
      <w:lvlText w:val="%3."/>
      <w:lvlJc w:val="right"/>
      <w:pPr>
        <w:ind w:left="2160" w:hanging="180"/>
      </w:pPr>
    </w:lvl>
    <w:lvl w:ilvl="3" w:tplc="E4AC5A64">
      <w:start w:val="1"/>
      <w:numFmt w:val="decimal"/>
      <w:lvlText w:val="%4."/>
      <w:lvlJc w:val="left"/>
      <w:pPr>
        <w:ind w:left="2880" w:hanging="360"/>
      </w:pPr>
    </w:lvl>
    <w:lvl w:ilvl="4" w:tplc="26E0E506">
      <w:start w:val="1"/>
      <w:numFmt w:val="lowerLetter"/>
      <w:lvlText w:val="%5."/>
      <w:lvlJc w:val="left"/>
      <w:pPr>
        <w:ind w:left="3600" w:hanging="360"/>
      </w:pPr>
    </w:lvl>
    <w:lvl w:ilvl="5" w:tplc="BF103FA8">
      <w:start w:val="1"/>
      <w:numFmt w:val="lowerRoman"/>
      <w:lvlText w:val="%6."/>
      <w:lvlJc w:val="right"/>
      <w:pPr>
        <w:ind w:left="4320" w:hanging="180"/>
      </w:pPr>
    </w:lvl>
    <w:lvl w:ilvl="6" w:tplc="808055E0">
      <w:start w:val="1"/>
      <w:numFmt w:val="decimal"/>
      <w:lvlText w:val="%7."/>
      <w:lvlJc w:val="left"/>
      <w:pPr>
        <w:ind w:left="5040" w:hanging="360"/>
      </w:pPr>
    </w:lvl>
    <w:lvl w:ilvl="7" w:tplc="0A92DBAA">
      <w:start w:val="1"/>
      <w:numFmt w:val="lowerLetter"/>
      <w:lvlText w:val="%8."/>
      <w:lvlJc w:val="left"/>
      <w:pPr>
        <w:ind w:left="5760" w:hanging="360"/>
      </w:pPr>
    </w:lvl>
    <w:lvl w:ilvl="8" w:tplc="94506B8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DC13B7"/>
    <w:multiLevelType w:val="multilevel"/>
    <w:tmpl w:val="88B4C196"/>
    <w:numStyleLink w:val="Listbullets"/>
  </w:abstractNum>
  <w:abstractNum w:abstractNumId="19" w15:restartNumberingAfterBreak="0">
    <w:nsid w:val="220B3791"/>
    <w:multiLevelType w:val="multilevel"/>
    <w:tmpl w:val="DB70FC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2147EF"/>
    <w:multiLevelType w:val="multilevel"/>
    <w:tmpl w:val="88B4C196"/>
    <w:numStyleLink w:val="Listbullets"/>
  </w:abstractNum>
  <w:abstractNum w:abstractNumId="21" w15:restartNumberingAfterBreak="0">
    <w:nsid w:val="29571A96"/>
    <w:multiLevelType w:val="multilevel"/>
    <w:tmpl w:val="5D4A6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5017FF"/>
    <w:multiLevelType w:val="hybridMultilevel"/>
    <w:tmpl w:val="AA1C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3C881"/>
    <w:multiLevelType w:val="hybridMultilevel"/>
    <w:tmpl w:val="5D02A44A"/>
    <w:lvl w:ilvl="0" w:tplc="2AE86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25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6AA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41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AB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B6D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2D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45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1A5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B27A25"/>
    <w:multiLevelType w:val="multilevel"/>
    <w:tmpl w:val="6BE2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7925CA3"/>
    <w:multiLevelType w:val="hybridMultilevel"/>
    <w:tmpl w:val="ED881088"/>
    <w:lvl w:ilvl="0" w:tplc="9F308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2C6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2C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84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8B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84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709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42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501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27" w15:restartNumberingAfterBreak="0">
    <w:nsid w:val="391A641A"/>
    <w:multiLevelType w:val="hybridMultilevel"/>
    <w:tmpl w:val="E7402406"/>
    <w:lvl w:ilvl="0" w:tplc="3FF85D7E">
      <w:start w:val="1"/>
      <w:numFmt w:val="decimal"/>
      <w:lvlText w:val="%1."/>
      <w:lvlJc w:val="left"/>
      <w:pPr>
        <w:ind w:left="720" w:hanging="360"/>
      </w:pPr>
    </w:lvl>
    <w:lvl w:ilvl="1" w:tplc="05226A04">
      <w:start w:val="1"/>
      <w:numFmt w:val="lowerLetter"/>
      <w:lvlText w:val="%2."/>
      <w:lvlJc w:val="left"/>
      <w:pPr>
        <w:ind w:left="1440" w:hanging="360"/>
      </w:pPr>
    </w:lvl>
    <w:lvl w:ilvl="2" w:tplc="7EE82584">
      <w:start w:val="1"/>
      <w:numFmt w:val="lowerRoman"/>
      <w:lvlText w:val="%3."/>
      <w:lvlJc w:val="right"/>
      <w:pPr>
        <w:ind w:left="2160" w:hanging="180"/>
      </w:pPr>
    </w:lvl>
    <w:lvl w:ilvl="3" w:tplc="AA7E3B06">
      <w:start w:val="1"/>
      <w:numFmt w:val="decimal"/>
      <w:lvlText w:val="%4."/>
      <w:lvlJc w:val="left"/>
      <w:pPr>
        <w:ind w:left="2880" w:hanging="360"/>
      </w:pPr>
    </w:lvl>
    <w:lvl w:ilvl="4" w:tplc="BF721CCC">
      <w:start w:val="1"/>
      <w:numFmt w:val="lowerLetter"/>
      <w:lvlText w:val="%5."/>
      <w:lvlJc w:val="left"/>
      <w:pPr>
        <w:ind w:left="3600" w:hanging="360"/>
      </w:pPr>
    </w:lvl>
    <w:lvl w:ilvl="5" w:tplc="43B4E09A">
      <w:start w:val="1"/>
      <w:numFmt w:val="lowerRoman"/>
      <w:lvlText w:val="%6."/>
      <w:lvlJc w:val="right"/>
      <w:pPr>
        <w:ind w:left="4320" w:hanging="180"/>
      </w:pPr>
    </w:lvl>
    <w:lvl w:ilvl="6" w:tplc="2D1CD718">
      <w:start w:val="1"/>
      <w:numFmt w:val="decimal"/>
      <w:lvlText w:val="%7."/>
      <w:lvlJc w:val="left"/>
      <w:pPr>
        <w:ind w:left="5040" w:hanging="360"/>
      </w:pPr>
    </w:lvl>
    <w:lvl w:ilvl="7" w:tplc="6C323B10">
      <w:start w:val="1"/>
      <w:numFmt w:val="lowerLetter"/>
      <w:lvlText w:val="%8."/>
      <w:lvlJc w:val="left"/>
      <w:pPr>
        <w:ind w:left="5760" w:hanging="360"/>
      </w:pPr>
    </w:lvl>
    <w:lvl w:ilvl="8" w:tplc="62D4B81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2A0AC"/>
    <w:multiLevelType w:val="multilevel"/>
    <w:tmpl w:val="F1921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5CC689"/>
    <w:multiLevelType w:val="hybridMultilevel"/>
    <w:tmpl w:val="957A058C"/>
    <w:lvl w:ilvl="0" w:tplc="2B524CAA">
      <w:start w:val="1"/>
      <w:numFmt w:val="decimal"/>
      <w:lvlText w:val="%1."/>
      <w:lvlJc w:val="left"/>
      <w:pPr>
        <w:ind w:left="720" w:hanging="360"/>
      </w:pPr>
    </w:lvl>
    <w:lvl w:ilvl="1" w:tplc="6B9CD630">
      <w:start w:val="1"/>
      <w:numFmt w:val="lowerLetter"/>
      <w:lvlText w:val="%2."/>
      <w:lvlJc w:val="left"/>
      <w:pPr>
        <w:ind w:left="1440" w:hanging="360"/>
      </w:pPr>
    </w:lvl>
    <w:lvl w:ilvl="2" w:tplc="A21EDFB6">
      <w:start w:val="1"/>
      <w:numFmt w:val="lowerRoman"/>
      <w:lvlText w:val="%3."/>
      <w:lvlJc w:val="right"/>
      <w:pPr>
        <w:ind w:left="2160" w:hanging="180"/>
      </w:pPr>
    </w:lvl>
    <w:lvl w:ilvl="3" w:tplc="EE84DBBC">
      <w:start w:val="1"/>
      <w:numFmt w:val="decimal"/>
      <w:lvlText w:val="%4."/>
      <w:lvlJc w:val="left"/>
      <w:pPr>
        <w:ind w:left="2880" w:hanging="360"/>
      </w:pPr>
    </w:lvl>
    <w:lvl w:ilvl="4" w:tplc="34AAB3C6">
      <w:start w:val="1"/>
      <w:numFmt w:val="lowerLetter"/>
      <w:lvlText w:val="%5."/>
      <w:lvlJc w:val="left"/>
      <w:pPr>
        <w:ind w:left="3600" w:hanging="360"/>
      </w:pPr>
    </w:lvl>
    <w:lvl w:ilvl="5" w:tplc="61E4FA3A">
      <w:start w:val="1"/>
      <w:numFmt w:val="lowerRoman"/>
      <w:lvlText w:val="%6."/>
      <w:lvlJc w:val="right"/>
      <w:pPr>
        <w:ind w:left="4320" w:hanging="180"/>
      </w:pPr>
    </w:lvl>
    <w:lvl w:ilvl="6" w:tplc="06F6777E">
      <w:start w:val="1"/>
      <w:numFmt w:val="decimal"/>
      <w:lvlText w:val="%7."/>
      <w:lvlJc w:val="left"/>
      <w:pPr>
        <w:ind w:left="5040" w:hanging="360"/>
      </w:pPr>
    </w:lvl>
    <w:lvl w:ilvl="7" w:tplc="A2702A86">
      <w:start w:val="1"/>
      <w:numFmt w:val="lowerLetter"/>
      <w:lvlText w:val="%8."/>
      <w:lvlJc w:val="left"/>
      <w:pPr>
        <w:ind w:left="5760" w:hanging="360"/>
      </w:pPr>
    </w:lvl>
    <w:lvl w:ilvl="8" w:tplc="A89E2E8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31" w15:restartNumberingAfterBreak="0">
    <w:nsid w:val="5560A241"/>
    <w:multiLevelType w:val="hybridMultilevel"/>
    <w:tmpl w:val="7C2AD90E"/>
    <w:lvl w:ilvl="0" w:tplc="683AC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CB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489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E0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09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A0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41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60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D8A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5730A"/>
    <w:multiLevelType w:val="multilevel"/>
    <w:tmpl w:val="4D423C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5DF50B"/>
    <w:multiLevelType w:val="hybridMultilevel"/>
    <w:tmpl w:val="F32807BC"/>
    <w:lvl w:ilvl="0" w:tplc="0C4AB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03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22E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88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2D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9AA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CA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0F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E5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0DE68"/>
    <w:multiLevelType w:val="hybridMultilevel"/>
    <w:tmpl w:val="FCA4C4B8"/>
    <w:lvl w:ilvl="0" w:tplc="7E5CEC46">
      <w:start w:val="1"/>
      <w:numFmt w:val="decimal"/>
      <w:lvlText w:val="%1."/>
      <w:lvlJc w:val="left"/>
      <w:pPr>
        <w:ind w:left="720" w:hanging="360"/>
      </w:pPr>
    </w:lvl>
    <w:lvl w:ilvl="1" w:tplc="C61EE474">
      <w:start w:val="1"/>
      <w:numFmt w:val="lowerLetter"/>
      <w:lvlText w:val="%2."/>
      <w:lvlJc w:val="left"/>
      <w:pPr>
        <w:ind w:left="1440" w:hanging="360"/>
      </w:pPr>
    </w:lvl>
    <w:lvl w:ilvl="2" w:tplc="C71E4754">
      <w:start w:val="1"/>
      <w:numFmt w:val="lowerRoman"/>
      <w:lvlText w:val="%3."/>
      <w:lvlJc w:val="right"/>
      <w:pPr>
        <w:ind w:left="2160" w:hanging="180"/>
      </w:pPr>
    </w:lvl>
    <w:lvl w:ilvl="3" w:tplc="C614A81C">
      <w:start w:val="1"/>
      <w:numFmt w:val="decimal"/>
      <w:lvlText w:val="%4."/>
      <w:lvlJc w:val="left"/>
      <w:pPr>
        <w:ind w:left="2880" w:hanging="360"/>
      </w:pPr>
    </w:lvl>
    <w:lvl w:ilvl="4" w:tplc="D0BEA356">
      <w:start w:val="1"/>
      <w:numFmt w:val="lowerLetter"/>
      <w:lvlText w:val="%5."/>
      <w:lvlJc w:val="left"/>
      <w:pPr>
        <w:ind w:left="3600" w:hanging="360"/>
      </w:pPr>
    </w:lvl>
    <w:lvl w:ilvl="5" w:tplc="81B218D0">
      <w:start w:val="1"/>
      <w:numFmt w:val="lowerRoman"/>
      <w:lvlText w:val="%6."/>
      <w:lvlJc w:val="right"/>
      <w:pPr>
        <w:ind w:left="4320" w:hanging="180"/>
      </w:pPr>
    </w:lvl>
    <w:lvl w:ilvl="6" w:tplc="230CCD2E">
      <w:start w:val="1"/>
      <w:numFmt w:val="decimal"/>
      <w:lvlText w:val="%7."/>
      <w:lvlJc w:val="left"/>
      <w:pPr>
        <w:ind w:left="5040" w:hanging="360"/>
      </w:pPr>
    </w:lvl>
    <w:lvl w:ilvl="7" w:tplc="1062FA9E">
      <w:start w:val="1"/>
      <w:numFmt w:val="lowerLetter"/>
      <w:lvlText w:val="%8."/>
      <w:lvlJc w:val="left"/>
      <w:pPr>
        <w:ind w:left="5760" w:hanging="360"/>
      </w:pPr>
    </w:lvl>
    <w:lvl w:ilvl="8" w:tplc="10F620E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D1107"/>
    <w:multiLevelType w:val="hybridMultilevel"/>
    <w:tmpl w:val="7FA68982"/>
    <w:lvl w:ilvl="0" w:tplc="B86A6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D2A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D8A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A5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41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4D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E2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45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68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D70F4B"/>
    <w:multiLevelType w:val="multilevel"/>
    <w:tmpl w:val="E0AEFA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4D57F6"/>
    <w:multiLevelType w:val="hybridMultilevel"/>
    <w:tmpl w:val="92A65B0E"/>
    <w:lvl w:ilvl="0" w:tplc="C1928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1A2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0D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CB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C9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FC1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6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6A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56D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621BE"/>
    <w:multiLevelType w:val="hybridMultilevel"/>
    <w:tmpl w:val="56209A1A"/>
    <w:lvl w:ilvl="0" w:tplc="6C488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43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DAE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60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04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12B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82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2B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ECF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79FD1"/>
    <w:multiLevelType w:val="hybridMultilevel"/>
    <w:tmpl w:val="6DC230EE"/>
    <w:lvl w:ilvl="0" w:tplc="9604803E">
      <w:start w:val="1"/>
      <w:numFmt w:val="upperRoman"/>
      <w:lvlText w:val="%1)"/>
      <w:lvlJc w:val="right"/>
      <w:pPr>
        <w:ind w:left="720" w:hanging="360"/>
      </w:pPr>
    </w:lvl>
    <w:lvl w:ilvl="1" w:tplc="6A0CB328">
      <w:start w:val="1"/>
      <w:numFmt w:val="lowerLetter"/>
      <w:lvlText w:val="%2."/>
      <w:lvlJc w:val="left"/>
      <w:pPr>
        <w:ind w:left="1440" w:hanging="360"/>
      </w:pPr>
    </w:lvl>
    <w:lvl w:ilvl="2" w:tplc="73C03232">
      <w:start w:val="1"/>
      <w:numFmt w:val="lowerRoman"/>
      <w:lvlText w:val="%3."/>
      <w:lvlJc w:val="right"/>
      <w:pPr>
        <w:ind w:left="2160" w:hanging="180"/>
      </w:pPr>
    </w:lvl>
    <w:lvl w:ilvl="3" w:tplc="1A64CAC8">
      <w:start w:val="1"/>
      <w:numFmt w:val="decimal"/>
      <w:lvlText w:val="%4."/>
      <w:lvlJc w:val="left"/>
      <w:pPr>
        <w:ind w:left="2880" w:hanging="360"/>
      </w:pPr>
    </w:lvl>
    <w:lvl w:ilvl="4" w:tplc="1640F75E">
      <w:start w:val="1"/>
      <w:numFmt w:val="lowerLetter"/>
      <w:lvlText w:val="%5."/>
      <w:lvlJc w:val="left"/>
      <w:pPr>
        <w:ind w:left="3600" w:hanging="360"/>
      </w:pPr>
    </w:lvl>
    <w:lvl w:ilvl="5" w:tplc="7D70CD2A">
      <w:start w:val="1"/>
      <w:numFmt w:val="lowerRoman"/>
      <w:lvlText w:val="%6."/>
      <w:lvlJc w:val="right"/>
      <w:pPr>
        <w:ind w:left="4320" w:hanging="180"/>
      </w:pPr>
    </w:lvl>
    <w:lvl w:ilvl="6" w:tplc="585EA2D2">
      <w:start w:val="1"/>
      <w:numFmt w:val="decimal"/>
      <w:lvlText w:val="%7."/>
      <w:lvlJc w:val="left"/>
      <w:pPr>
        <w:ind w:left="5040" w:hanging="360"/>
      </w:pPr>
    </w:lvl>
    <w:lvl w:ilvl="7" w:tplc="F84AF872">
      <w:start w:val="1"/>
      <w:numFmt w:val="lowerLetter"/>
      <w:lvlText w:val="%8."/>
      <w:lvlJc w:val="left"/>
      <w:pPr>
        <w:ind w:left="5760" w:hanging="360"/>
      </w:pPr>
    </w:lvl>
    <w:lvl w:ilvl="8" w:tplc="D5CA599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E709C"/>
    <w:multiLevelType w:val="hybridMultilevel"/>
    <w:tmpl w:val="C388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16B70"/>
    <w:multiLevelType w:val="hybridMultilevel"/>
    <w:tmpl w:val="EB3E3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44" w15:restartNumberingAfterBreak="0">
    <w:nsid w:val="7A4B6866"/>
    <w:multiLevelType w:val="multilevel"/>
    <w:tmpl w:val="A5540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356763">
    <w:abstractNumId w:val="27"/>
  </w:num>
  <w:num w:numId="2" w16cid:durableId="1606038327">
    <w:abstractNumId w:val="9"/>
  </w:num>
  <w:num w:numId="3" w16cid:durableId="948896698">
    <w:abstractNumId w:val="29"/>
  </w:num>
  <w:num w:numId="4" w16cid:durableId="2045207726">
    <w:abstractNumId w:val="40"/>
  </w:num>
  <w:num w:numId="5" w16cid:durableId="232399901">
    <w:abstractNumId w:val="17"/>
  </w:num>
  <w:num w:numId="6" w16cid:durableId="1776945776">
    <w:abstractNumId w:val="16"/>
  </w:num>
  <w:num w:numId="7" w16cid:durableId="1081565648">
    <w:abstractNumId w:val="34"/>
  </w:num>
  <w:num w:numId="8" w16cid:durableId="543565301">
    <w:abstractNumId w:val="12"/>
  </w:num>
  <w:num w:numId="9" w16cid:durableId="427312609">
    <w:abstractNumId w:val="35"/>
  </w:num>
  <w:num w:numId="10" w16cid:durableId="444930364">
    <w:abstractNumId w:val="39"/>
  </w:num>
  <w:num w:numId="11" w16cid:durableId="1187058964">
    <w:abstractNumId w:val="25"/>
  </w:num>
  <w:num w:numId="12" w16cid:durableId="220554371">
    <w:abstractNumId w:val="33"/>
  </w:num>
  <w:num w:numId="13" w16cid:durableId="1211302983">
    <w:abstractNumId w:val="31"/>
  </w:num>
  <w:num w:numId="14" w16cid:durableId="348652444">
    <w:abstractNumId w:val="23"/>
  </w:num>
  <w:num w:numId="15" w16cid:durableId="777719457">
    <w:abstractNumId w:val="38"/>
  </w:num>
  <w:num w:numId="16" w16cid:durableId="502084504">
    <w:abstractNumId w:val="5"/>
  </w:num>
  <w:num w:numId="17" w16cid:durableId="1837723726">
    <w:abstractNumId w:val="1"/>
  </w:num>
  <w:num w:numId="18" w16cid:durableId="1753774855">
    <w:abstractNumId w:val="26"/>
  </w:num>
  <w:num w:numId="19" w16cid:durableId="256133702">
    <w:abstractNumId w:val="43"/>
  </w:num>
  <w:num w:numId="20" w16cid:durableId="988630938">
    <w:abstractNumId w:val="11"/>
  </w:num>
  <w:num w:numId="21" w16cid:durableId="463231511">
    <w:abstractNumId w:val="8"/>
  </w:num>
  <w:num w:numId="22" w16cid:durableId="2143498386">
    <w:abstractNumId w:val="20"/>
  </w:num>
  <w:num w:numId="23" w16cid:durableId="1454130370">
    <w:abstractNumId w:val="18"/>
  </w:num>
  <w:num w:numId="24" w16cid:durableId="1655523367">
    <w:abstractNumId w:val="37"/>
  </w:num>
  <w:num w:numId="25" w16cid:durableId="1906338388">
    <w:abstractNumId w:val="30"/>
  </w:num>
  <w:num w:numId="26" w16cid:durableId="1508401436">
    <w:abstractNumId w:val="4"/>
  </w:num>
  <w:num w:numId="27" w16cid:durableId="1296906883">
    <w:abstractNumId w:val="0"/>
  </w:num>
  <w:num w:numId="28" w16cid:durableId="86659470">
    <w:abstractNumId w:val="7"/>
  </w:num>
  <w:num w:numId="29" w16cid:durableId="1461074499">
    <w:abstractNumId w:val="6"/>
  </w:num>
  <w:num w:numId="30" w16cid:durableId="563220915">
    <w:abstractNumId w:val="3"/>
  </w:num>
  <w:num w:numId="31" w16cid:durableId="1213268103">
    <w:abstractNumId w:val="2"/>
  </w:num>
  <w:num w:numId="32" w16cid:durableId="128283062">
    <w:abstractNumId w:val="28"/>
  </w:num>
  <w:num w:numId="33" w16cid:durableId="886261308">
    <w:abstractNumId w:val="36"/>
  </w:num>
  <w:num w:numId="34" w16cid:durableId="1813861198">
    <w:abstractNumId w:val="24"/>
  </w:num>
  <w:num w:numId="35" w16cid:durableId="1134251112">
    <w:abstractNumId w:val="14"/>
  </w:num>
  <w:num w:numId="36" w16cid:durableId="19353955">
    <w:abstractNumId w:val="15"/>
  </w:num>
  <w:num w:numId="37" w16cid:durableId="1116408884">
    <w:abstractNumId w:val="13"/>
  </w:num>
  <w:num w:numId="38" w16cid:durableId="1863669034">
    <w:abstractNumId w:val="42"/>
  </w:num>
  <w:num w:numId="39" w16cid:durableId="1468936009">
    <w:abstractNumId w:val="22"/>
  </w:num>
  <w:num w:numId="40" w16cid:durableId="2043435924">
    <w:abstractNumId w:val="41"/>
  </w:num>
  <w:num w:numId="41" w16cid:durableId="1149395800">
    <w:abstractNumId w:val="21"/>
  </w:num>
  <w:num w:numId="42" w16cid:durableId="1808159803">
    <w:abstractNumId w:val="44"/>
  </w:num>
  <w:num w:numId="43" w16cid:durableId="1299873215">
    <w:abstractNumId w:val="19"/>
  </w:num>
  <w:num w:numId="44" w16cid:durableId="415369406">
    <w:abstractNumId w:val="32"/>
  </w:num>
  <w:num w:numId="45" w16cid:durableId="136193227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67"/>
    <w:rsid w:val="000009FC"/>
    <w:rsid w:val="00001775"/>
    <w:rsid w:val="000021B3"/>
    <w:rsid w:val="000049DD"/>
    <w:rsid w:val="000050B3"/>
    <w:rsid w:val="0000588B"/>
    <w:rsid w:val="00006C0D"/>
    <w:rsid w:val="00006CDB"/>
    <w:rsid w:val="00007022"/>
    <w:rsid w:val="000075C5"/>
    <w:rsid w:val="00007995"/>
    <w:rsid w:val="00007CD5"/>
    <w:rsid w:val="00010174"/>
    <w:rsid w:val="00010828"/>
    <w:rsid w:val="00010976"/>
    <w:rsid w:val="00010B6F"/>
    <w:rsid w:val="00011548"/>
    <w:rsid w:val="000117CE"/>
    <w:rsid w:val="00012681"/>
    <w:rsid w:val="00013349"/>
    <w:rsid w:val="00013DF1"/>
    <w:rsid w:val="00015C84"/>
    <w:rsid w:val="00017AF7"/>
    <w:rsid w:val="00017D52"/>
    <w:rsid w:val="0002112F"/>
    <w:rsid w:val="00021A59"/>
    <w:rsid w:val="00022309"/>
    <w:rsid w:val="0002249D"/>
    <w:rsid w:val="00022A4C"/>
    <w:rsid w:val="0002353B"/>
    <w:rsid w:val="000243C6"/>
    <w:rsid w:val="00024A86"/>
    <w:rsid w:val="00025133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5071"/>
    <w:rsid w:val="000352E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699"/>
    <w:rsid w:val="0004579D"/>
    <w:rsid w:val="00045C98"/>
    <w:rsid w:val="00046381"/>
    <w:rsid w:val="000465D8"/>
    <w:rsid w:val="000469C3"/>
    <w:rsid w:val="00046CCD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167A"/>
    <w:rsid w:val="0005251A"/>
    <w:rsid w:val="000529D3"/>
    <w:rsid w:val="00053524"/>
    <w:rsid w:val="00053ED8"/>
    <w:rsid w:val="00054628"/>
    <w:rsid w:val="00055733"/>
    <w:rsid w:val="00055C4C"/>
    <w:rsid w:val="00055FC9"/>
    <w:rsid w:val="000562F3"/>
    <w:rsid w:val="00056408"/>
    <w:rsid w:val="00057AE7"/>
    <w:rsid w:val="00060165"/>
    <w:rsid w:val="00060A8A"/>
    <w:rsid w:val="00061630"/>
    <w:rsid w:val="0006187C"/>
    <w:rsid w:val="00061F96"/>
    <w:rsid w:val="00062368"/>
    <w:rsid w:val="00062B55"/>
    <w:rsid w:val="000631ED"/>
    <w:rsid w:val="00063E00"/>
    <w:rsid w:val="00065579"/>
    <w:rsid w:val="00065611"/>
    <w:rsid w:val="000657C4"/>
    <w:rsid w:val="000662D1"/>
    <w:rsid w:val="000671DA"/>
    <w:rsid w:val="0006777A"/>
    <w:rsid w:val="000677D5"/>
    <w:rsid w:val="00070115"/>
    <w:rsid w:val="00070156"/>
    <w:rsid w:val="000706FF"/>
    <w:rsid w:val="00070728"/>
    <w:rsid w:val="000708F8"/>
    <w:rsid w:val="00070B69"/>
    <w:rsid w:val="00071156"/>
    <w:rsid w:val="00071ED6"/>
    <w:rsid w:val="00072A85"/>
    <w:rsid w:val="00072EB1"/>
    <w:rsid w:val="0007381C"/>
    <w:rsid w:val="00073B34"/>
    <w:rsid w:val="00073FD6"/>
    <w:rsid w:val="00075184"/>
    <w:rsid w:val="000755C3"/>
    <w:rsid w:val="0007571D"/>
    <w:rsid w:val="00075757"/>
    <w:rsid w:val="00076986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5888"/>
    <w:rsid w:val="0008615D"/>
    <w:rsid w:val="000866F6"/>
    <w:rsid w:val="00086D73"/>
    <w:rsid w:val="0008769C"/>
    <w:rsid w:val="00087A1F"/>
    <w:rsid w:val="00090DC9"/>
    <w:rsid w:val="00091B47"/>
    <w:rsid w:val="000931AC"/>
    <w:rsid w:val="000933AA"/>
    <w:rsid w:val="00093838"/>
    <w:rsid w:val="00093E5A"/>
    <w:rsid w:val="00093EC5"/>
    <w:rsid w:val="00093F5A"/>
    <w:rsid w:val="00094E86"/>
    <w:rsid w:val="00095135"/>
    <w:rsid w:val="00095CDA"/>
    <w:rsid w:val="00095E1A"/>
    <w:rsid w:val="000966CC"/>
    <w:rsid w:val="00096F26"/>
    <w:rsid w:val="00097DA4"/>
    <w:rsid w:val="000A0E7D"/>
    <w:rsid w:val="000A1680"/>
    <w:rsid w:val="000A1B6D"/>
    <w:rsid w:val="000A21CE"/>
    <w:rsid w:val="000A22CA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1D34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B6A78"/>
    <w:rsid w:val="000B79B5"/>
    <w:rsid w:val="000B79FF"/>
    <w:rsid w:val="000C0AB6"/>
    <w:rsid w:val="000C1F9F"/>
    <w:rsid w:val="000C1FE7"/>
    <w:rsid w:val="000C290E"/>
    <w:rsid w:val="000C2EA1"/>
    <w:rsid w:val="000C4421"/>
    <w:rsid w:val="000C5301"/>
    <w:rsid w:val="000C5BCC"/>
    <w:rsid w:val="000C5FBB"/>
    <w:rsid w:val="000C7331"/>
    <w:rsid w:val="000D130A"/>
    <w:rsid w:val="000D1432"/>
    <w:rsid w:val="000D1E39"/>
    <w:rsid w:val="000D4996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375"/>
    <w:rsid w:val="000E085A"/>
    <w:rsid w:val="000E0A52"/>
    <w:rsid w:val="000E0DF7"/>
    <w:rsid w:val="000E12CC"/>
    <w:rsid w:val="000E1AD2"/>
    <w:rsid w:val="000E1E8A"/>
    <w:rsid w:val="000E2014"/>
    <w:rsid w:val="000E2233"/>
    <w:rsid w:val="000E256A"/>
    <w:rsid w:val="000E3716"/>
    <w:rsid w:val="000E3D1F"/>
    <w:rsid w:val="000E468E"/>
    <w:rsid w:val="000E542E"/>
    <w:rsid w:val="000E6934"/>
    <w:rsid w:val="000E7E99"/>
    <w:rsid w:val="000F06EF"/>
    <w:rsid w:val="000F119F"/>
    <w:rsid w:val="000F1830"/>
    <w:rsid w:val="000F252A"/>
    <w:rsid w:val="000F2692"/>
    <w:rsid w:val="000F30A3"/>
    <w:rsid w:val="000F3386"/>
    <w:rsid w:val="000F35DE"/>
    <w:rsid w:val="000F6971"/>
    <w:rsid w:val="000F6A43"/>
    <w:rsid w:val="000F7548"/>
    <w:rsid w:val="000F78F6"/>
    <w:rsid w:val="000F7F0E"/>
    <w:rsid w:val="001000AB"/>
    <w:rsid w:val="00100EA8"/>
    <w:rsid w:val="00101504"/>
    <w:rsid w:val="001024C4"/>
    <w:rsid w:val="00102B8B"/>
    <w:rsid w:val="001039AA"/>
    <w:rsid w:val="00104058"/>
    <w:rsid w:val="00104640"/>
    <w:rsid w:val="00104A53"/>
    <w:rsid w:val="0010626D"/>
    <w:rsid w:val="0010633D"/>
    <w:rsid w:val="00107681"/>
    <w:rsid w:val="00107B89"/>
    <w:rsid w:val="00107EC1"/>
    <w:rsid w:val="001104AE"/>
    <w:rsid w:val="001112D6"/>
    <w:rsid w:val="0011130C"/>
    <w:rsid w:val="00112490"/>
    <w:rsid w:val="001127AB"/>
    <w:rsid w:val="00112B06"/>
    <w:rsid w:val="00113C69"/>
    <w:rsid w:val="00113F82"/>
    <w:rsid w:val="00114423"/>
    <w:rsid w:val="0011684D"/>
    <w:rsid w:val="001168EF"/>
    <w:rsid w:val="00116EFC"/>
    <w:rsid w:val="00117F64"/>
    <w:rsid w:val="00120ABD"/>
    <w:rsid w:val="00120DC5"/>
    <w:rsid w:val="00121452"/>
    <w:rsid w:val="00121B61"/>
    <w:rsid w:val="001220C4"/>
    <w:rsid w:val="00122745"/>
    <w:rsid w:val="00122790"/>
    <w:rsid w:val="001228B8"/>
    <w:rsid w:val="00122D50"/>
    <w:rsid w:val="00123326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6B3F"/>
    <w:rsid w:val="001270FC"/>
    <w:rsid w:val="001278E8"/>
    <w:rsid w:val="001306BF"/>
    <w:rsid w:val="00130B66"/>
    <w:rsid w:val="00131B89"/>
    <w:rsid w:val="001328FE"/>
    <w:rsid w:val="001339FF"/>
    <w:rsid w:val="00133CB3"/>
    <w:rsid w:val="00134279"/>
    <w:rsid w:val="00135E03"/>
    <w:rsid w:val="0013679F"/>
    <w:rsid w:val="00136982"/>
    <w:rsid w:val="00137273"/>
    <w:rsid w:val="00140091"/>
    <w:rsid w:val="0014091D"/>
    <w:rsid w:val="00140A53"/>
    <w:rsid w:val="00140A58"/>
    <w:rsid w:val="001412DD"/>
    <w:rsid w:val="00143216"/>
    <w:rsid w:val="001433A6"/>
    <w:rsid w:val="001434B5"/>
    <w:rsid w:val="00143A45"/>
    <w:rsid w:val="00143D9F"/>
    <w:rsid w:val="001440CA"/>
    <w:rsid w:val="00145AB2"/>
    <w:rsid w:val="001503F9"/>
    <w:rsid w:val="00151554"/>
    <w:rsid w:val="001515ED"/>
    <w:rsid w:val="00152122"/>
    <w:rsid w:val="0015247D"/>
    <w:rsid w:val="001533A8"/>
    <w:rsid w:val="00153505"/>
    <w:rsid w:val="001537D4"/>
    <w:rsid w:val="00153AD4"/>
    <w:rsid w:val="001541AE"/>
    <w:rsid w:val="001546A3"/>
    <w:rsid w:val="001551C1"/>
    <w:rsid w:val="00155A34"/>
    <w:rsid w:val="00156BA4"/>
    <w:rsid w:val="00157359"/>
    <w:rsid w:val="0015785C"/>
    <w:rsid w:val="00157C97"/>
    <w:rsid w:val="001602DD"/>
    <w:rsid w:val="001605DC"/>
    <w:rsid w:val="00160D01"/>
    <w:rsid w:val="001613A2"/>
    <w:rsid w:val="00161430"/>
    <w:rsid w:val="001619DA"/>
    <w:rsid w:val="00161A50"/>
    <w:rsid w:val="00161BF2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1931"/>
    <w:rsid w:val="0017225D"/>
    <w:rsid w:val="001733FD"/>
    <w:rsid w:val="00173894"/>
    <w:rsid w:val="0017454F"/>
    <w:rsid w:val="00174887"/>
    <w:rsid w:val="001753DF"/>
    <w:rsid w:val="001754B2"/>
    <w:rsid w:val="00176439"/>
    <w:rsid w:val="001767F4"/>
    <w:rsid w:val="00176AD9"/>
    <w:rsid w:val="00176FC8"/>
    <w:rsid w:val="00180D8C"/>
    <w:rsid w:val="00181112"/>
    <w:rsid w:val="00181A05"/>
    <w:rsid w:val="001825F9"/>
    <w:rsid w:val="0018265E"/>
    <w:rsid w:val="00183027"/>
    <w:rsid w:val="0018336F"/>
    <w:rsid w:val="001841ED"/>
    <w:rsid w:val="00184F61"/>
    <w:rsid w:val="00185912"/>
    <w:rsid w:val="00185DE4"/>
    <w:rsid w:val="001868F4"/>
    <w:rsid w:val="0018770D"/>
    <w:rsid w:val="00190CDB"/>
    <w:rsid w:val="00190EB2"/>
    <w:rsid w:val="00191E21"/>
    <w:rsid w:val="00192ED2"/>
    <w:rsid w:val="00193D9D"/>
    <w:rsid w:val="001941DC"/>
    <w:rsid w:val="0019499A"/>
    <w:rsid w:val="00194CEB"/>
    <w:rsid w:val="00195249"/>
    <w:rsid w:val="0019552D"/>
    <w:rsid w:val="00195CC6"/>
    <w:rsid w:val="00197D68"/>
    <w:rsid w:val="001A0025"/>
    <w:rsid w:val="001A0378"/>
    <w:rsid w:val="001A03A3"/>
    <w:rsid w:val="001A04D3"/>
    <w:rsid w:val="001A0E75"/>
    <w:rsid w:val="001A10A6"/>
    <w:rsid w:val="001A1F13"/>
    <w:rsid w:val="001A20E1"/>
    <w:rsid w:val="001A28E8"/>
    <w:rsid w:val="001A3E76"/>
    <w:rsid w:val="001A4DFC"/>
    <w:rsid w:val="001A6699"/>
    <w:rsid w:val="001A6737"/>
    <w:rsid w:val="001A6ADD"/>
    <w:rsid w:val="001A6B17"/>
    <w:rsid w:val="001A70D9"/>
    <w:rsid w:val="001A75F9"/>
    <w:rsid w:val="001A7646"/>
    <w:rsid w:val="001B00F5"/>
    <w:rsid w:val="001B04EA"/>
    <w:rsid w:val="001B0FBE"/>
    <w:rsid w:val="001B2450"/>
    <w:rsid w:val="001B2738"/>
    <w:rsid w:val="001B33CB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0C73"/>
    <w:rsid w:val="001C1ACC"/>
    <w:rsid w:val="001C1B83"/>
    <w:rsid w:val="001C2048"/>
    <w:rsid w:val="001C250B"/>
    <w:rsid w:val="001C29D8"/>
    <w:rsid w:val="001C3CC2"/>
    <w:rsid w:val="001C477F"/>
    <w:rsid w:val="001C4A98"/>
    <w:rsid w:val="001C5000"/>
    <w:rsid w:val="001C5446"/>
    <w:rsid w:val="001C57DD"/>
    <w:rsid w:val="001C5B31"/>
    <w:rsid w:val="001C656D"/>
    <w:rsid w:val="001C661B"/>
    <w:rsid w:val="001C695F"/>
    <w:rsid w:val="001C6D39"/>
    <w:rsid w:val="001C7125"/>
    <w:rsid w:val="001D03CD"/>
    <w:rsid w:val="001D08A4"/>
    <w:rsid w:val="001D0C2F"/>
    <w:rsid w:val="001D16E6"/>
    <w:rsid w:val="001D295F"/>
    <w:rsid w:val="001D2FA5"/>
    <w:rsid w:val="001D35E6"/>
    <w:rsid w:val="001D36AD"/>
    <w:rsid w:val="001D421C"/>
    <w:rsid w:val="001D4322"/>
    <w:rsid w:val="001D4622"/>
    <w:rsid w:val="001D4704"/>
    <w:rsid w:val="001D4A05"/>
    <w:rsid w:val="001D4D3E"/>
    <w:rsid w:val="001D4F48"/>
    <w:rsid w:val="001D51E2"/>
    <w:rsid w:val="001D542A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1EA7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364"/>
    <w:rsid w:val="001F58A5"/>
    <w:rsid w:val="001F6837"/>
    <w:rsid w:val="001F784B"/>
    <w:rsid w:val="001F7FA8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4667"/>
    <w:rsid w:val="00204F21"/>
    <w:rsid w:val="00205E40"/>
    <w:rsid w:val="00205ECB"/>
    <w:rsid w:val="002068B6"/>
    <w:rsid w:val="00210009"/>
    <w:rsid w:val="00210793"/>
    <w:rsid w:val="00211563"/>
    <w:rsid w:val="002119D1"/>
    <w:rsid w:val="002129EA"/>
    <w:rsid w:val="00212AFE"/>
    <w:rsid w:val="002134D4"/>
    <w:rsid w:val="00214175"/>
    <w:rsid w:val="00214233"/>
    <w:rsid w:val="00214235"/>
    <w:rsid w:val="00214528"/>
    <w:rsid w:val="0021484F"/>
    <w:rsid w:val="00214E1D"/>
    <w:rsid w:val="0021659B"/>
    <w:rsid w:val="00216626"/>
    <w:rsid w:val="0021718B"/>
    <w:rsid w:val="00217C67"/>
    <w:rsid w:val="00217EAF"/>
    <w:rsid w:val="00222FFC"/>
    <w:rsid w:val="0022313E"/>
    <w:rsid w:val="002234BD"/>
    <w:rsid w:val="0022379B"/>
    <w:rsid w:val="00223EB8"/>
    <w:rsid w:val="00223FA3"/>
    <w:rsid w:val="00224CA2"/>
    <w:rsid w:val="00225B27"/>
    <w:rsid w:val="0022638A"/>
    <w:rsid w:val="00226BD8"/>
    <w:rsid w:val="0022773A"/>
    <w:rsid w:val="00227F03"/>
    <w:rsid w:val="00230716"/>
    <w:rsid w:val="00231357"/>
    <w:rsid w:val="0023163D"/>
    <w:rsid w:val="00231AA8"/>
    <w:rsid w:val="00231F4D"/>
    <w:rsid w:val="00232B3F"/>
    <w:rsid w:val="0023302F"/>
    <w:rsid w:val="002336ED"/>
    <w:rsid w:val="002338C7"/>
    <w:rsid w:val="0023429E"/>
    <w:rsid w:val="0023493B"/>
    <w:rsid w:val="00234A4B"/>
    <w:rsid w:val="00234AB9"/>
    <w:rsid w:val="0023541C"/>
    <w:rsid w:val="00235C73"/>
    <w:rsid w:val="002364B8"/>
    <w:rsid w:val="00236B6D"/>
    <w:rsid w:val="00237849"/>
    <w:rsid w:val="00237E60"/>
    <w:rsid w:val="00237FD1"/>
    <w:rsid w:val="00240140"/>
    <w:rsid w:val="00240188"/>
    <w:rsid w:val="00240704"/>
    <w:rsid w:val="002407CA"/>
    <w:rsid w:val="002408F3"/>
    <w:rsid w:val="0024137A"/>
    <w:rsid w:val="00242F4A"/>
    <w:rsid w:val="00243143"/>
    <w:rsid w:val="002431C3"/>
    <w:rsid w:val="0024353D"/>
    <w:rsid w:val="002447C6"/>
    <w:rsid w:val="00245951"/>
    <w:rsid w:val="00245995"/>
    <w:rsid w:val="00246167"/>
    <w:rsid w:val="0024745B"/>
    <w:rsid w:val="00251876"/>
    <w:rsid w:val="0025341E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434"/>
    <w:rsid w:val="0026364A"/>
    <w:rsid w:val="00264488"/>
    <w:rsid w:val="00264921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0F92"/>
    <w:rsid w:val="00271DDA"/>
    <w:rsid w:val="002726CA"/>
    <w:rsid w:val="00272D57"/>
    <w:rsid w:val="00272FEF"/>
    <w:rsid w:val="00273A21"/>
    <w:rsid w:val="00274293"/>
    <w:rsid w:val="002751BC"/>
    <w:rsid w:val="00276043"/>
    <w:rsid w:val="00276073"/>
    <w:rsid w:val="00280306"/>
    <w:rsid w:val="00280E13"/>
    <w:rsid w:val="00281FCC"/>
    <w:rsid w:val="002820AF"/>
    <w:rsid w:val="002820BA"/>
    <w:rsid w:val="002821AC"/>
    <w:rsid w:val="00282C1C"/>
    <w:rsid w:val="00283081"/>
    <w:rsid w:val="00283754"/>
    <w:rsid w:val="002837AB"/>
    <w:rsid w:val="00283810"/>
    <w:rsid w:val="00284354"/>
    <w:rsid w:val="00285A9A"/>
    <w:rsid w:val="0028675F"/>
    <w:rsid w:val="0028732D"/>
    <w:rsid w:val="00287771"/>
    <w:rsid w:val="00287E0B"/>
    <w:rsid w:val="00287E8C"/>
    <w:rsid w:val="0028C397"/>
    <w:rsid w:val="00290D43"/>
    <w:rsid w:val="00290D50"/>
    <w:rsid w:val="00292335"/>
    <w:rsid w:val="0029244D"/>
    <w:rsid w:val="002924BA"/>
    <w:rsid w:val="00292899"/>
    <w:rsid w:val="00292AE0"/>
    <w:rsid w:val="00292E67"/>
    <w:rsid w:val="00293CF0"/>
    <w:rsid w:val="00293EB5"/>
    <w:rsid w:val="00295085"/>
    <w:rsid w:val="002951EC"/>
    <w:rsid w:val="00295608"/>
    <w:rsid w:val="00295866"/>
    <w:rsid w:val="00296931"/>
    <w:rsid w:val="00297BE5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32D"/>
    <w:rsid w:val="002A4B4A"/>
    <w:rsid w:val="002A4BDE"/>
    <w:rsid w:val="002A509D"/>
    <w:rsid w:val="002A51A1"/>
    <w:rsid w:val="002A538A"/>
    <w:rsid w:val="002A5CFE"/>
    <w:rsid w:val="002A64DB"/>
    <w:rsid w:val="002A6867"/>
    <w:rsid w:val="002A690C"/>
    <w:rsid w:val="002A6CDE"/>
    <w:rsid w:val="002A7BA1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7C7"/>
    <w:rsid w:val="002B6D66"/>
    <w:rsid w:val="002B7711"/>
    <w:rsid w:val="002C0187"/>
    <w:rsid w:val="002C1C30"/>
    <w:rsid w:val="002C35CD"/>
    <w:rsid w:val="002C36A3"/>
    <w:rsid w:val="002C3F0D"/>
    <w:rsid w:val="002C40FA"/>
    <w:rsid w:val="002C4324"/>
    <w:rsid w:val="002C4704"/>
    <w:rsid w:val="002C5382"/>
    <w:rsid w:val="002C58F8"/>
    <w:rsid w:val="002C5B28"/>
    <w:rsid w:val="002C6220"/>
    <w:rsid w:val="002C64DB"/>
    <w:rsid w:val="002C6500"/>
    <w:rsid w:val="002C67C9"/>
    <w:rsid w:val="002C6C6D"/>
    <w:rsid w:val="002C6FE8"/>
    <w:rsid w:val="002C7FE8"/>
    <w:rsid w:val="002D023A"/>
    <w:rsid w:val="002D030C"/>
    <w:rsid w:val="002D08A9"/>
    <w:rsid w:val="002D0A48"/>
    <w:rsid w:val="002D0BEE"/>
    <w:rsid w:val="002D0D48"/>
    <w:rsid w:val="002D1035"/>
    <w:rsid w:val="002D3145"/>
    <w:rsid w:val="002D35FA"/>
    <w:rsid w:val="002D453B"/>
    <w:rsid w:val="002D6445"/>
    <w:rsid w:val="002D6A79"/>
    <w:rsid w:val="002D72C3"/>
    <w:rsid w:val="002D733A"/>
    <w:rsid w:val="002D75E6"/>
    <w:rsid w:val="002E060C"/>
    <w:rsid w:val="002E1353"/>
    <w:rsid w:val="002E15F2"/>
    <w:rsid w:val="002E1AE4"/>
    <w:rsid w:val="002E264B"/>
    <w:rsid w:val="002E2C91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3083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1E8E"/>
    <w:rsid w:val="00302059"/>
    <w:rsid w:val="0030298A"/>
    <w:rsid w:val="00304029"/>
    <w:rsid w:val="00304A4C"/>
    <w:rsid w:val="00304E00"/>
    <w:rsid w:val="003050F9"/>
    <w:rsid w:val="0030560B"/>
    <w:rsid w:val="00310019"/>
    <w:rsid w:val="003100B0"/>
    <w:rsid w:val="003101F9"/>
    <w:rsid w:val="00311076"/>
    <w:rsid w:val="00311339"/>
    <w:rsid w:val="003117B4"/>
    <w:rsid w:val="00311CBD"/>
    <w:rsid w:val="00312491"/>
    <w:rsid w:val="0031288C"/>
    <w:rsid w:val="0031376E"/>
    <w:rsid w:val="0031382E"/>
    <w:rsid w:val="003145DF"/>
    <w:rsid w:val="003148BF"/>
    <w:rsid w:val="00315154"/>
    <w:rsid w:val="0031528F"/>
    <w:rsid w:val="003152C6"/>
    <w:rsid w:val="0031594C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71B"/>
    <w:rsid w:val="003239CC"/>
    <w:rsid w:val="00323B3F"/>
    <w:rsid w:val="00323B4B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21D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4DEC"/>
    <w:rsid w:val="00335CF3"/>
    <w:rsid w:val="0033678C"/>
    <w:rsid w:val="00337903"/>
    <w:rsid w:val="00337EC8"/>
    <w:rsid w:val="00337EC9"/>
    <w:rsid w:val="003400B7"/>
    <w:rsid w:val="0034028B"/>
    <w:rsid w:val="00340F82"/>
    <w:rsid w:val="003411ED"/>
    <w:rsid w:val="00341AAA"/>
    <w:rsid w:val="00343775"/>
    <w:rsid w:val="00343F4C"/>
    <w:rsid w:val="0034420E"/>
    <w:rsid w:val="00344720"/>
    <w:rsid w:val="00344A88"/>
    <w:rsid w:val="0034595A"/>
    <w:rsid w:val="0034608C"/>
    <w:rsid w:val="00346C25"/>
    <w:rsid w:val="00346C46"/>
    <w:rsid w:val="00346E73"/>
    <w:rsid w:val="00347514"/>
    <w:rsid w:val="003478D6"/>
    <w:rsid w:val="00347AEF"/>
    <w:rsid w:val="00347D92"/>
    <w:rsid w:val="003503A7"/>
    <w:rsid w:val="00350CF4"/>
    <w:rsid w:val="00351A01"/>
    <w:rsid w:val="00351B09"/>
    <w:rsid w:val="00351F7A"/>
    <w:rsid w:val="00352043"/>
    <w:rsid w:val="0035223A"/>
    <w:rsid w:val="003527B0"/>
    <w:rsid w:val="00353AEB"/>
    <w:rsid w:val="00353B19"/>
    <w:rsid w:val="00354ABC"/>
    <w:rsid w:val="0035515D"/>
    <w:rsid w:val="00355346"/>
    <w:rsid w:val="00355A0E"/>
    <w:rsid w:val="00355BA0"/>
    <w:rsid w:val="00355D18"/>
    <w:rsid w:val="00355ED9"/>
    <w:rsid w:val="003560CE"/>
    <w:rsid w:val="00356DDF"/>
    <w:rsid w:val="003575C3"/>
    <w:rsid w:val="003577CB"/>
    <w:rsid w:val="0036042F"/>
    <w:rsid w:val="003623E9"/>
    <w:rsid w:val="0036241D"/>
    <w:rsid w:val="0036277D"/>
    <w:rsid w:val="00362C76"/>
    <w:rsid w:val="003642E7"/>
    <w:rsid w:val="0036477D"/>
    <w:rsid w:val="00364DCD"/>
    <w:rsid w:val="00364FC4"/>
    <w:rsid w:val="003652F6"/>
    <w:rsid w:val="00365C40"/>
    <w:rsid w:val="0036642C"/>
    <w:rsid w:val="003665B5"/>
    <w:rsid w:val="0036750C"/>
    <w:rsid w:val="003717F9"/>
    <w:rsid w:val="00372FA1"/>
    <w:rsid w:val="003730D2"/>
    <w:rsid w:val="00373318"/>
    <w:rsid w:val="00373479"/>
    <w:rsid w:val="0037368B"/>
    <w:rsid w:val="00373C27"/>
    <w:rsid w:val="00373D7F"/>
    <w:rsid w:val="00374691"/>
    <w:rsid w:val="003746D9"/>
    <w:rsid w:val="00375FE3"/>
    <w:rsid w:val="00377080"/>
    <w:rsid w:val="003775E9"/>
    <w:rsid w:val="00377A38"/>
    <w:rsid w:val="00377E66"/>
    <w:rsid w:val="003806B9"/>
    <w:rsid w:val="00381172"/>
    <w:rsid w:val="003817AE"/>
    <w:rsid w:val="00382C89"/>
    <w:rsid w:val="003839DA"/>
    <w:rsid w:val="00384EF9"/>
    <w:rsid w:val="003850E1"/>
    <w:rsid w:val="00385CF0"/>
    <w:rsid w:val="00385F7C"/>
    <w:rsid w:val="003860D2"/>
    <w:rsid w:val="00387470"/>
    <w:rsid w:val="003875CA"/>
    <w:rsid w:val="003878BE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D54"/>
    <w:rsid w:val="00397F8B"/>
    <w:rsid w:val="003A05CC"/>
    <w:rsid w:val="003A0C50"/>
    <w:rsid w:val="003A10FA"/>
    <w:rsid w:val="003A14EB"/>
    <w:rsid w:val="003A1629"/>
    <w:rsid w:val="003A231A"/>
    <w:rsid w:val="003A290B"/>
    <w:rsid w:val="003A2ABE"/>
    <w:rsid w:val="003A2D09"/>
    <w:rsid w:val="003A33AB"/>
    <w:rsid w:val="003A3852"/>
    <w:rsid w:val="003A4215"/>
    <w:rsid w:val="003A46D8"/>
    <w:rsid w:val="003A4D1D"/>
    <w:rsid w:val="003A59EB"/>
    <w:rsid w:val="003A6BE3"/>
    <w:rsid w:val="003A6C29"/>
    <w:rsid w:val="003A6FED"/>
    <w:rsid w:val="003B092A"/>
    <w:rsid w:val="003B09B2"/>
    <w:rsid w:val="003B18A1"/>
    <w:rsid w:val="003B2FBF"/>
    <w:rsid w:val="003B43F4"/>
    <w:rsid w:val="003B4A33"/>
    <w:rsid w:val="003B50D0"/>
    <w:rsid w:val="003B5508"/>
    <w:rsid w:val="003B608A"/>
    <w:rsid w:val="003B64CE"/>
    <w:rsid w:val="003B6601"/>
    <w:rsid w:val="003C025C"/>
    <w:rsid w:val="003C088D"/>
    <w:rsid w:val="003C2711"/>
    <w:rsid w:val="003C291F"/>
    <w:rsid w:val="003C4DAF"/>
    <w:rsid w:val="003C6063"/>
    <w:rsid w:val="003C6975"/>
    <w:rsid w:val="003C6AEC"/>
    <w:rsid w:val="003C6BB4"/>
    <w:rsid w:val="003C6E88"/>
    <w:rsid w:val="003C7BE2"/>
    <w:rsid w:val="003D0246"/>
    <w:rsid w:val="003D04A1"/>
    <w:rsid w:val="003D12B4"/>
    <w:rsid w:val="003D1429"/>
    <w:rsid w:val="003D2940"/>
    <w:rsid w:val="003D29D2"/>
    <w:rsid w:val="003D2D4D"/>
    <w:rsid w:val="003D37A9"/>
    <w:rsid w:val="003D500E"/>
    <w:rsid w:val="003D54FE"/>
    <w:rsid w:val="003D55EE"/>
    <w:rsid w:val="003D5A89"/>
    <w:rsid w:val="003D5A98"/>
    <w:rsid w:val="003D5F14"/>
    <w:rsid w:val="003D6119"/>
    <w:rsid w:val="003D6357"/>
    <w:rsid w:val="003D6C63"/>
    <w:rsid w:val="003D7468"/>
    <w:rsid w:val="003D7F39"/>
    <w:rsid w:val="003E018E"/>
    <w:rsid w:val="003E025D"/>
    <w:rsid w:val="003E086B"/>
    <w:rsid w:val="003E0A72"/>
    <w:rsid w:val="003E11C3"/>
    <w:rsid w:val="003E1482"/>
    <w:rsid w:val="003E170C"/>
    <w:rsid w:val="003E1796"/>
    <w:rsid w:val="003E183F"/>
    <w:rsid w:val="003E1B1D"/>
    <w:rsid w:val="003E1E97"/>
    <w:rsid w:val="003E2017"/>
    <w:rsid w:val="003E36E4"/>
    <w:rsid w:val="003E4BB8"/>
    <w:rsid w:val="003E4C3B"/>
    <w:rsid w:val="003E4EBB"/>
    <w:rsid w:val="003E4FC2"/>
    <w:rsid w:val="003E5278"/>
    <w:rsid w:val="003E5394"/>
    <w:rsid w:val="003E55CC"/>
    <w:rsid w:val="003E6204"/>
    <w:rsid w:val="003E6882"/>
    <w:rsid w:val="003E6A73"/>
    <w:rsid w:val="003E7CAF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991"/>
    <w:rsid w:val="003F5D47"/>
    <w:rsid w:val="003F5D83"/>
    <w:rsid w:val="003F67FB"/>
    <w:rsid w:val="003F6906"/>
    <w:rsid w:val="003F7BEE"/>
    <w:rsid w:val="0040041D"/>
    <w:rsid w:val="00400E3C"/>
    <w:rsid w:val="00400E52"/>
    <w:rsid w:val="0040140E"/>
    <w:rsid w:val="00401577"/>
    <w:rsid w:val="00401F75"/>
    <w:rsid w:val="00403720"/>
    <w:rsid w:val="00403E21"/>
    <w:rsid w:val="00404073"/>
    <w:rsid w:val="00404248"/>
    <w:rsid w:val="00404803"/>
    <w:rsid w:val="00404A1D"/>
    <w:rsid w:val="00404F85"/>
    <w:rsid w:val="00405658"/>
    <w:rsid w:val="00405A6F"/>
    <w:rsid w:val="00405AC4"/>
    <w:rsid w:val="00406141"/>
    <w:rsid w:val="00406DE8"/>
    <w:rsid w:val="004074C2"/>
    <w:rsid w:val="004103E1"/>
    <w:rsid w:val="00412215"/>
    <w:rsid w:val="00412567"/>
    <w:rsid w:val="00412731"/>
    <w:rsid w:val="0041287A"/>
    <w:rsid w:val="00412E9B"/>
    <w:rsid w:val="00414738"/>
    <w:rsid w:val="00414B25"/>
    <w:rsid w:val="00414BB3"/>
    <w:rsid w:val="00415647"/>
    <w:rsid w:val="004157BB"/>
    <w:rsid w:val="00415E16"/>
    <w:rsid w:val="00415FC0"/>
    <w:rsid w:val="00417BF2"/>
    <w:rsid w:val="00417E47"/>
    <w:rsid w:val="00420080"/>
    <w:rsid w:val="00420328"/>
    <w:rsid w:val="00420C70"/>
    <w:rsid w:val="00421304"/>
    <w:rsid w:val="00421536"/>
    <w:rsid w:val="00421DFC"/>
    <w:rsid w:val="00422A6E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5FC"/>
    <w:rsid w:val="00427E4D"/>
    <w:rsid w:val="0043058A"/>
    <w:rsid w:val="004308C6"/>
    <w:rsid w:val="00430D7F"/>
    <w:rsid w:val="00431537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168"/>
    <w:rsid w:val="00436CB9"/>
    <w:rsid w:val="0043782F"/>
    <w:rsid w:val="00437921"/>
    <w:rsid w:val="00437976"/>
    <w:rsid w:val="00437B42"/>
    <w:rsid w:val="00440C11"/>
    <w:rsid w:val="004418C5"/>
    <w:rsid w:val="004439D5"/>
    <w:rsid w:val="00443B09"/>
    <w:rsid w:val="0044442D"/>
    <w:rsid w:val="00445B5F"/>
    <w:rsid w:val="0044794C"/>
    <w:rsid w:val="00450878"/>
    <w:rsid w:val="0045153C"/>
    <w:rsid w:val="00451B82"/>
    <w:rsid w:val="004521AC"/>
    <w:rsid w:val="00452CAA"/>
    <w:rsid w:val="00452D38"/>
    <w:rsid w:val="00452DAD"/>
    <w:rsid w:val="004533CB"/>
    <w:rsid w:val="004534A1"/>
    <w:rsid w:val="0045353A"/>
    <w:rsid w:val="004535FC"/>
    <w:rsid w:val="00453829"/>
    <w:rsid w:val="004540CD"/>
    <w:rsid w:val="004546F8"/>
    <w:rsid w:val="00455A21"/>
    <w:rsid w:val="00455B15"/>
    <w:rsid w:val="004560B0"/>
    <w:rsid w:val="004566BB"/>
    <w:rsid w:val="00456A73"/>
    <w:rsid w:val="00457FA9"/>
    <w:rsid w:val="00461052"/>
    <w:rsid w:val="004610A6"/>
    <w:rsid w:val="00461DB9"/>
    <w:rsid w:val="0046234F"/>
    <w:rsid w:val="0046282D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848"/>
    <w:rsid w:val="004728BB"/>
    <w:rsid w:val="00472B3D"/>
    <w:rsid w:val="00472E5A"/>
    <w:rsid w:val="00473523"/>
    <w:rsid w:val="00475E1F"/>
    <w:rsid w:val="00476E68"/>
    <w:rsid w:val="0047716B"/>
    <w:rsid w:val="004772D9"/>
    <w:rsid w:val="00477346"/>
    <w:rsid w:val="004774DF"/>
    <w:rsid w:val="00477E47"/>
    <w:rsid w:val="00480106"/>
    <w:rsid w:val="004801FE"/>
    <w:rsid w:val="00480FC1"/>
    <w:rsid w:val="00481981"/>
    <w:rsid w:val="00481BCE"/>
    <w:rsid w:val="00481E01"/>
    <w:rsid w:val="00481F5B"/>
    <w:rsid w:val="004830BB"/>
    <w:rsid w:val="0048387B"/>
    <w:rsid w:val="0048403B"/>
    <w:rsid w:val="004844BE"/>
    <w:rsid w:val="00484717"/>
    <w:rsid w:val="004850D4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1D9"/>
    <w:rsid w:val="0049222A"/>
    <w:rsid w:val="00493690"/>
    <w:rsid w:val="00493D60"/>
    <w:rsid w:val="0049578A"/>
    <w:rsid w:val="00495F3D"/>
    <w:rsid w:val="004961EC"/>
    <w:rsid w:val="00496EBF"/>
    <w:rsid w:val="00497AC9"/>
    <w:rsid w:val="004A0154"/>
    <w:rsid w:val="004A29A1"/>
    <w:rsid w:val="004A42F1"/>
    <w:rsid w:val="004A446E"/>
    <w:rsid w:val="004A4BD5"/>
    <w:rsid w:val="004A4D4E"/>
    <w:rsid w:val="004A5CB4"/>
    <w:rsid w:val="004A60EC"/>
    <w:rsid w:val="004A6C2A"/>
    <w:rsid w:val="004A7807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935"/>
    <w:rsid w:val="004B5C87"/>
    <w:rsid w:val="004B5F07"/>
    <w:rsid w:val="004B657F"/>
    <w:rsid w:val="004B68DF"/>
    <w:rsid w:val="004C0135"/>
    <w:rsid w:val="004C0ACA"/>
    <w:rsid w:val="004C0FA9"/>
    <w:rsid w:val="004C1240"/>
    <w:rsid w:val="004C1C50"/>
    <w:rsid w:val="004C1CEE"/>
    <w:rsid w:val="004C222A"/>
    <w:rsid w:val="004C236D"/>
    <w:rsid w:val="004C268E"/>
    <w:rsid w:val="004C2729"/>
    <w:rsid w:val="004C2CFE"/>
    <w:rsid w:val="004C2E6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05C"/>
    <w:rsid w:val="004D184E"/>
    <w:rsid w:val="004D1A38"/>
    <w:rsid w:val="004D1DEA"/>
    <w:rsid w:val="004D2244"/>
    <w:rsid w:val="004D5CBA"/>
    <w:rsid w:val="004D5E2B"/>
    <w:rsid w:val="004D74FA"/>
    <w:rsid w:val="004D79D9"/>
    <w:rsid w:val="004D7B7A"/>
    <w:rsid w:val="004E02D4"/>
    <w:rsid w:val="004E099D"/>
    <w:rsid w:val="004E0F86"/>
    <w:rsid w:val="004E1089"/>
    <w:rsid w:val="004E25CC"/>
    <w:rsid w:val="004E331F"/>
    <w:rsid w:val="004E3B88"/>
    <w:rsid w:val="004E41CB"/>
    <w:rsid w:val="004E499D"/>
    <w:rsid w:val="004E4AB1"/>
    <w:rsid w:val="004E4CAE"/>
    <w:rsid w:val="004E4DCE"/>
    <w:rsid w:val="004E57B6"/>
    <w:rsid w:val="004E6863"/>
    <w:rsid w:val="004F0724"/>
    <w:rsid w:val="004F0A11"/>
    <w:rsid w:val="004F19F5"/>
    <w:rsid w:val="004F1D68"/>
    <w:rsid w:val="004F21E0"/>
    <w:rsid w:val="004F25C8"/>
    <w:rsid w:val="004F37C8"/>
    <w:rsid w:val="004F3C1B"/>
    <w:rsid w:val="004F49D6"/>
    <w:rsid w:val="004F4F78"/>
    <w:rsid w:val="004F5049"/>
    <w:rsid w:val="004F53F8"/>
    <w:rsid w:val="004F7588"/>
    <w:rsid w:val="004F7C28"/>
    <w:rsid w:val="004F7F01"/>
    <w:rsid w:val="00500815"/>
    <w:rsid w:val="00501086"/>
    <w:rsid w:val="00501ABC"/>
    <w:rsid w:val="00501ADF"/>
    <w:rsid w:val="00501C34"/>
    <w:rsid w:val="0050214B"/>
    <w:rsid w:val="00503147"/>
    <w:rsid w:val="0050352E"/>
    <w:rsid w:val="00503707"/>
    <w:rsid w:val="00503F61"/>
    <w:rsid w:val="005040E4"/>
    <w:rsid w:val="00505C08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11B"/>
    <w:rsid w:val="005127EA"/>
    <w:rsid w:val="005131AF"/>
    <w:rsid w:val="00513442"/>
    <w:rsid w:val="00513B93"/>
    <w:rsid w:val="00513C5F"/>
    <w:rsid w:val="005148A3"/>
    <w:rsid w:val="00515B20"/>
    <w:rsid w:val="00516A92"/>
    <w:rsid w:val="0051E8CC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0A29"/>
    <w:rsid w:val="00531119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10"/>
    <w:rsid w:val="005438C8"/>
    <w:rsid w:val="00543D87"/>
    <w:rsid w:val="00544A41"/>
    <w:rsid w:val="00544ED7"/>
    <w:rsid w:val="005454AB"/>
    <w:rsid w:val="005463B1"/>
    <w:rsid w:val="005470DE"/>
    <w:rsid w:val="005511A5"/>
    <w:rsid w:val="005514EB"/>
    <w:rsid w:val="005519B0"/>
    <w:rsid w:val="005522AA"/>
    <w:rsid w:val="00552741"/>
    <w:rsid w:val="005527A5"/>
    <w:rsid w:val="00552960"/>
    <w:rsid w:val="00552A97"/>
    <w:rsid w:val="00553443"/>
    <w:rsid w:val="0055386D"/>
    <w:rsid w:val="00553F84"/>
    <w:rsid w:val="00554487"/>
    <w:rsid w:val="005544E1"/>
    <w:rsid w:val="00554F3C"/>
    <w:rsid w:val="00556171"/>
    <w:rsid w:val="00556DEB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B7F"/>
    <w:rsid w:val="00566CA9"/>
    <w:rsid w:val="00567279"/>
    <w:rsid w:val="005712E6"/>
    <w:rsid w:val="005713AD"/>
    <w:rsid w:val="00571984"/>
    <w:rsid w:val="00571D56"/>
    <w:rsid w:val="00571DA1"/>
    <w:rsid w:val="005724C0"/>
    <w:rsid w:val="00572578"/>
    <w:rsid w:val="0057263F"/>
    <w:rsid w:val="005729A8"/>
    <w:rsid w:val="00572A2B"/>
    <w:rsid w:val="00572F20"/>
    <w:rsid w:val="005734D6"/>
    <w:rsid w:val="0057389F"/>
    <w:rsid w:val="005748CC"/>
    <w:rsid w:val="00574FB7"/>
    <w:rsid w:val="00575C5B"/>
    <w:rsid w:val="00575F93"/>
    <w:rsid w:val="00582090"/>
    <w:rsid w:val="00582B20"/>
    <w:rsid w:val="005833FF"/>
    <w:rsid w:val="00583615"/>
    <w:rsid w:val="005842F4"/>
    <w:rsid w:val="0058484A"/>
    <w:rsid w:val="00584D07"/>
    <w:rsid w:val="00584FDC"/>
    <w:rsid w:val="00585379"/>
    <w:rsid w:val="005854F9"/>
    <w:rsid w:val="00585599"/>
    <w:rsid w:val="0058562F"/>
    <w:rsid w:val="005860AB"/>
    <w:rsid w:val="00586AD1"/>
    <w:rsid w:val="00586AE8"/>
    <w:rsid w:val="00586EAE"/>
    <w:rsid w:val="00586FBD"/>
    <w:rsid w:val="005872B1"/>
    <w:rsid w:val="00587756"/>
    <w:rsid w:val="00587C97"/>
    <w:rsid w:val="00587FB9"/>
    <w:rsid w:val="00590F8E"/>
    <w:rsid w:val="0059247F"/>
    <w:rsid w:val="00592837"/>
    <w:rsid w:val="00592CC4"/>
    <w:rsid w:val="00593604"/>
    <w:rsid w:val="00593C06"/>
    <w:rsid w:val="0059415F"/>
    <w:rsid w:val="00596062"/>
    <w:rsid w:val="005972BD"/>
    <w:rsid w:val="005973CD"/>
    <w:rsid w:val="00597411"/>
    <w:rsid w:val="005A026E"/>
    <w:rsid w:val="005A04FB"/>
    <w:rsid w:val="005A04FD"/>
    <w:rsid w:val="005A09CF"/>
    <w:rsid w:val="005A136A"/>
    <w:rsid w:val="005A1712"/>
    <w:rsid w:val="005A193D"/>
    <w:rsid w:val="005A1DD7"/>
    <w:rsid w:val="005A3E62"/>
    <w:rsid w:val="005A3FC9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1C5"/>
    <w:rsid w:val="005B327E"/>
    <w:rsid w:val="005B3519"/>
    <w:rsid w:val="005B389B"/>
    <w:rsid w:val="005B3B4C"/>
    <w:rsid w:val="005B3D9C"/>
    <w:rsid w:val="005B3E1B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1FC"/>
    <w:rsid w:val="005C4813"/>
    <w:rsid w:val="005C5479"/>
    <w:rsid w:val="005C5B9C"/>
    <w:rsid w:val="005C5CF0"/>
    <w:rsid w:val="005C6053"/>
    <w:rsid w:val="005C6608"/>
    <w:rsid w:val="005C73DA"/>
    <w:rsid w:val="005D1947"/>
    <w:rsid w:val="005D1FA5"/>
    <w:rsid w:val="005D228D"/>
    <w:rsid w:val="005D253D"/>
    <w:rsid w:val="005D2AC6"/>
    <w:rsid w:val="005D2AE1"/>
    <w:rsid w:val="005D2C1A"/>
    <w:rsid w:val="005D2CEC"/>
    <w:rsid w:val="005D44D0"/>
    <w:rsid w:val="005D496E"/>
    <w:rsid w:val="005D5947"/>
    <w:rsid w:val="005D5F48"/>
    <w:rsid w:val="005D7179"/>
    <w:rsid w:val="005E0033"/>
    <w:rsid w:val="005E0240"/>
    <w:rsid w:val="005E09B1"/>
    <w:rsid w:val="005E124E"/>
    <w:rsid w:val="005E137B"/>
    <w:rsid w:val="005E1CBD"/>
    <w:rsid w:val="005E33FA"/>
    <w:rsid w:val="005E37C4"/>
    <w:rsid w:val="005E47D7"/>
    <w:rsid w:val="005E4BA0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62D"/>
    <w:rsid w:val="005F0A94"/>
    <w:rsid w:val="005F0D85"/>
    <w:rsid w:val="005F12AB"/>
    <w:rsid w:val="005F1AB0"/>
    <w:rsid w:val="005F2538"/>
    <w:rsid w:val="005F259B"/>
    <w:rsid w:val="005F2D3E"/>
    <w:rsid w:val="005F3204"/>
    <w:rsid w:val="005F3671"/>
    <w:rsid w:val="005F388B"/>
    <w:rsid w:val="005F4455"/>
    <w:rsid w:val="005F4648"/>
    <w:rsid w:val="005F4AF5"/>
    <w:rsid w:val="005F4D41"/>
    <w:rsid w:val="005F4F96"/>
    <w:rsid w:val="005F4FC7"/>
    <w:rsid w:val="005F5E9E"/>
    <w:rsid w:val="005F69F1"/>
    <w:rsid w:val="005F6DD2"/>
    <w:rsid w:val="005F7AA9"/>
    <w:rsid w:val="006023D8"/>
    <w:rsid w:val="00602D69"/>
    <w:rsid w:val="00604865"/>
    <w:rsid w:val="0060553B"/>
    <w:rsid w:val="0060589A"/>
    <w:rsid w:val="00605C1B"/>
    <w:rsid w:val="0060648F"/>
    <w:rsid w:val="00606667"/>
    <w:rsid w:val="006066E3"/>
    <w:rsid w:val="00606DE8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98"/>
    <w:rsid w:val="00613AEC"/>
    <w:rsid w:val="00614362"/>
    <w:rsid w:val="006146F9"/>
    <w:rsid w:val="00614E7E"/>
    <w:rsid w:val="00616681"/>
    <w:rsid w:val="00616BA0"/>
    <w:rsid w:val="006174D9"/>
    <w:rsid w:val="0061757E"/>
    <w:rsid w:val="00617B92"/>
    <w:rsid w:val="006202B3"/>
    <w:rsid w:val="0062042B"/>
    <w:rsid w:val="00621289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0EE"/>
    <w:rsid w:val="00625BE1"/>
    <w:rsid w:val="00625C4B"/>
    <w:rsid w:val="00626CFC"/>
    <w:rsid w:val="00627EC1"/>
    <w:rsid w:val="006306DA"/>
    <w:rsid w:val="006311A7"/>
    <w:rsid w:val="00632249"/>
    <w:rsid w:val="006335A4"/>
    <w:rsid w:val="006336F6"/>
    <w:rsid w:val="00634AD3"/>
    <w:rsid w:val="00635A26"/>
    <w:rsid w:val="00635DB3"/>
    <w:rsid w:val="0063631F"/>
    <w:rsid w:val="006363E5"/>
    <w:rsid w:val="006363FF"/>
    <w:rsid w:val="00636865"/>
    <w:rsid w:val="00636C38"/>
    <w:rsid w:val="00637446"/>
    <w:rsid w:val="00637D9B"/>
    <w:rsid w:val="00640357"/>
    <w:rsid w:val="006408A9"/>
    <w:rsid w:val="006408B6"/>
    <w:rsid w:val="006427E6"/>
    <w:rsid w:val="00642B0A"/>
    <w:rsid w:val="0064370C"/>
    <w:rsid w:val="006451D1"/>
    <w:rsid w:val="0064539F"/>
    <w:rsid w:val="006457BC"/>
    <w:rsid w:val="00645BB2"/>
    <w:rsid w:val="00645F82"/>
    <w:rsid w:val="00646682"/>
    <w:rsid w:val="00646DCC"/>
    <w:rsid w:val="00647414"/>
    <w:rsid w:val="00647AB8"/>
    <w:rsid w:val="00651B68"/>
    <w:rsid w:val="00652756"/>
    <w:rsid w:val="00653BA9"/>
    <w:rsid w:val="00654224"/>
    <w:rsid w:val="0065447B"/>
    <w:rsid w:val="00654D90"/>
    <w:rsid w:val="00655FC0"/>
    <w:rsid w:val="00656470"/>
    <w:rsid w:val="006605FD"/>
    <w:rsid w:val="006618BA"/>
    <w:rsid w:val="00662A0C"/>
    <w:rsid w:val="006632B2"/>
    <w:rsid w:val="006639E3"/>
    <w:rsid w:val="00663C2C"/>
    <w:rsid w:val="00664500"/>
    <w:rsid w:val="00665587"/>
    <w:rsid w:val="006656A2"/>
    <w:rsid w:val="00665B59"/>
    <w:rsid w:val="0066664A"/>
    <w:rsid w:val="00666BE0"/>
    <w:rsid w:val="00666DD5"/>
    <w:rsid w:val="00666E45"/>
    <w:rsid w:val="00667029"/>
    <w:rsid w:val="0066747E"/>
    <w:rsid w:val="00667DFE"/>
    <w:rsid w:val="006704AA"/>
    <w:rsid w:val="00670545"/>
    <w:rsid w:val="00670ABE"/>
    <w:rsid w:val="00670AD1"/>
    <w:rsid w:val="0067121E"/>
    <w:rsid w:val="00673E83"/>
    <w:rsid w:val="00674825"/>
    <w:rsid w:val="00674CC9"/>
    <w:rsid w:val="00674EFE"/>
    <w:rsid w:val="00675033"/>
    <w:rsid w:val="0067559D"/>
    <w:rsid w:val="00675919"/>
    <w:rsid w:val="00675CFB"/>
    <w:rsid w:val="00676A67"/>
    <w:rsid w:val="00680BC8"/>
    <w:rsid w:val="00681464"/>
    <w:rsid w:val="00682D12"/>
    <w:rsid w:val="00683883"/>
    <w:rsid w:val="006841D5"/>
    <w:rsid w:val="00685568"/>
    <w:rsid w:val="00685B45"/>
    <w:rsid w:val="00685D67"/>
    <w:rsid w:val="00685F79"/>
    <w:rsid w:val="0068627E"/>
    <w:rsid w:val="006862B0"/>
    <w:rsid w:val="0068665F"/>
    <w:rsid w:val="006866C5"/>
    <w:rsid w:val="00686AC1"/>
    <w:rsid w:val="00686D03"/>
    <w:rsid w:val="006900DF"/>
    <w:rsid w:val="006909AA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12D"/>
    <w:rsid w:val="006A3584"/>
    <w:rsid w:val="006A3D28"/>
    <w:rsid w:val="006A4313"/>
    <w:rsid w:val="006A4863"/>
    <w:rsid w:val="006A4954"/>
    <w:rsid w:val="006A508F"/>
    <w:rsid w:val="006A5A39"/>
    <w:rsid w:val="006A5B6B"/>
    <w:rsid w:val="006A5E00"/>
    <w:rsid w:val="006A673A"/>
    <w:rsid w:val="006A6815"/>
    <w:rsid w:val="006A7F3E"/>
    <w:rsid w:val="006B0217"/>
    <w:rsid w:val="006B0337"/>
    <w:rsid w:val="006B0AD0"/>
    <w:rsid w:val="006B111E"/>
    <w:rsid w:val="006B18A2"/>
    <w:rsid w:val="006B1A06"/>
    <w:rsid w:val="006B1A5B"/>
    <w:rsid w:val="006B3A40"/>
    <w:rsid w:val="006B3A5B"/>
    <w:rsid w:val="006B3C59"/>
    <w:rsid w:val="006B3D90"/>
    <w:rsid w:val="006B4291"/>
    <w:rsid w:val="006B4303"/>
    <w:rsid w:val="006B4528"/>
    <w:rsid w:val="006B4667"/>
    <w:rsid w:val="006B56C2"/>
    <w:rsid w:val="006B60F0"/>
    <w:rsid w:val="006B641F"/>
    <w:rsid w:val="006B6E98"/>
    <w:rsid w:val="006B7077"/>
    <w:rsid w:val="006B776F"/>
    <w:rsid w:val="006B78CC"/>
    <w:rsid w:val="006C0056"/>
    <w:rsid w:val="006C0951"/>
    <w:rsid w:val="006C220B"/>
    <w:rsid w:val="006C254A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70E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01E8"/>
    <w:rsid w:val="006E12BB"/>
    <w:rsid w:val="006E17EA"/>
    <w:rsid w:val="006E2424"/>
    <w:rsid w:val="006E2D22"/>
    <w:rsid w:val="006E303E"/>
    <w:rsid w:val="006E350D"/>
    <w:rsid w:val="006E513B"/>
    <w:rsid w:val="006E5A22"/>
    <w:rsid w:val="006E63B0"/>
    <w:rsid w:val="006E6902"/>
    <w:rsid w:val="006E788D"/>
    <w:rsid w:val="006E796E"/>
    <w:rsid w:val="006F1632"/>
    <w:rsid w:val="006F17C0"/>
    <w:rsid w:val="006F1854"/>
    <w:rsid w:val="006F2684"/>
    <w:rsid w:val="006F293C"/>
    <w:rsid w:val="006F33A4"/>
    <w:rsid w:val="006F38EF"/>
    <w:rsid w:val="006F3B4B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6F7D66"/>
    <w:rsid w:val="00700205"/>
    <w:rsid w:val="007012CE"/>
    <w:rsid w:val="00702CE5"/>
    <w:rsid w:val="007040E8"/>
    <w:rsid w:val="00704453"/>
    <w:rsid w:val="00704F94"/>
    <w:rsid w:val="00705C6B"/>
    <w:rsid w:val="00705D4B"/>
    <w:rsid w:val="0070623A"/>
    <w:rsid w:val="007069AC"/>
    <w:rsid w:val="00706EFE"/>
    <w:rsid w:val="0070721A"/>
    <w:rsid w:val="00707965"/>
    <w:rsid w:val="007107E6"/>
    <w:rsid w:val="00710980"/>
    <w:rsid w:val="00710A30"/>
    <w:rsid w:val="00711316"/>
    <w:rsid w:val="00711474"/>
    <w:rsid w:val="00711E37"/>
    <w:rsid w:val="007144FE"/>
    <w:rsid w:val="00714586"/>
    <w:rsid w:val="00714D8F"/>
    <w:rsid w:val="00715146"/>
    <w:rsid w:val="00716254"/>
    <w:rsid w:val="00716905"/>
    <w:rsid w:val="00717FDD"/>
    <w:rsid w:val="00720663"/>
    <w:rsid w:val="0072100C"/>
    <w:rsid w:val="00721C73"/>
    <w:rsid w:val="00722687"/>
    <w:rsid w:val="00722C15"/>
    <w:rsid w:val="00722C7D"/>
    <w:rsid w:val="00722D5F"/>
    <w:rsid w:val="007236D7"/>
    <w:rsid w:val="007241C6"/>
    <w:rsid w:val="00724585"/>
    <w:rsid w:val="0072459E"/>
    <w:rsid w:val="0072486B"/>
    <w:rsid w:val="007248ED"/>
    <w:rsid w:val="00724C5F"/>
    <w:rsid w:val="007251D0"/>
    <w:rsid w:val="00726815"/>
    <w:rsid w:val="00726900"/>
    <w:rsid w:val="00727443"/>
    <w:rsid w:val="00727971"/>
    <w:rsid w:val="00727F55"/>
    <w:rsid w:val="00730BD1"/>
    <w:rsid w:val="00730F0B"/>
    <w:rsid w:val="007325D3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337"/>
    <w:rsid w:val="00737A49"/>
    <w:rsid w:val="00740675"/>
    <w:rsid w:val="00741B25"/>
    <w:rsid w:val="00742845"/>
    <w:rsid w:val="007430B1"/>
    <w:rsid w:val="007433D8"/>
    <w:rsid w:val="00743463"/>
    <w:rsid w:val="007434C9"/>
    <w:rsid w:val="0074394C"/>
    <w:rsid w:val="007439E1"/>
    <w:rsid w:val="00744267"/>
    <w:rsid w:val="00744FD6"/>
    <w:rsid w:val="00745515"/>
    <w:rsid w:val="00745651"/>
    <w:rsid w:val="00746525"/>
    <w:rsid w:val="007475A7"/>
    <w:rsid w:val="00747AF1"/>
    <w:rsid w:val="00747C17"/>
    <w:rsid w:val="00750A74"/>
    <w:rsid w:val="00750E34"/>
    <w:rsid w:val="00750F00"/>
    <w:rsid w:val="00750FBF"/>
    <w:rsid w:val="00750FE1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16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344B"/>
    <w:rsid w:val="007644D9"/>
    <w:rsid w:val="00764881"/>
    <w:rsid w:val="00764A99"/>
    <w:rsid w:val="00764DE5"/>
    <w:rsid w:val="00765131"/>
    <w:rsid w:val="00765D4D"/>
    <w:rsid w:val="007668DF"/>
    <w:rsid w:val="00766DF0"/>
    <w:rsid w:val="00766EFD"/>
    <w:rsid w:val="00767617"/>
    <w:rsid w:val="00767C06"/>
    <w:rsid w:val="00767F81"/>
    <w:rsid w:val="00767FE9"/>
    <w:rsid w:val="007706AE"/>
    <w:rsid w:val="00771C18"/>
    <w:rsid w:val="0077210C"/>
    <w:rsid w:val="007726DB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1AC"/>
    <w:rsid w:val="00782710"/>
    <w:rsid w:val="0078376F"/>
    <w:rsid w:val="007839CB"/>
    <w:rsid w:val="00783D0F"/>
    <w:rsid w:val="00784BEE"/>
    <w:rsid w:val="00784C4C"/>
    <w:rsid w:val="007853E3"/>
    <w:rsid w:val="007855DB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DAE"/>
    <w:rsid w:val="00791E1D"/>
    <w:rsid w:val="00791F0C"/>
    <w:rsid w:val="007926EA"/>
    <w:rsid w:val="00794F02"/>
    <w:rsid w:val="00794FBF"/>
    <w:rsid w:val="00795657"/>
    <w:rsid w:val="00796458"/>
    <w:rsid w:val="00796A5B"/>
    <w:rsid w:val="00796B04"/>
    <w:rsid w:val="00796C3B"/>
    <w:rsid w:val="007A01C9"/>
    <w:rsid w:val="007A02AA"/>
    <w:rsid w:val="007A045C"/>
    <w:rsid w:val="007A04F6"/>
    <w:rsid w:val="007A12A4"/>
    <w:rsid w:val="007A1555"/>
    <w:rsid w:val="007A1BA1"/>
    <w:rsid w:val="007A25F5"/>
    <w:rsid w:val="007A41BF"/>
    <w:rsid w:val="007A508C"/>
    <w:rsid w:val="007A59DB"/>
    <w:rsid w:val="007A6379"/>
    <w:rsid w:val="007A765B"/>
    <w:rsid w:val="007A7B82"/>
    <w:rsid w:val="007B19E1"/>
    <w:rsid w:val="007B1A35"/>
    <w:rsid w:val="007B1BFB"/>
    <w:rsid w:val="007B25C5"/>
    <w:rsid w:val="007B3222"/>
    <w:rsid w:val="007B34F4"/>
    <w:rsid w:val="007B4052"/>
    <w:rsid w:val="007B4571"/>
    <w:rsid w:val="007B46E3"/>
    <w:rsid w:val="007B5A2F"/>
    <w:rsid w:val="007B5DE6"/>
    <w:rsid w:val="007B5FF6"/>
    <w:rsid w:val="007B6DE9"/>
    <w:rsid w:val="007B6E75"/>
    <w:rsid w:val="007B701A"/>
    <w:rsid w:val="007B73EF"/>
    <w:rsid w:val="007B7921"/>
    <w:rsid w:val="007B7C53"/>
    <w:rsid w:val="007C0D9F"/>
    <w:rsid w:val="007C0F53"/>
    <w:rsid w:val="007C1822"/>
    <w:rsid w:val="007C1C5F"/>
    <w:rsid w:val="007C2163"/>
    <w:rsid w:val="007C3590"/>
    <w:rsid w:val="007C3D9D"/>
    <w:rsid w:val="007C4115"/>
    <w:rsid w:val="007C4F3C"/>
    <w:rsid w:val="007C5C5B"/>
    <w:rsid w:val="007C65EF"/>
    <w:rsid w:val="007C6FBB"/>
    <w:rsid w:val="007C6FF4"/>
    <w:rsid w:val="007C7265"/>
    <w:rsid w:val="007D03A2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50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723"/>
    <w:rsid w:val="007F38B8"/>
    <w:rsid w:val="007F3AC2"/>
    <w:rsid w:val="007F3CA5"/>
    <w:rsid w:val="007F4D96"/>
    <w:rsid w:val="007F6061"/>
    <w:rsid w:val="007F67B0"/>
    <w:rsid w:val="007F69C5"/>
    <w:rsid w:val="007F7E22"/>
    <w:rsid w:val="008000A6"/>
    <w:rsid w:val="0080099D"/>
    <w:rsid w:val="00800EB3"/>
    <w:rsid w:val="008017A8"/>
    <w:rsid w:val="00801C81"/>
    <w:rsid w:val="00801CDC"/>
    <w:rsid w:val="00802ED4"/>
    <w:rsid w:val="00803276"/>
    <w:rsid w:val="008033A3"/>
    <w:rsid w:val="00803803"/>
    <w:rsid w:val="00803A79"/>
    <w:rsid w:val="00803BBD"/>
    <w:rsid w:val="00804404"/>
    <w:rsid w:val="0080472E"/>
    <w:rsid w:val="008064D9"/>
    <w:rsid w:val="0080705F"/>
    <w:rsid w:val="00807223"/>
    <w:rsid w:val="008072FB"/>
    <w:rsid w:val="008100CC"/>
    <w:rsid w:val="00810287"/>
    <w:rsid w:val="008104F1"/>
    <w:rsid w:val="00810DEC"/>
    <w:rsid w:val="00811102"/>
    <w:rsid w:val="00811826"/>
    <w:rsid w:val="00811C01"/>
    <w:rsid w:val="00811E9C"/>
    <w:rsid w:val="00811F55"/>
    <w:rsid w:val="008122ED"/>
    <w:rsid w:val="00812827"/>
    <w:rsid w:val="00812C1A"/>
    <w:rsid w:val="00813327"/>
    <w:rsid w:val="0081367B"/>
    <w:rsid w:val="00813A68"/>
    <w:rsid w:val="00814069"/>
    <w:rsid w:val="008144D2"/>
    <w:rsid w:val="00814685"/>
    <w:rsid w:val="0081599C"/>
    <w:rsid w:val="00815D49"/>
    <w:rsid w:val="00817295"/>
    <w:rsid w:val="008172CD"/>
    <w:rsid w:val="00817983"/>
    <w:rsid w:val="00817B7B"/>
    <w:rsid w:val="00820B32"/>
    <w:rsid w:val="00820D92"/>
    <w:rsid w:val="008219BB"/>
    <w:rsid w:val="00822457"/>
    <w:rsid w:val="00822718"/>
    <w:rsid w:val="0082271D"/>
    <w:rsid w:val="00822803"/>
    <w:rsid w:val="00823EE8"/>
    <w:rsid w:val="00824A97"/>
    <w:rsid w:val="00824D8A"/>
    <w:rsid w:val="008250D5"/>
    <w:rsid w:val="0082562F"/>
    <w:rsid w:val="008262AE"/>
    <w:rsid w:val="008263FA"/>
    <w:rsid w:val="00826C5E"/>
    <w:rsid w:val="00826EE5"/>
    <w:rsid w:val="00826F7B"/>
    <w:rsid w:val="008278CE"/>
    <w:rsid w:val="00827FF2"/>
    <w:rsid w:val="008309E9"/>
    <w:rsid w:val="008311F7"/>
    <w:rsid w:val="00831301"/>
    <w:rsid w:val="0083188D"/>
    <w:rsid w:val="00832534"/>
    <w:rsid w:val="00834ACA"/>
    <w:rsid w:val="00834C6A"/>
    <w:rsid w:val="0083527D"/>
    <w:rsid w:val="008355C5"/>
    <w:rsid w:val="00836BB7"/>
    <w:rsid w:val="008377E6"/>
    <w:rsid w:val="00837EA4"/>
    <w:rsid w:val="0084061F"/>
    <w:rsid w:val="00841763"/>
    <w:rsid w:val="00843E84"/>
    <w:rsid w:val="00843F2E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204"/>
    <w:rsid w:val="00855393"/>
    <w:rsid w:val="008558C6"/>
    <w:rsid w:val="00855A83"/>
    <w:rsid w:val="00855C66"/>
    <w:rsid w:val="0085745D"/>
    <w:rsid w:val="00857A45"/>
    <w:rsid w:val="00857C0B"/>
    <w:rsid w:val="0086006C"/>
    <w:rsid w:val="008608A9"/>
    <w:rsid w:val="00861210"/>
    <w:rsid w:val="008617C5"/>
    <w:rsid w:val="00861A88"/>
    <w:rsid w:val="00861B3E"/>
    <w:rsid w:val="00863CF0"/>
    <w:rsid w:val="00863ECC"/>
    <w:rsid w:val="00863EDB"/>
    <w:rsid w:val="00864005"/>
    <w:rsid w:val="00865BA5"/>
    <w:rsid w:val="0086607A"/>
    <w:rsid w:val="008676D6"/>
    <w:rsid w:val="0087023D"/>
    <w:rsid w:val="00870503"/>
    <w:rsid w:val="00871075"/>
    <w:rsid w:val="00871BAB"/>
    <w:rsid w:val="008720A5"/>
    <w:rsid w:val="008726AD"/>
    <w:rsid w:val="00872FA3"/>
    <w:rsid w:val="0087364C"/>
    <w:rsid w:val="00873C2B"/>
    <w:rsid w:val="00874C19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3B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18FC"/>
    <w:rsid w:val="00891D56"/>
    <w:rsid w:val="00892D8C"/>
    <w:rsid w:val="008930E4"/>
    <w:rsid w:val="00893830"/>
    <w:rsid w:val="00894E06"/>
    <w:rsid w:val="0089663F"/>
    <w:rsid w:val="008967E5"/>
    <w:rsid w:val="0089733A"/>
    <w:rsid w:val="008974C4"/>
    <w:rsid w:val="00897C5B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76DD"/>
    <w:rsid w:val="008A7740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3C0"/>
    <w:rsid w:val="008B4BA1"/>
    <w:rsid w:val="008B5734"/>
    <w:rsid w:val="008B58FD"/>
    <w:rsid w:val="008B5967"/>
    <w:rsid w:val="008B59BB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E92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0571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4663"/>
    <w:rsid w:val="008E5400"/>
    <w:rsid w:val="008E5500"/>
    <w:rsid w:val="008E5789"/>
    <w:rsid w:val="008E579C"/>
    <w:rsid w:val="008E5AB9"/>
    <w:rsid w:val="008E7F52"/>
    <w:rsid w:val="008F07FB"/>
    <w:rsid w:val="008F1071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0F0"/>
    <w:rsid w:val="009002C9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6552"/>
    <w:rsid w:val="00907312"/>
    <w:rsid w:val="00907744"/>
    <w:rsid w:val="00910588"/>
    <w:rsid w:val="00910FF6"/>
    <w:rsid w:val="00911D10"/>
    <w:rsid w:val="00912024"/>
    <w:rsid w:val="009129FD"/>
    <w:rsid w:val="00913334"/>
    <w:rsid w:val="00913CB2"/>
    <w:rsid w:val="00913F2F"/>
    <w:rsid w:val="00914278"/>
    <w:rsid w:val="00914E09"/>
    <w:rsid w:val="009152E7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227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047"/>
    <w:rsid w:val="00925582"/>
    <w:rsid w:val="00926766"/>
    <w:rsid w:val="00926B8A"/>
    <w:rsid w:val="00927C2A"/>
    <w:rsid w:val="009308C2"/>
    <w:rsid w:val="00931364"/>
    <w:rsid w:val="00931774"/>
    <w:rsid w:val="00931840"/>
    <w:rsid w:val="009323D0"/>
    <w:rsid w:val="009339AE"/>
    <w:rsid w:val="009339DF"/>
    <w:rsid w:val="00933CD7"/>
    <w:rsid w:val="0093469A"/>
    <w:rsid w:val="00934DF1"/>
    <w:rsid w:val="00934E29"/>
    <w:rsid w:val="00935E92"/>
    <w:rsid w:val="00936B19"/>
    <w:rsid w:val="00936F2F"/>
    <w:rsid w:val="00940331"/>
    <w:rsid w:val="00940A68"/>
    <w:rsid w:val="009410C3"/>
    <w:rsid w:val="00941F01"/>
    <w:rsid w:val="0094220E"/>
    <w:rsid w:val="00942355"/>
    <w:rsid w:val="0094241B"/>
    <w:rsid w:val="009438EA"/>
    <w:rsid w:val="009443E8"/>
    <w:rsid w:val="009446D7"/>
    <w:rsid w:val="00944EAC"/>
    <w:rsid w:val="009450F0"/>
    <w:rsid w:val="009452FD"/>
    <w:rsid w:val="0094639D"/>
    <w:rsid w:val="00946758"/>
    <w:rsid w:val="00946F4B"/>
    <w:rsid w:val="00947B41"/>
    <w:rsid w:val="00950678"/>
    <w:rsid w:val="00950BEE"/>
    <w:rsid w:val="00951109"/>
    <w:rsid w:val="00951378"/>
    <w:rsid w:val="00951603"/>
    <w:rsid w:val="00952258"/>
    <w:rsid w:val="009528CD"/>
    <w:rsid w:val="00952A68"/>
    <w:rsid w:val="00952BC3"/>
    <w:rsid w:val="0095364D"/>
    <w:rsid w:val="009537C8"/>
    <w:rsid w:val="00953851"/>
    <w:rsid w:val="009538F1"/>
    <w:rsid w:val="009544F9"/>
    <w:rsid w:val="00954CF8"/>
    <w:rsid w:val="009555AA"/>
    <w:rsid w:val="00955C20"/>
    <w:rsid w:val="00956113"/>
    <w:rsid w:val="00956A8A"/>
    <w:rsid w:val="00956A8D"/>
    <w:rsid w:val="00957E24"/>
    <w:rsid w:val="0096016D"/>
    <w:rsid w:val="009610E4"/>
    <w:rsid w:val="00961114"/>
    <w:rsid w:val="009612FA"/>
    <w:rsid w:val="00961D6E"/>
    <w:rsid w:val="00962311"/>
    <w:rsid w:val="00963035"/>
    <w:rsid w:val="00963831"/>
    <w:rsid w:val="009645DB"/>
    <w:rsid w:val="00965117"/>
    <w:rsid w:val="00965678"/>
    <w:rsid w:val="009663E4"/>
    <w:rsid w:val="00966908"/>
    <w:rsid w:val="00966F19"/>
    <w:rsid w:val="00966FE8"/>
    <w:rsid w:val="00967566"/>
    <w:rsid w:val="00967801"/>
    <w:rsid w:val="0096799E"/>
    <w:rsid w:val="00967B27"/>
    <w:rsid w:val="00967F9D"/>
    <w:rsid w:val="00970BAE"/>
    <w:rsid w:val="00970BCD"/>
    <w:rsid w:val="00971B18"/>
    <w:rsid w:val="0097289B"/>
    <w:rsid w:val="00972964"/>
    <w:rsid w:val="00972D83"/>
    <w:rsid w:val="00972F8B"/>
    <w:rsid w:val="00973ABF"/>
    <w:rsid w:val="00973C93"/>
    <w:rsid w:val="0097400E"/>
    <w:rsid w:val="009749BB"/>
    <w:rsid w:val="00974CE5"/>
    <w:rsid w:val="00975133"/>
    <w:rsid w:val="00975719"/>
    <w:rsid w:val="0097595B"/>
    <w:rsid w:val="009763EA"/>
    <w:rsid w:val="009766D8"/>
    <w:rsid w:val="00976A31"/>
    <w:rsid w:val="00976C7F"/>
    <w:rsid w:val="0097708A"/>
    <w:rsid w:val="0097729D"/>
    <w:rsid w:val="0097757B"/>
    <w:rsid w:val="00977936"/>
    <w:rsid w:val="0098063A"/>
    <w:rsid w:val="0098066D"/>
    <w:rsid w:val="00980692"/>
    <w:rsid w:val="00980B10"/>
    <w:rsid w:val="0098120E"/>
    <w:rsid w:val="00981491"/>
    <w:rsid w:val="00985370"/>
    <w:rsid w:val="00985464"/>
    <w:rsid w:val="009858A1"/>
    <w:rsid w:val="009867CB"/>
    <w:rsid w:val="00987CA3"/>
    <w:rsid w:val="009908D9"/>
    <w:rsid w:val="00990D76"/>
    <w:rsid w:val="00990FDC"/>
    <w:rsid w:val="00991582"/>
    <w:rsid w:val="009917DE"/>
    <w:rsid w:val="00991ACE"/>
    <w:rsid w:val="009924C1"/>
    <w:rsid w:val="00992BDE"/>
    <w:rsid w:val="00993109"/>
    <w:rsid w:val="00993D5B"/>
    <w:rsid w:val="0099421D"/>
    <w:rsid w:val="009944E2"/>
    <w:rsid w:val="00995CC4"/>
    <w:rsid w:val="0099675B"/>
    <w:rsid w:val="00996D74"/>
    <w:rsid w:val="009A005E"/>
    <w:rsid w:val="009A00A9"/>
    <w:rsid w:val="009A032C"/>
    <w:rsid w:val="009A05D3"/>
    <w:rsid w:val="009A07E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6C2"/>
    <w:rsid w:val="009B5B34"/>
    <w:rsid w:val="009B62CC"/>
    <w:rsid w:val="009B6D3F"/>
    <w:rsid w:val="009B73E1"/>
    <w:rsid w:val="009C0005"/>
    <w:rsid w:val="009C0316"/>
    <w:rsid w:val="009C07BD"/>
    <w:rsid w:val="009C16A7"/>
    <w:rsid w:val="009C194B"/>
    <w:rsid w:val="009C1A81"/>
    <w:rsid w:val="009C2489"/>
    <w:rsid w:val="009C25C2"/>
    <w:rsid w:val="009C2DD5"/>
    <w:rsid w:val="009C3752"/>
    <w:rsid w:val="009C5055"/>
    <w:rsid w:val="009C506D"/>
    <w:rsid w:val="009C61C1"/>
    <w:rsid w:val="009C65F3"/>
    <w:rsid w:val="009C67C1"/>
    <w:rsid w:val="009C6884"/>
    <w:rsid w:val="009C7D77"/>
    <w:rsid w:val="009D0590"/>
    <w:rsid w:val="009D0DBF"/>
    <w:rsid w:val="009D0EAE"/>
    <w:rsid w:val="009D12AD"/>
    <w:rsid w:val="009D1420"/>
    <w:rsid w:val="009D1870"/>
    <w:rsid w:val="009D1B5D"/>
    <w:rsid w:val="009D20B3"/>
    <w:rsid w:val="009D244A"/>
    <w:rsid w:val="009D2868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DC0B1"/>
    <w:rsid w:val="009E1291"/>
    <w:rsid w:val="009E1535"/>
    <w:rsid w:val="009E17A3"/>
    <w:rsid w:val="009E23ED"/>
    <w:rsid w:val="009E254A"/>
    <w:rsid w:val="009E2BBE"/>
    <w:rsid w:val="009E2D4E"/>
    <w:rsid w:val="009E384F"/>
    <w:rsid w:val="009E415E"/>
    <w:rsid w:val="009E4A1D"/>
    <w:rsid w:val="009E4C3F"/>
    <w:rsid w:val="009E51F7"/>
    <w:rsid w:val="009E5266"/>
    <w:rsid w:val="009E5C88"/>
    <w:rsid w:val="009E68CE"/>
    <w:rsid w:val="009E73E5"/>
    <w:rsid w:val="009E7B01"/>
    <w:rsid w:val="009E7E78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6E28"/>
    <w:rsid w:val="009F797C"/>
    <w:rsid w:val="009F7A93"/>
    <w:rsid w:val="00A003CF"/>
    <w:rsid w:val="00A01008"/>
    <w:rsid w:val="00A013A2"/>
    <w:rsid w:val="00A027BD"/>
    <w:rsid w:val="00A02D8C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06C7D"/>
    <w:rsid w:val="00A1081C"/>
    <w:rsid w:val="00A10FF7"/>
    <w:rsid w:val="00A113E7"/>
    <w:rsid w:val="00A11A72"/>
    <w:rsid w:val="00A11FDB"/>
    <w:rsid w:val="00A1278C"/>
    <w:rsid w:val="00A12D01"/>
    <w:rsid w:val="00A1362A"/>
    <w:rsid w:val="00A140E3"/>
    <w:rsid w:val="00A147D8"/>
    <w:rsid w:val="00A149D3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0663"/>
    <w:rsid w:val="00A21368"/>
    <w:rsid w:val="00A21447"/>
    <w:rsid w:val="00A214F7"/>
    <w:rsid w:val="00A21874"/>
    <w:rsid w:val="00A21E64"/>
    <w:rsid w:val="00A222E5"/>
    <w:rsid w:val="00A22E2C"/>
    <w:rsid w:val="00A23B52"/>
    <w:rsid w:val="00A255AD"/>
    <w:rsid w:val="00A25FA7"/>
    <w:rsid w:val="00A263AD"/>
    <w:rsid w:val="00A2647B"/>
    <w:rsid w:val="00A272A6"/>
    <w:rsid w:val="00A27516"/>
    <w:rsid w:val="00A27624"/>
    <w:rsid w:val="00A30E37"/>
    <w:rsid w:val="00A313E1"/>
    <w:rsid w:val="00A3148A"/>
    <w:rsid w:val="00A3191B"/>
    <w:rsid w:val="00A32113"/>
    <w:rsid w:val="00A32A11"/>
    <w:rsid w:val="00A33A00"/>
    <w:rsid w:val="00A3465B"/>
    <w:rsid w:val="00A35496"/>
    <w:rsid w:val="00A359CD"/>
    <w:rsid w:val="00A35D95"/>
    <w:rsid w:val="00A35EB4"/>
    <w:rsid w:val="00A365C7"/>
    <w:rsid w:val="00A3692F"/>
    <w:rsid w:val="00A375F0"/>
    <w:rsid w:val="00A37BDC"/>
    <w:rsid w:val="00A40066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5EA"/>
    <w:rsid w:val="00A42894"/>
    <w:rsid w:val="00A4294F"/>
    <w:rsid w:val="00A430CE"/>
    <w:rsid w:val="00A43777"/>
    <w:rsid w:val="00A4583F"/>
    <w:rsid w:val="00A46158"/>
    <w:rsid w:val="00A46295"/>
    <w:rsid w:val="00A463B7"/>
    <w:rsid w:val="00A46F69"/>
    <w:rsid w:val="00A47052"/>
    <w:rsid w:val="00A475CB"/>
    <w:rsid w:val="00A4762F"/>
    <w:rsid w:val="00A504FB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57C2B"/>
    <w:rsid w:val="00A6037C"/>
    <w:rsid w:val="00A60642"/>
    <w:rsid w:val="00A6067B"/>
    <w:rsid w:val="00A60D33"/>
    <w:rsid w:val="00A61366"/>
    <w:rsid w:val="00A613D9"/>
    <w:rsid w:val="00A61A01"/>
    <w:rsid w:val="00A61B58"/>
    <w:rsid w:val="00A631BE"/>
    <w:rsid w:val="00A63F7B"/>
    <w:rsid w:val="00A64974"/>
    <w:rsid w:val="00A6535E"/>
    <w:rsid w:val="00A65953"/>
    <w:rsid w:val="00A65DF4"/>
    <w:rsid w:val="00A65E6D"/>
    <w:rsid w:val="00A6633D"/>
    <w:rsid w:val="00A66694"/>
    <w:rsid w:val="00A66897"/>
    <w:rsid w:val="00A66918"/>
    <w:rsid w:val="00A669FE"/>
    <w:rsid w:val="00A66C34"/>
    <w:rsid w:val="00A679E4"/>
    <w:rsid w:val="00A67EDC"/>
    <w:rsid w:val="00A706B1"/>
    <w:rsid w:val="00A707CB"/>
    <w:rsid w:val="00A71358"/>
    <w:rsid w:val="00A7142A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61B8"/>
    <w:rsid w:val="00A77AAE"/>
    <w:rsid w:val="00A77EC3"/>
    <w:rsid w:val="00A80580"/>
    <w:rsid w:val="00A8066C"/>
    <w:rsid w:val="00A80813"/>
    <w:rsid w:val="00A80F09"/>
    <w:rsid w:val="00A81772"/>
    <w:rsid w:val="00A8196C"/>
    <w:rsid w:val="00A81E28"/>
    <w:rsid w:val="00A81F02"/>
    <w:rsid w:val="00A82047"/>
    <w:rsid w:val="00A822F1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186"/>
    <w:rsid w:val="00A9377A"/>
    <w:rsid w:val="00A94411"/>
    <w:rsid w:val="00A94620"/>
    <w:rsid w:val="00A9540F"/>
    <w:rsid w:val="00A9687D"/>
    <w:rsid w:val="00A9734A"/>
    <w:rsid w:val="00A979F5"/>
    <w:rsid w:val="00A97D55"/>
    <w:rsid w:val="00A97EDF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5EC9"/>
    <w:rsid w:val="00AA62FE"/>
    <w:rsid w:val="00AA669B"/>
    <w:rsid w:val="00AA6895"/>
    <w:rsid w:val="00AA74A0"/>
    <w:rsid w:val="00AB022A"/>
    <w:rsid w:val="00AB0470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B51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8B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48C"/>
    <w:rsid w:val="00AC37C9"/>
    <w:rsid w:val="00AC3D68"/>
    <w:rsid w:val="00AC4067"/>
    <w:rsid w:val="00AC46A1"/>
    <w:rsid w:val="00AC56A2"/>
    <w:rsid w:val="00AC581D"/>
    <w:rsid w:val="00AC6A59"/>
    <w:rsid w:val="00AC7201"/>
    <w:rsid w:val="00AC77AA"/>
    <w:rsid w:val="00AC77F9"/>
    <w:rsid w:val="00AC7999"/>
    <w:rsid w:val="00AC7C29"/>
    <w:rsid w:val="00AC7D93"/>
    <w:rsid w:val="00AD1A08"/>
    <w:rsid w:val="00AD1D5D"/>
    <w:rsid w:val="00AD20C6"/>
    <w:rsid w:val="00AD242D"/>
    <w:rsid w:val="00AD2B57"/>
    <w:rsid w:val="00AD35E9"/>
    <w:rsid w:val="00AD3786"/>
    <w:rsid w:val="00AD3B42"/>
    <w:rsid w:val="00AD4066"/>
    <w:rsid w:val="00AD427A"/>
    <w:rsid w:val="00AD464E"/>
    <w:rsid w:val="00AD5E02"/>
    <w:rsid w:val="00AD61FC"/>
    <w:rsid w:val="00AD669B"/>
    <w:rsid w:val="00AD6DC3"/>
    <w:rsid w:val="00AD76A9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56DE"/>
    <w:rsid w:val="00AE6007"/>
    <w:rsid w:val="00AE638D"/>
    <w:rsid w:val="00AE654D"/>
    <w:rsid w:val="00AE6768"/>
    <w:rsid w:val="00AE7018"/>
    <w:rsid w:val="00AE791E"/>
    <w:rsid w:val="00AF0641"/>
    <w:rsid w:val="00AF0D73"/>
    <w:rsid w:val="00AF1200"/>
    <w:rsid w:val="00AF183F"/>
    <w:rsid w:val="00AF1916"/>
    <w:rsid w:val="00AF24E5"/>
    <w:rsid w:val="00AF3C40"/>
    <w:rsid w:val="00AF3DFC"/>
    <w:rsid w:val="00AF4F7E"/>
    <w:rsid w:val="00AF5456"/>
    <w:rsid w:val="00AF591E"/>
    <w:rsid w:val="00AF60B2"/>
    <w:rsid w:val="00AF6A30"/>
    <w:rsid w:val="00AF6E93"/>
    <w:rsid w:val="00AF7570"/>
    <w:rsid w:val="00AF7689"/>
    <w:rsid w:val="00AF7973"/>
    <w:rsid w:val="00AF7F92"/>
    <w:rsid w:val="00B00019"/>
    <w:rsid w:val="00B013C4"/>
    <w:rsid w:val="00B01CE7"/>
    <w:rsid w:val="00B02262"/>
    <w:rsid w:val="00B022E5"/>
    <w:rsid w:val="00B02A6D"/>
    <w:rsid w:val="00B035DE"/>
    <w:rsid w:val="00B0376D"/>
    <w:rsid w:val="00B043C8"/>
    <w:rsid w:val="00B04938"/>
    <w:rsid w:val="00B04B07"/>
    <w:rsid w:val="00B04D4A"/>
    <w:rsid w:val="00B04DF7"/>
    <w:rsid w:val="00B0676E"/>
    <w:rsid w:val="00B067C9"/>
    <w:rsid w:val="00B07E90"/>
    <w:rsid w:val="00B1151F"/>
    <w:rsid w:val="00B117EC"/>
    <w:rsid w:val="00B11FD4"/>
    <w:rsid w:val="00B12545"/>
    <w:rsid w:val="00B12791"/>
    <w:rsid w:val="00B12E15"/>
    <w:rsid w:val="00B13393"/>
    <w:rsid w:val="00B134D8"/>
    <w:rsid w:val="00B138C2"/>
    <w:rsid w:val="00B13C42"/>
    <w:rsid w:val="00B15852"/>
    <w:rsid w:val="00B15A0A"/>
    <w:rsid w:val="00B17064"/>
    <w:rsid w:val="00B17958"/>
    <w:rsid w:val="00B203B6"/>
    <w:rsid w:val="00B20C35"/>
    <w:rsid w:val="00B20F30"/>
    <w:rsid w:val="00B210BD"/>
    <w:rsid w:val="00B2265B"/>
    <w:rsid w:val="00B22850"/>
    <w:rsid w:val="00B23C14"/>
    <w:rsid w:val="00B2559C"/>
    <w:rsid w:val="00B26535"/>
    <w:rsid w:val="00B3010D"/>
    <w:rsid w:val="00B301EB"/>
    <w:rsid w:val="00B30818"/>
    <w:rsid w:val="00B30AC7"/>
    <w:rsid w:val="00B3151B"/>
    <w:rsid w:val="00B31CA6"/>
    <w:rsid w:val="00B325C1"/>
    <w:rsid w:val="00B32D80"/>
    <w:rsid w:val="00B35DCF"/>
    <w:rsid w:val="00B36AB7"/>
    <w:rsid w:val="00B405E5"/>
    <w:rsid w:val="00B41234"/>
    <w:rsid w:val="00B43195"/>
    <w:rsid w:val="00B43277"/>
    <w:rsid w:val="00B4332B"/>
    <w:rsid w:val="00B439FC"/>
    <w:rsid w:val="00B44D3C"/>
    <w:rsid w:val="00B4589D"/>
    <w:rsid w:val="00B45CED"/>
    <w:rsid w:val="00B46F9C"/>
    <w:rsid w:val="00B479DF"/>
    <w:rsid w:val="00B5004D"/>
    <w:rsid w:val="00B5042A"/>
    <w:rsid w:val="00B50662"/>
    <w:rsid w:val="00B5081C"/>
    <w:rsid w:val="00B513BE"/>
    <w:rsid w:val="00B5274A"/>
    <w:rsid w:val="00B52972"/>
    <w:rsid w:val="00B54383"/>
    <w:rsid w:val="00B54763"/>
    <w:rsid w:val="00B5504E"/>
    <w:rsid w:val="00B558E6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0B4A"/>
    <w:rsid w:val="00B61182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DA5"/>
    <w:rsid w:val="00B64F24"/>
    <w:rsid w:val="00B655DC"/>
    <w:rsid w:val="00B65F89"/>
    <w:rsid w:val="00B663BD"/>
    <w:rsid w:val="00B6745E"/>
    <w:rsid w:val="00B67518"/>
    <w:rsid w:val="00B67D52"/>
    <w:rsid w:val="00B67E73"/>
    <w:rsid w:val="00B705F5"/>
    <w:rsid w:val="00B70A76"/>
    <w:rsid w:val="00B71393"/>
    <w:rsid w:val="00B716EC"/>
    <w:rsid w:val="00B71D6D"/>
    <w:rsid w:val="00B71FA4"/>
    <w:rsid w:val="00B71FA5"/>
    <w:rsid w:val="00B7360C"/>
    <w:rsid w:val="00B73BB6"/>
    <w:rsid w:val="00B74626"/>
    <w:rsid w:val="00B74F09"/>
    <w:rsid w:val="00B75301"/>
    <w:rsid w:val="00B75601"/>
    <w:rsid w:val="00B76959"/>
    <w:rsid w:val="00B76C50"/>
    <w:rsid w:val="00B7764E"/>
    <w:rsid w:val="00B77C68"/>
    <w:rsid w:val="00B814E5"/>
    <w:rsid w:val="00B8269D"/>
    <w:rsid w:val="00B826F2"/>
    <w:rsid w:val="00B82BE3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170"/>
    <w:rsid w:val="00B8656D"/>
    <w:rsid w:val="00B865DD"/>
    <w:rsid w:val="00B86B3F"/>
    <w:rsid w:val="00B87F99"/>
    <w:rsid w:val="00B9029B"/>
    <w:rsid w:val="00B90BA6"/>
    <w:rsid w:val="00B90C68"/>
    <w:rsid w:val="00B90DF5"/>
    <w:rsid w:val="00B913ED"/>
    <w:rsid w:val="00B91C00"/>
    <w:rsid w:val="00B9282C"/>
    <w:rsid w:val="00B928E9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0A9"/>
    <w:rsid w:val="00BA3A8F"/>
    <w:rsid w:val="00BA43B8"/>
    <w:rsid w:val="00BA5089"/>
    <w:rsid w:val="00BA51D4"/>
    <w:rsid w:val="00BA53EB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29EA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29CE"/>
    <w:rsid w:val="00BD2C30"/>
    <w:rsid w:val="00BD2DD1"/>
    <w:rsid w:val="00BD3455"/>
    <w:rsid w:val="00BD46B4"/>
    <w:rsid w:val="00BD5890"/>
    <w:rsid w:val="00BD5D9B"/>
    <w:rsid w:val="00BD7A34"/>
    <w:rsid w:val="00BD7CB3"/>
    <w:rsid w:val="00BE09B2"/>
    <w:rsid w:val="00BE0A6A"/>
    <w:rsid w:val="00BE1199"/>
    <w:rsid w:val="00BE2D45"/>
    <w:rsid w:val="00BE2EE9"/>
    <w:rsid w:val="00BE3103"/>
    <w:rsid w:val="00BE382A"/>
    <w:rsid w:val="00BE3896"/>
    <w:rsid w:val="00BE3ABF"/>
    <w:rsid w:val="00BE4529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3D81"/>
    <w:rsid w:val="00BF42D1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4D"/>
    <w:rsid w:val="00BF67A0"/>
    <w:rsid w:val="00BF6F5B"/>
    <w:rsid w:val="00BF7890"/>
    <w:rsid w:val="00BF7FD7"/>
    <w:rsid w:val="00C00CE3"/>
    <w:rsid w:val="00C01419"/>
    <w:rsid w:val="00C0170A"/>
    <w:rsid w:val="00C017D5"/>
    <w:rsid w:val="00C01B5D"/>
    <w:rsid w:val="00C01BC8"/>
    <w:rsid w:val="00C028BB"/>
    <w:rsid w:val="00C03239"/>
    <w:rsid w:val="00C03382"/>
    <w:rsid w:val="00C035BD"/>
    <w:rsid w:val="00C04A75"/>
    <w:rsid w:val="00C04E48"/>
    <w:rsid w:val="00C052FD"/>
    <w:rsid w:val="00C06322"/>
    <w:rsid w:val="00C066F7"/>
    <w:rsid w:val="00C06CD7"/>
    <w:rsid w:val="00C06E69"/>
    <w:rsid w:val="00C07294"/>
    <w:rsid w:val="00C07BCA"/>
    <w:rsid w:val="00C07EC9"/>
    <w:rsid w:val="00C101CE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7DF"/>
    <w:rsid w:val="00C21A51"/>
    <w:rsid w:val="00C220C5"/>
    <w:rsid w:val="00C22721"/>
    <w:rsid w:val="00C22ED5"/>
    <w:rsid w:val="00C24A54"/>
    <w:rsid w:val="00C2571A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04A6"/>
    <w:rsid w:val="00C30B3D"/>
    <w:rsid w:val="00C30C9D"/>
    <w:rsid w:val="00C316C7"/>
    <w:rsid w:val="00C31892"/>
    <w:rsid w:val="00C32694"/>
    <w:rsid w:val="00C32F8B"/>
    <w:rsid w:val="00C33266"/>
    <w:rsid w:val="00C3380B"/>
    <w:rsid w:val="00C33ED3"/>
    <w:rsid w:val="00C34232"/>
    <w:rsid w:val="00C34571"/>
    <w:rsid w:val="00C348AD"/>
    <w:rsid w:val="00C34B65"/>
    <w:rsid w:val="00C350CA"/>
    <w:rsid w:val="00C3671E"/>
    <w:rsid w:val="00C36A8C"/>
    <w:rsid w:val="00C40CD2"/>
    <w:rsid w:val="00C411A2"/>
    <w:rsid w:val="00C411F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A90"/>
    <w:rsid w:val="00C53E9A"/>
    <w:rsid w:val="00C55180"/>
    <w:rsid w:val="00C553F8"/>
    <w:rsid w:val="00C554F9"/>
    <w:rsid w:val="00C559B5"/>
    <w:rsid w:val="00C55A9E"/>
    <w:rsid w:val="00C5649B"/>
    <w:rsid w:val="00C56570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36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675A1"/>
    <w:rsid w:val="00C67B19"/>
    <w:rsid w:val="00C703D8"/>
    <w:rsid w:val="00C709B6"/>
    <w:rsid w:val="00C70B52"/>
    <w:rsid w:val="00C71EB0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1B87"/>
    <w:rsid w:val="00C829EA"/>
    <w:rsid w:val="00C82BD2"/>
    <w:rsid w:val="00C8404F"/>
    <w:rsid w:val="00C8410E"/>
    <w:rsid w:val="00C84366"/>
    <w:rsid w:val="00C851B6"/>
    <w:rsid w:val="00C852C8"/>
    <w:rsid w:val="00C852D9"/>
    <w:rsid w:val="00C8552F"/>
    <w:rsid w:val="00C85ADD"/>
    <w:rsid w:val="00C85DD3"/>
    <w:rsid w:val="00C875F8"/>
    <w:rsid w:val="00C87C8A"/>
    <w:rsid w:val="00C87F2B"/>
    <w:rsid w:val="00C90966"/>
    <w:rsid w:val="00C911B6"/>
    <w:rsid w:val="00C9171A"/>
    <w:rsid w:val="00C918C6"/>
    <w:rsid w:val="00C91B56"/>
    <w:rsid w:val="00C928D6"/>
    <w:rsid w:val="00C94336"/>
    <w:rsid w:val="00C943DD"/>
    <w:rsid w:val="00C94810"/>
    <w:rsid w:val="00C94957"/>
    <w:rsid w:val="00C9532E"/>
    <w:rsid w:val="00C96BDA"/>
    <w:rsid w:val="00C96D0C"/>
    <w:rsid w:val="00C96EDB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314"/>
    <w:rsid w:val="00CA46B3"/>
    <w:rsid w:val="00CA501B"/>
    <w:rsid w:val="00CA5A92"/>
    <w:rsid w:val="00CA5D4B"/>
    <w:rsid w:val="00CA6265"/>
    <w:rsid w:val="00CA653F"/>
    <w:rsid w:val="00CA6D11"/>
    <w:rsid w:val="00CB00B7"/>
    <w:rsid w:val="00CB08E5"/>
    <w:rsid w:val="00CB0A5F"/>
    <w:rsid w:val="00CB1977"/>
    <w:rsid w:val="00CB1C2A"/>
    <w:rsid w:val="00CB21EC"/>
    <w:rsid w:val="00CB268D"/>
    <w:rsid w:val="00CB286C"/>
    <w:rsid w:val="00CB28EA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697F"/>
    <w:rsid w:val="00CB72D6"/>
    <w:rsid w:val="00CB74C2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9D9"/>
    <w:rsid w:val="00CC5BCE"/>
    <w:rsid w:val="00CC6150"/>
    <w:rsid w:val="00CC650A"/>
    <w:rsid w:val="00CC687D"/>
    <w:rsid w:val="00CC6A12"/>
    <w:rsid w:val="00CC713C"/>
    <w:rsid w:val="00CC747F"/>
    <w:rsid w:val="00CD02EF"/>
    <w:rsid w:val="00CD03B8"/>
    <w:rsid w:val="00CD1C7D"/>
    <w:rsid w:val="00CD2498"/>
    <w:rsid w:val="00CD3237"/>
    <w:rsid w:val="00CD36FD"/>
    <w:rsid w:val="00CD373C"/>
    <w:rsid w:val="00CD3810"/>
    <w:rsid w:val="00CD46CA"/>
    <w:rsid w:val="00CD4808"/>
    <w:rsid w:val="00CD4CA9"/>
    <w:rsid w:val="00CD6EFD"/>
    <w:rsid w:val="00CD7BBE"/>
    <w:rsid w:val="00CE003B"/>
    <w:rsid w:val="00CE1153"/>
    <w:rsid w:val="00CE195A"/>
    <w:rsid w:val="00CE2073"/>
    <w:rsid w:val="00CE28BB"/>
    <w:rsid w:val="00CE3D19"/>
    <w:rsid w:val="00CE4BB2"/>
    <w:rsid w:val="00CE57DF"/>
    <w:rsid w:val="00CE61A6"/>
    <w:rsid w:val="00CE6485"/>
    <w:rsid w:val="00CE6C68"/>
    <w:rsid w:val="00CE6D9A"/>
    <w:rsid w:val="00CE710A"/>
    <w:rsid w:val="00CE76D1"/>
    <w:rsid w:val="00CE77D0"/>
    <w:rsid w:val="00CE7B22"/>
    <w:rsid w:val="00CF001D"/>
    <w:rsid w:val="00CF0258"/>
    <w:rsid w:val="00CF14C9"/>
    <w:rsid w:val="00CF1651"/>
    <w:rsid w:val="00CF1A44"/>
    <w:rsid w:val="00CF1F11"/>
    <w:rsid w:val="00CF2892"/>
    <w:rsid w:val="00CF3259"/>
    <w:rsid w:val="00CF4649"/>
    <w:rsid w:val="00CF4B1C"/>
    <w:rsid w:val="00CF543E"/>
    <w:rsid w:val="00CF55BC"/>
    <w:rsid w:val="00CF5811"/>
    <w:rsid w:val="00CF6B41"/>
    <w:rsid w:val="00CF6BF8"/>
    <w:rsid w:val="00CF7799"/>
    <w:rsid w:val="00D028B9"/>
    <w:rsid w:val="00D03522"/>
    <w:rsid w:val="00D036BF"/>
    <w:rsid w:val="00D03BE2"/>
    <w:rsid w:val="00D03F0F"/>
    <w:rsid w:val="00D04952"/>
    <w:rsid w:val="00D04A03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B11"/>
    <w:rsid w:val="00D12FEB"/>
    <w:rsid w:val="00D13B7E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13"/>
    <w:rsid w:val="00D22028"/>
    <w:rsid w:val="00D22405"/>
    <w:rsid w:val="00D22BA6"/>
    <w:rsid w:val="00D22D0C"/>
    <w:rsid w:val="00D23528"/>
    <w:rsid w:val="00D23A32"/>
    <w:rsid w:val="00D23DEB"/>
    <w:rsid w:val="00D23EBA"/>
    <w:rsid w:val="00D23F51"/>
    <w:rsid w:val="00D24C2A"/>
    <w:rsid w:val="00D255D9"/>
    <w:rsid w:val="00D2570A"/>
    <w:rsid w:val="00D26097"/>
    <w:rsid w:val="00D2615E"/>
    <w:rsid w:val="00D26AEC"/>
    <w:rsid w:val="00D270F5"/>
    <w:rsid w:val="00D27C90"/>
    <w:rsid w:val="00D3022F"/>
    <w:rsid w:val="00D30AB1"/>
    <w:rsid w:val="00D30CCE"/>
    <w:rsid w:val="00D310DE"/>
    <w:rsid w:val="00D321DC"/>
    <w:rsid w:val="00D332D8"/>
    <w:rsid w:val="00D3373B"/>
    <w:rsid w:val="00D33986"/>
    <w:rsid w:val="00D3565F"/>
    <w:rsid w:val="00D3573C"/>
    <w:rsid w:val="00D35DCE"/>
    <w:rsid w:val="00D3640A"/>
    <w:rsid w:val="00D36495"/>
    <w:rsid w:val="00D36D71"/>
    <w:rsid w:val="00D37743"/>
    <w:rsid w:val="00D37C6F"/>
    <w:rsid w:val="00D37D8B"/>
    <w:rsid w:val="00D416FE"/>
    <w:rsid w:val="00D42DCD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34D"/>
    <w:rsid w:val="00D47F0C"/>
    <w:rsid w:val="00D507B3"/>
    <w:rsid w:val="00D50957"/>
    <w:rsid w:val="00D52086"/>
    <w:rsid w:val="00D5233D"/>
    <w:rsid w:val="00D53C1B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8CA"/>
    <w:rsid w:val="00D61E54"/>
    <w:rsid w:val="00D61EDA"/>
    <w:rsid w:val="00D632CB"/>
    <w:rsid w:val="00D637B9"/>
    <w:rsid w:val="00D63938"/>
    <w:rsid w:val="00D656CE"/>
    <w:rsid w:val="00D70D11"/>
    <w:rsid w:val="00D71273"/>
    <w:rsid w:val="00D72D81"/>
    <w:rsid w:val="00D730B1"/>
    <w:rsid w:val="00D7352A"/>
    <w:rsid w:val="00D73A5F"/>
    <w:rsid w:val="00D7431E"/>
    <w:rsid w:val="00D74A28"/>
    <w:rsid w:val="00D74FA6"/>
    <w:rsid w:val="00D756B7"/>
    <w:rsid w:val="00D7671A"/>
    <w:rsid w:val="00D76E56"/>
    <w:rsid w:val="00D80800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325B"/>
    <w:rsid w:val="00D9465C"/>
    <w:rsid w:val="00D946D1"/>
    <w:rsid w:val="00D94BF6"/>
    <w:rsid w:val="00D950FA"/>
    <w:rsid w:val="00D95C10"/>
    <w:rsid w:val="00D97264"/>
    <w:rsid w:val="00D97485"/>
    <w:rsid w:val="00D97D67"/>
    <w:rsid w:val="00DA0668"/>
    <w:rsid w:val="00DA107C"/>
    <w:rsid w:val="00DA20CB"/>
    <w:rsid w:val="00DA2AC2"/>
    <w:rsid w:val="00DA390B"/>
    <w:rsid w:val="00DA3EE7"/>
    <w:rsid w:val="00DA46A3"/>
    <w:rsid w:val="00DA4A82"/>
    <w:rsid w:val="00DA4C17"/>
    <w:rsid w:val="00DA4DF0"/>
    <w:rsid w:val="00DA591F"/>
    <w:rsid w:val="00DA5B45"/>
    <w:rsid w:val="00DA5CA0"/>
    <w:rsid w:val="00DA6327"/>
    <w:rsid w:val="00DA6D43"/>
    <w:rsid w:val="00DA77CA"/>
    <w:rsid w:val="00DB0D10"/>
    <w:rsid w:val="00DB1054"/>
    <w:rsid w:val="00DB297D"/>
    <w:rsid w:val="00DB2C55"/>
    <w:rsid w:val="00DB30BE"/>
    <w:rsid w:val="00DB3143"/>
    <w:rsid w:val="00DB4544"/>
    <w:rsid w:val="00DB47A5"/>
    <w:rsid w:val="00DB4928"/>
    <w:rsid w:val="00DB4954"/>
    <w:rsid w:val="00DB53B4"/>
    <w:rsid w:val="00DB58D6"/>
    <w:rsid w:val="00DB5BB2"/>
    <w:rsid w:val="00DB5F40"/>
    <w:rsid w:val="00DB6910"/>
    <w:rsid w:val="00DB7136"/>
    <w:rsid w:val="00DB74B6"/>
    <w:rsid w:val="00DB7833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5D77"/>
    <w:rsid w:val="00DC66E9"/>
    <w:rsid w:val="00DC75D5"/>
    <w:rsid w:val="00DC7DFE"/>
    <w:rsid w:val="00DD118A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101"/>
    <w:rsid w:val="00DD753F"/>
    <w:rsid w:val="00DE045B"/>
    <w:rsid w:val="00DE0828"/>
    <w:rsid w:val="00DE0B23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6F9F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0257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67C"/>
    <w:rsid w:val="00E0795E"/>
    <w:rsid w:val="00E1097E"/>
    <w:rsid w:val="00E11213"/>
    <w:rsid w:val="00E12269"/>
    <w:rsid w:val="00E13A52"/>
    <w:rsid w:val="00E13F6F"/>
    <w:rsid w:val="00E14251"/>
    <w:rsid w:val="00E142E2"/>
    <w:rsid w:val="00E14753"/>
    <w:rsid w:val="00E1520A"/>
    <w:rsid w:val="00E1535C"/>
    <w:rsid w:val="00E15690"/>
    <w:rsid w:val="00E1599B"/>
    <w:rsid w:val="00E16482"/>
    <w:rsid w:val="00E16526"/>
    <w:rsid w:val="00E166B8"/>
    <w:rsid w:val="00E16C10"/>
    <w:rsid w:val="00E16C6E"/>
    <w:rsid w:val="00E16DDD"/>
    <w:rsid w:val="00E1730C"/>
    <w:rsid w:val="00E178FF"/>
    <w:rsid w:val="00E17E9C"/>
    <w:rsid w:val="00E20657"/>
    <w:rsid w:val="00E215D0"/>
    <w:rsid w:val="00E2273F"/>
    <w:rsid w:val="00E23983"/>
    <w:rsid w:val="00E26C79"/>
    <w:rsid w:val="00E27031"/>
    <w:rsid w:val="00E27093"/>
    <w:rsid w:val="00E30312"/>
    <w:rsid w:val="00E322BE"/>
    <w:rsid w:val="00E332F9"/>
    <w:rsid w:val="00E335BA"/>
    <w:rsid w:val="00E34975"/>
    <w:rsid w:val="00E34A86"/>
    <w:rsid w:val="00E35C6E"/>
    <w:rsid w:val="00E35E7D"/>
    <w:rsid w:val="00E36105"/>
    <w:rsid w:val="00E3676B"/>
    <w:rsid w:val="00E36C8C"/>
    <w:rsid w:val="00E3768D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0CDB"/>
    <w:rsid w:val="00E51BDE"/>
    <w:rsid w:val="00E523E4"/>
    <w:rsid w:val="00E52D7B"/>
    <w:rsid w:val="00E531C2"/>
    <w:rsid w:val="00E53639"/>
    <w:rsid w:val="00E54A1C"/>
    <w:rsid w:val="00E5534D"/>
    <w:rsid w:val="00E56535"/>
    <w:rsid w:val="00E569EB"/>
    <w:rsid w:val="00E57EFB"/>
    <w:rsid w:val="00E60EDE"/>
    <w:rsid w:val="00E61E08"/>
    <w:rsid w:val="00E61FA9"/>
    <w:rsid w:val="00E6221B"/>
    <w:rsid w:val="00E62EAF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01BA"/>
    <w:rsid w:val="00E82876"/>
    <w:rsid w:val="00E82A2D"/>
    <w:rsid w:val="00E84B4E"/>
    <w:rsid w:val="00E84D2C"/>
    <w:rsid w:val="00E85564"/>
    <w:rsid w:val="00E85BCF"/>
    <w:rsid w:val="00E8670A"/>
    <w:rsid w:val="00E868E1"/>
    <w:rsid w:val="00E8701B"/>
    <w:rsid w:val="00E87121"/>
    <w:rsid w:val="00E872CA"/>
    <w:rsid w:val="00E87FBF"/>
    <w:rsid w:val="00E90EF8"/>
    <w:rsid w:val="00E91497"/>
    <w:rsid w:val="00E91F0C"/>
    <w:rsid w:val="00E92154"/>
    <w:rsid w:val="00E92662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BF9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650"/>
    <w:rsid w:val="00EB28D8"/>
    <w:rsid w:val="00EB291F"/>
    <w:rsid w:val="00EB2D82"/>
    <w:rsid w:val="00EB3275"/>
    <w:rsid w:val="00EB34E8"/>
    <w:rsid w:val="00EB37D9"/>
    <w:rsid w:val="00EB3AC4"/>
    <w:rsid w:val="00EB4432"/>
    <w:rsid w:val="00EB5253"/>
    <w:rsid w:val="00EB615F"/>
    <w:rsid w:val="00EB623B"/>
    <w:rsid w:val="00EB6887"/>
    <w:rsid w:val="00EB7BBF"/>
    <w:rsid w:val="00EB7CC8"/>
    <w:rsid w:val="00EB7EF3"/>
    <w:rsid w:val="00EC06D8"/>
    <w:rsid w:val="00EC2780"/>
    <w:rsid w:val="00EC2B83"/>
    <w:rsid w:val="00EC320A"/>
    <w:rsid w:val="00EC35E7"/>
    <w:rsid w:val="00EC36C5"/>
    <w:rsid w:val="00EC37AA"/>
    <w:rsid w:val="00EC3D88"/>
    <w:rsid w:val="00EC42DC"/>
    <w:rsid w:val="00EC4DC6"/>
    <w:rsid w:val="00EC5326"/>
    <w:rsid w:val="00EC5360"/>
    <w:rsid w:val="00EC62A8"/>
    <w:rsid w:val="00EC64BC"/>
    <w:rsid w:val="00EC6897"/>
    <w:rsid w:val="00EC6BE3"/>
    <w:rsid w:val="00EC742B"/>
    <w:rsid w:val="00EC77ED"/>
    <w:rsid w:val="00EC7E45"/>
    <w:rsid w:val="00ED0289"/>
    <w:rsid w:val="00ED0648"/>
    <w:rsid w:val="00ED08CE"/>
    <w:rsid w:val="00ED1629"/>
    <w:rsid w:val="00ED1DDE"/>
    <w:rsid w:val="00ED2859"/>
    <w:rsid w:val="00ED2880"/>
    <w:rsid w:val="00ED387E"/>
    <w:rsid w:val="00ED389B"/>
    <w:rsid w:val="00ED3EEC"/>
    <w:rsid w:val="00ED3EF6"/>
    <w:rsid w:val="00ED488C"/>
    <w:rsid w:val="00ED4A99"/>
    <w:rsid w:val="00ED5941"/>
    <w:rsid w:val="00ED5ACE"/>
    <w:rsid w:val="00ED6C11"/>
    <w:rsid w:val="00ED6C28"/>
    <w:rsid w:val="00ED72F1"/>
    <w:rsid w:val="00ED7B63"/>
    <w:rsid w:val="00EE01E7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8B"/>
    <w:rsid w:val="00EE55CC"/>
    <w:rsid w:val="00EE6250"/>
    <w:rsid w:val="00EE6581"/>
    <w:rsid w:val="00EE7113"/>
    <w:rsid w:val="00EE76AF"/>
    <w:rsid w:val="00EE7758"/>
    <w:rsid w:val="00EF0CE8"/>
    <w:rsid w:val="00EF21B3"/>
    <w:rsid w:val="00EF2505"/>
    <w:rsid w:val="00EF25A3"/>
    <w:rsid w:val="00EF2A34"/>
    <w:rsid w:val="00EF3DF1"/>
    <w:rsid w:val="00EF42B6"/>
    <w:rsid w:val="00EF4753"/>
    <w:rsid w:val="00EF5271"/>
    <w:rsid w:val="00EF5914"/>
    <w:rsid w:val="00EF6560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628"/>
    <w:rsid w:val="00F07C1B"/>
    <w:rsid w:val="00F07C53"/>
    <w:rsid w:val="00F07F34"/>
    <w:rsid w:val="00F110E6"/>
    <w:rsid w:val="00F1161A"/>
    <w:rsid w:val="00F11B76"/>
    <w:rsid w:val="00F11C16"/>
    <w:rsid w:val="00F12AD0"/>
    <w:rsid w:val="00F12DA8"/>
    <w:rsid w:val="00F13A37"/>
    <w:rsid w:val="00F142FC"/>
    <w:rsid w:val="00F14685"/>
    <w:rsid w:val="00F14F26"/>
    <w:rsid w:val="00F15007"/>
    <w:rsid w:val="00F15B86"/>
    <w:rsid w:val="00F16814"/>
    <w:rsid w:val="00F16E90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18D"/>
    <w:rsid w:val="00F24F60"/>
    <w:rsid w:val="00F25B77"/>
    <w:rsid w:val="00F26332"/>
    <w:rsid w:val="00F2788E"/>
    <w:rsid w:val="00F3025B"/>
    <w:rsid w:val="00F309AB"/>
    <w:rsid w:val="00F30C1D"/>
    <w:rsid w:val="00F30D42"/>
    <w:rsid w:val="00F31686"/>
    <w:rsid w:val="00F32717"/>
    <w:rsid w:val="00F327D0"/>
    <w:rsid w:val="00F332E6"/>
    <w:rsid w:val="00F377DA"/>
    <w:rsid w:val="00F37B58"/>
    <w:rsid w:val="00F4047E"/>
    <w:rsid w:val="00F417C9"/>
    <w:rsid w:val="00F428D6"/>
    <w:rsid w:val="00F4295F"/>
    <w:rsid w:val="00F441D6"/>
    <w:rsid w:val="00F44312"/>
    <w:rsid w:val="00F44569"/>
    <w:rsid w:val="00F44ACC"/>
    <w:rsid w:val="00F4613F"/>
    <w:rsid w:val="00F4689B"/>
    <w:rsid w:val="00F46D6A"/>
    <w:rsid w:val="00F47066"/>
    <w:rsid w:val="00F470C8"/>
    <w:rsid w:val="00F47D18"/>
    <w:rsid w:val="00F507E0"/>
    <w:rsid w:val="00F50949"/>
    <w:rsid w:val="00F509D0"/>
    <w:rsid w:val="00F50E5A"/>
    <w:rsid w:val="00F51AA3"/>
    <w:rsid w:val="00F51D4F"/>
    <w:rsid w:val="00F52493"/>
    <w:rsid w:val="00F52F69"/>
    <w:rsid w:val="00F53379"/>
    <w:rsid w:val="00F53889"/>
    <w:rsid w:val="00F53AE3"/>
    <w:rsid w:val="00F53FDE"/>
    <w:rsid w:val="00F540E5"/>
    <w:rsid w:val="00F5421D"/>
    <w:rsid w:val="00F54595"/>
    <w:rsid w:val="00F54810"/>
    <w:rsid w:val="00F54CDB"/>
    <w:rsid w:val="00F55BB2"/>
    <w:rsid w:val="00F57ADE"/>
    <w:rsid w:val="00F57F43"/>
    <w:rsid w:val="00F602F1"/>
    <w:rsid w:val="00F61415"/>
    <w:rsid w:val="00F61439"/>
    <w:rsid w:val="00F6187D"/>
    <w:rsid w:val="00F61B4C"/>
    <w:rsid w:val="00F61C50"/>
    <w:rsid w:val="00F621C4"/>
    <w:rsid w:val="00F62617"/>
    <w:rsid w:val="00F62752"/>
    <w:rsid w:val="00F63607"/>
    <w:rsid w:val="00F63CDA"/>
    <w:rsid w:val="00F63FE3"/>
    <w:rsid w:val="00F643FC"/>
    <w:rsid w:val="00F647C9"/>
    <w:rsid w:val="00F64904"/>
    <w:rsid w:val="00F6511E"/>
    <w:rsid w:val="00F651BB"/>
    <w:rsid w:val="00F65C46"/>
    <w:rsid w:val="00F66430"/>
    <w:rsid w:val="00F66B29"/>
    <w:rsid w:val="00F676A0"/>
    <w:rsid w:val="00F70B12"/>
    <w:rsid w:val="00F714A9"/>
    <w:rsid w:val="00F71E90"/>
    <w:rsid w:val="00F71F8F"/>
    <w:rsid w:val="00F7345E"/>
    <w:rsid w:val="00F736A6"/>
    <w:rsid w:val="00F74A5B"/>
    <w:rsid w:val="00F752C8"/>
    <w:rsid w:val="00F75310"/>
    <w:rsid w:val="00F753DF"/>
    <w:rsid w:val="00F7638B"/>
    <w:rsid w:val="00F76705"/>
    <w:rsid w:val="00F8062C"/>
    <w:rsid w:val="00F80A04"/>
    <w:rsid w:val="00F83A87"/>
    <w:rsid w:val="00F83AA6"/>
    <w:rsid w:val="00F8461E"/>
    <w:rsid w:val="00F85592"/>
    <w:rsid w:val="00F85BC7"/>
    <w:rsid w:val="00F8635A"/>
    <w:rsid w:val="00F86750"/>
    <w:rsid w:val="00F86BBD"/>
    <w:rsid w:val="00F86C7C"/>
    <w:rsid w:val="00F900B5"/>
    <w:rsid w:val="00F90F01"/>
    <w:rsid w:val="00F9129B"/>
    <w:rsid w:val="00F91609"/>
    <w:rsid w:val="00F91BC1"/>
    <w:rsid w:val="00F92012"/>
    <w:rsid w:val="00F920A7"/>
    <w:rsid w:val="00F923C3"/>
    <w:rsid w:val="00F92EF7"/>
    <w:rsid w:val="00F9300D"/>
    <w:rsid w:val="00F930ED"/>
    <w:rsid w:val="00F94A8D"/>
    <w:rsid w:val="00F94DB4"/>
    <w:rsid w:val="00F95656"/>
    <w:rsid w:val="00F958C7"/>
    <w:rsid w:val="00F964A9"/>
    <w:rsid w:val="00F96FF5"/>
    <w:rsid w:val="00F9713D"/>
    <w:rsid w:val="00F976B7"/>
    <w:rsid w:val="00FA0363"/>
    <w:rsid w:val="00FA0C00"/>
    <w:rsid w:val="00FA1712"/>
    <w:rsid w:val="00FA272B"/>
    <w:rsid w:val="00FA2A28"/>
    <w:rsid w:val="00FA2D61"/>
    <w:rsid w:val="00FA3710"/>
    <w:rsid w:val="00FA45D6"/>
    <w:rsid w:val="00FA4AF8"/>
    <w:rsid w:val="00FA4B47"/>
    <w:rsid w:val="00FA58D1"/>
    <w:rsid w:val="00FA6D1D"/>
    <w:rsid w:val="00FB009E"/>
    <w:rsid w:val="00FB035A"/>
    <w:rsid w:val="00FB0AB5"/>
    <w:rsid w:val="00FB135F"/>
    <w:rsid w:val="00FB22BB"/>
    <w:rsid w:val="00FB235F"/>
    <w:rsid w:val="00FB28E0"/>
    <w:rsid w:val="00FB3FDE"/>
    <w:rsid w:val="00FB56BC"/>
    <w:rsid w:val="00FB60FB"/>
    <w:rsid w:val="00FB640A"/>
    <w:rsid w:val="00FB688E"/>
    <w:rsid w:val="00FB7BC1"/>
    <w:rsid w:val="00FC022F"/>
    <w:rsid w:val="00FC1953"/>
    <w:rsid w:val="00FC1C55"/>
    <w:rsid w:val="00FC1CCA"/>
    <w:rsid w:val="00FC32BA"/>
    <w:rsid w:val="00FC34AD"/>
    <w:rsid w:val="00FC351F"/>
    <w:rsid w:val="00FC4DCB"/>
    <w:rsid w:val="00FC55A5"/>
    <w:rsid w:val="00FC56A6"/>
    <w:rsid w:val="00FC5864"/>
    <w:rsid w:val="00FC6072"/>
    <w:rsid w:val="00FC619F"/>
    <w:rsid w:val="00FC66E6"/>
    <w:rsid w:val="00FC7004"/>
    <w:rsid w:val="00FD0AAF"/>
    <w:rsid w:val="00FD1E0E"/>
    <w:rsid w:val="00FD1E2F"/>
    <w:rsid w:val="00FD2BE7"/>
    <w:rsid w:val="00FD2C7B"/>
    <w:rsid w:val="00FD2F03"/>
    <w:rsid w:val="00FD345C"/>
    <w:rsid w:val="00FD3473"/>
    <w:rsid w:val="00FD4182"/>
    <w:rsid w:val="00FD489A"/>
    <w:rsid w:val="00FD555A"/>
    <w:rsid w:val="00FD573E"/>
    <w:rsid w:val="00FD613C"/>
    <w:rsid w:val="00FD61A4"/>
    <w:rsid w:val="00FD682D"/>
    <w:rsid w:val="00FD7319"/>
    <w:rsid w:val="00FD79A8"/>
    <w:rsid w:val="00FD7CE5"/>
    <w:rsid w:val="00FE05E8"/>
    <w:rsid w:val="00FE098C"/>
    <w:rsid w:val="00FE0C35"/>
    <w:rsid w:val="00FE138A"/>
    <w:rsid w:val="00FE14FA"/>
    <w:rsid w:val="00FE1EB7"/>
    <w:rsid w:val="00FE22BD"/>
    <w:rsid w:val="00FE378A"/>
    <w:rsid w:val="00FE4926"/>
    <w:rsid w:val="00FE6217"/>
    <w:rsid w:val="00FE6697"/>
    <w:rsid w:val="00FE66E3"/>
    <w:rsid w:val="00FE6B89"/>
    <w:rsid w:val="00FE746F"/>
    <w:rsid w:val="00FE7A1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68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14B4A2A"/>
    <w:rsid w:val="01CA0D38"/>
    <w:rsid w:val="02CD9D49"/>
    <w:rsid w:val="02D620F5"/>
    <w:rsid w:val="02DE360C"/>
    <w:rsid w:val="02F2164F"/>
    <w:rsid w:val="04025485"/>
    <w:rsid w:val="0408765C"/>
    <w:rsid w:val="04A082F7"/>
    <w:rsid w:val="04D412D6"/>
    <w:rsid w:val="051A0DEE"/>
    <w:rsid w:val="0547B5DA"/>
    <w:rsid w:val="056488CF"/>
    <w:rsid w:val="05C26B3F"/>
    <w:rsid w:val="063E7D1F"/>
    <w:rsid w:val="06A66F9D"/>
    <w:rsid w:val="06FEF78F"/>
    <w:rsid w:val="075E18D0"/>
    <w:rsid w:val="0781E5AD"/>
    <w:rsid w:val="07A67C58"/>
    <w:rsid w:val="08536FC3"/>
    <w:rsid w:val="0944963B"/>
    <w:rsid w:val="0955BD90"/>
    <w:rsid w:val="0958C277"/>
    <w:rsid w:val="0A4857D9"/>
    <w:rsid w:val="0A5A62A6"/>
    <w:rsid w:val="0B123292"/>
    <w:rsid w:val="0B4AE145"/>
    <w:rsid w:val="0B74A57A"/>
    <w:rsid w:val="0C83628B"/>
    <w:rsid w:val="0C994A8A"/>
    <w:rsid w:val="0CAF792F"/>
    <w:rsid w:val="0D0FA142"/>
    <w:rsid w:val="0D32EF60"/>
    <w:rsid w:val="0DD5483F"/>
    <w:rsid w:val="0E714BE7"/>
    <w:rsid w:val="0E81B67E"/>
    <w:rsid w:val="0EEA2157"/>
    <w:rsid w:val="0F6AE181"/>
    <w:rsid w:val="0FAD6DC2"/>
    <w:rsid w:val="102A67BB"/>
    <w:rsid w:val="106D209D"/>
    <w:rsid w:val="10840710"/>
    <w:rsid w:val="108A397E"/>
    <w:rsid w:val="10A37EB0"/>
    <w:rsid w:val="10E41B6C"/>
    <w:rsid w:val="117E0F70"/>
    <w:rsid w:val="1192D714"/>
    <w:rsid w:val="1194C386"/>
    <w:rsid w:val="125177AE"/>
    <w:rsid w:val="125CDB85"/>
    <w:rsid w:val="125F4340"/>
    <w:rsid w:val="12B6867F"/>
    <w:rsid w:val="13CAB8B2"/>
    <w:rsid w:val="1528FBC5"/>
    <w:rsid w:val="15B1D936"/>
    <w:rsid w:val="16253BBA"/>
    <w:rsid w:val="1635B9A2"/>
    <w:rsid w:val="164DF95F"/>
    <w:rsid w:val="17052F2D"/>
    <w:rsid w:val="17318DB2"/>
    <w:rsid w:val="174125F3"/>
    <w:rsid w:val="17502BB0"/>
    <w:rsid w:val="17F6CABD"/>
    <w:rsid w:val="180BB4E0"/>
    <w:rsid w:val="1831D264"/>
    <w:rsid w:val="18C8EBA5"/>
    <w:rsid w:val="191FA327"/>
    <w:rsid w:val="1931822A"/>
    <w:rsid w:val="1A592FF0"/>
    <w:rsid w:val="1AA5CC81"/>
    <w:rsid w:val="1AD4EE96"/>
    <w:rsid w:val="1AE2693F"/>
    <w:rsid w:val="1B4B003B"/>
    <w:rsid w:val="1BDB10B7"/>
    <w:rsid w:val="1BDF594D"/>
    <w:rsid w:val="1C0EE881"/>
    <w:rsid w:val="1C1824FC"/>
    <w:rsid w:val="1C2CA536"/>
    <w:rsid w:val="1CC901C9"/>
    <w:rsid w:val="1D50CECD"/>
    <w:rsid w:val="1DB3F92B"/>
    <w:rsid w:val="1E4548CA"/>
    <w:rsid w:val="1E5F023D"/>
    <w:rsid w:val="1F0CF1B6"/>
    <w:rsid w:val="1FB2DE96"/>
    <w:rsid w:val="201C671C"/>
    <w:rsid w:val="20539580"/>
    <w:rsid w:val="205663E6"/>
    <w:rsid w:val="20B326BA"/>
    <w:rsid w:val="2140D9A3"/>
    <w:rsid w:val="22B75003"/>
    <w:rsid w:val="22E23349"/>
    <w:rsid w:val="22FF2810"/>
    <w:rsid w:val="2323358B"/>
    <w:rsid w:val="238E1301"/>
    <w:rsid w:val="23965B4E"/>
    <w:rsid w:val="24246C68"/>
    <w:rsid w:val="2424EB81"/>
    <w:rsid w:val="245C1E69"/>
    <w:rsid w:val="246D68FC"/>
    <w:rsid w:val="247F05E7"/>
    <w:rsid w:val="24A3CC96"/>
    <w:rsid w:val="24A76603"/>
    <w:rsid w:val="24DB721E"/>
    <w:rsid w:val="25515196"/>
    <w:rsid w:val="25AB8A60"/>
    <w:rsid w:val="26CB5143"/>
    <w:rsid w:val="2724A96C"/>
    <w:rsid w:val="2762CF53"/>
    <w:rsid w:val="27C4F064"/>
    <w:rsid w:val="28A6DF24"/>
    <w:rsid w:val="28B68572"/>
    <w:rsid w:val="292E1098"/>
    <w:rsid w:val="296E2338"/>
    <w:rsid w:val="29B8F7EE"/>
    <w:rsid w:val="2A69B0E4"/>
    <w:rsid w:val="2A7A5521"/>
    <w:rsid w:val="2AA7DF1C"/>
    <w:rsid w:val="2AB15C6E"/>
    <w:rsid w:val="2AB7E396"/>
    <w:rsid w:val="2AFA73E5"/>
    <w:rsid w:val="2B09A1BB"/>
    <w:rsid w:val="2BC0BDE7"/>
    <w:rsid w:val="2BDBB05E"/>
    <w:rsid w:val="2BFEBF4F"/>
    <w:rsid w:val="2C875335"/>
    <w:rsid w:val="2C990F01"/>
    <w:rsid w:val="2CD71923"/>
    <w:rsid w:val="2D2F2DB0"/>
    <w:rsid w:val="2DEC6236"/>
    <w:rsid w:val="2E0E9024"/>
    <w:rsid w:val="2E907108"/>
    <w:rsid w:val="2E924BA0"/>
    <w:rsid w:val="2ED09A0F"/>
    <w:rsid w:val="2F58F483"/>
    <w:rsid w:val="3122AB97"/>
    <w:rsid w:val="313A3728"/>
    <w:rsid w:val="313C7E17"/>
    <w:rsid w:val="31C04C49"/>
    <w:rsid w:val="31E9C8D8"/>
    <w:rsid w:val="32DA1482"/>
    <w:rsid w:val="33067FC8"/>
    <w:rsid w:val="337F74FA"/>
    <w:rsid w:val="3388E14F"/>
    <w:rsid w:val="33D13E2D"/>
    <w:rsid w:val="33F37C6B"/>
    <w:rsid w:val="34255756"/>
    <w:rsid w:val="342672A5"/>
    <w:rsid w:val="347E1999"/>
    <w:rsid w:val="3481877B"/>
    <w:rsid w:val="34988424"/>
    <w:rsid w:val="34B9BE90"/>
    <w:rsid w:val="34D7220A"/>
    <w:rsid w:val="34E95107"/>
    <w:rsid w:val="35499A5C"/>
    <w:rsid w:val="35F1FDB1"/>
    <w:rsid w:val="3657B63C"/>
    <w:rsid w:val="36E6DEB6"/>
    <w:rsid w:val="3754268D"/>
    <w:rsid w:val="379CCD5F"/>
    <w:rsid w:val="37AEC634"/>
    <w:rsid w:val="37BA5352"/>
    <w:rsid w:val="37FF5679"/>
    <w:rsid w:val="38B0D7BA"/>
    <w:rsid w:val="38C5D960"/>
    <w:rsid w:val="38DD5918"/>
    <w:rsid w:val="39230C42"/>
    <w:rsid w:val="393F668E"/>
    <w:rsid w:val="394D5776"/>
    <w:rsid w:val="395086C3"/>
    <w:rsid w:val="3958F226"/>
    <w:rsid w:val="399DEBF5"/>
    <w:rsid w:val="3B70E7CE"/>
    <w:rsid w:val="3C242441"/>
    <w:rsid w:val="3C47860F"/>
    <w:rsid w:val="3C68CB64"/>
    <w:rsid w:val="3D183377"/>
    <w:rsid w:val="3D1C3287"/>
    <w:rsid w:val="3D275A4B"/>
    <w:rsid w:val="3D97D571"/>
    <w:rsid w:val="3E040791"/>
    <w:rsid w:val="3E1046EF"/>
    <w:rsid w:val="3E6B7E53"/>
    <w:rsid w:val="3E756AA0"/>
    <w:rsid w:val="3F329789"/>
    <w:rsid w:val="3F8C2C8F"/>
    <w:rsid w:val="3F94EE2D"/>
    <w:rsid w:val="401F6C99"/>
    <w:rsid w:val="403A70B3"/>
    <w:rsid w:val="4087D0D3"/>
    <w:rsid w:val="40CEA0CD"/>
    <w:rsid w:val="41297F0C"/>
    <w:rsid w:val="41B075A1"/>
    <w:rsid w:val="41BD0799"/>
    <w:rsid w:val="4230ED4C"/>
    <w:rsid w:val="43036B98"/>
    <w:rsid w:val="433C267C"/>
    <w:rsid w:val="4365F657"/>
    <w:rsid w:val="437CD525"/>
    <w:rsid w:val="43AAB555"/>
    <w:rsid w:val="43C100EB"/>
    <w:rsid w:val="43F10EFE"/>
    <w:rsid w:val="441058C5"/>
    <w:rsid w:val="4467BD62"/>
    <w:rsid w:val="447621BE"/>
    <w:rsid w:val="447EC094"/>
    <w:rsid w:val="44826D0E"/>
    <w:rsid w:val="44C6CA25"/>
    <w:rsid w:val="44F891E7"/>
    <w:rsid w:val="457E1A9D"/>
    <w:rsid w:val="45A60296"/>
    <w:rsid w:val="45C4C524"/>
    <w:rsid w:val="463943B6"/>
    <w:rsid w:val="4640BF30"/>
    <w:rsid w:val="4674A995"/>
    <w:rsid w:val="46E1431F"/>
    <w:rsid w:val="4736D2AD"/>
    <w:rsid w:val="4759EE49"/>
    <w:rsid w:val="4778A409"/>
    <w:rsid w:val="47FD57CC"/>
    <w:rsid w:val="48286BEC"/>
    <w:rsid w:val="489DD73D"/>
    <w:rsid w:val="48BB2D67"/>
    <w:rsid w:val="48C2C44A"/>
    <w:rsid w:val="4A009D65"/>
    <w:rsid w:val="4A6CE049"/>
    <w:rsid w:val="4A8245B3"/>
    <w:rsid w:val="4A85ECB3"/>
    <w:rsid w:val="4B1A0593"/>
    <w:rsid w:val="4B559C53"/>
    <w:rsid w:val="4B603A77"/>
    <w:rsid w:val="4BD2845C"/>
    <w:rsid w:val="4C6B412E"/>
    <w:rsid w:val="4CAC9E96"/>
    <w:rsid w:val="4CAD0041"/>
    <w:rsid w:val="4D308730"/>
    <w:rsid w:val="4D57F4E3"/>
    <w:rsid w:val="4E994926"/>
    <w:rsid w:val="4EBF175F"/>
    <w:rsid w:val="4F11C725"/>
    <w:rsid w:val="4FA0B42B"/>
    <w:rsid w:val="5009FC0E"/>
    <w:rsid w:val="509396B3"/>
    <w:rsid w:val="51C32D1C"/>
    <w:rsid w:val="51D2B4EA"/>
    <w:rsid w:val="520CB3AC"/>
    <w:rsid w:val="521F11BA"/>
    <w:rsid w:val="524E8D1C"/>
    <w:rsid w:val="52868F18"/>
    <w:rsid w:val="52A57B61"/>
    <w:rsid w:val="5307BCA1"/>
    <w:rsid w:val="53330AFA"/>
    <w:rsid w:val="5336FFD9"/>
    <w:rsid w:val="53440ACD"/>
    <w:rsid w:val="5346E439"/>
    <w:rsid w:val="537E13D5"/>
    <w:rsid w:val="5419A943"/>
    <w:rsid w:val="5446628A"/>
    <w:rsid w:val="54843141"/>
    <w:rsid w:val="55037126"/>
    <w:rsid w:val="55495CDF"/>
    <w:rsid w:val="557154A4"/>
    <w:rsid w:val="557744A3"/>
    <w:rsid w:val="5577AA7B"/>
    <w:rsid w:val="5672169D"/>
    <w:rsid w:val="575D4D9B"/>
    <w:rsid w:val="5835EAE1"/>
    <w:rsid w:val="5867DFC8"/>
    <w:rsid w:val="58B53CFD"/>
    <w:rsid w:val="597D457C"/>
    <w:rsid w:val="599E92F6"/>
    <w:rsid w:val="5A399062"/>
    <w:rsid w:val="5A5988C9"/>
    <w:rsid w:val="5A9E36BE"/>
    <w:rsid w:val="5AF4B565"/>
    <w:rsid w:val="5B91B5F5"/>
    <w:rsid w:val="5C4A9360"/>
    <w:rsid w:val="5C88B278"/>
    <w:rsid w:val="5D109CC7"/>
    <w:rsid w:val="5D2EC966"/>
    <w:rsid w:val="5D35A2E6"/>
    <w:rsid w:val="5D43179F"/>
    <w:rsid w:val="5E95B6C7"/>
    <w:rsid w:val="5E95E67F"/>
    <w:rsid w:val="5E9A4F6B"/>
    <w:rsid w:val="5ED81DFB"/>
    <w:rsid w:val="5EDADB92"/>
    <w:rsid w:val="5EEE8989"/>
    <w:rsid w:val="5F63A12B"/>
    <w:rsid w:val="5F6E43F1"/>
    <w:rsid w:val="5FABA670"/>
    <w:rsid w:val="5FDA13EB"/>
    <w:rsid w:val="600E1D82"/>
    <w:rsid w:val="6035F2CD"/>
    <w:rsid w:val="60BDBFAC"/>
    <w:rsid w:val="60BECC4E"/>
    <w:rsid w:val="612E6C32"/>
    <w:rsid w:val="61454834"/>
    <w:rsid w:val="614BB17F"/>
    <w:rsid w:val="614CFD7E"/>
    <w:rsid w:val="6221B228"/>
    <w:rsid w:val="6275C7FA"/>
    <w:rsid w:val="63A66282"/>
    <w:rsid w:val="63FAA7D8"/>
    <w:rsid w:val="6500B728"/>
    <w:rsid w:val="652CED53"/>
    <w:rsid w:val="65D711DE"/>
    <w:rsid w:val="65F1C36F"/>
    <w:rsid w:val="6618A43E"/>
    <w:rsid w:val="66C86F5E"/>
    <w:rsid w:val="66E8493F"/>
    <w:rsid w:val="66F05D77"/>
    <w:rsid w:val="66F5A80C"/>
    <w:rsid w:val="66F64744"/>
    <w:rsid w:val="67F9E71C"/>
    <w:rsid w:val="68780502"/>
    <w:rsid w:val="68A701D1"/>
    <w:rsid w:val="68F65B85"/>
    <w:rsid w:val="692F0FAA"/>
    <w:rsid w:val="6986C12F"/>
    <w:rsid w:val="699680A4"/>
    <w:rsid w:val="69E2E312"/>
    <w:rsid w:val="69E733D2"/>
    <w:rsid w:val="69E8A065"/>
    <w:rsid w:val="6AC460D1"/>
    <w:rsid w:val="6B34AB86"/>
    <w:rsid w:val="6B7BC0B7"/>
    <w:rsid w:val="6B8B603E"/>
    <w:rsid w:val="6BDDD2C3"/>
    <w:rsid w:val="6C0D1D03"/>
    <w:rsid w:val="6C54623C"/>
    <w:rsid w:val="6CA5F8FB"/>
    <w:rsid w:val="6CAAFBC3"/>
    <w:rsid w:val="6D53F83D"/>
    <w:rsid w:val="6D78788E"/>
    <w:rsid w:val="6D99C1C3"/>
    <w:rsid w:val="6E17A9C5"/>
    <w:rsid w:val="700F2842"/>
    <w:rsid w:val="7074AA0C"/>
    <w:rsid w:val="70D422FD"/>
    <w:rsid w:val="70D4424B"/>
    <w:rsid w:val="72AFD01D"/>
    <w:rsid w:val="72F4F4C3"/>
    <w:rsid w:val="7306DDB0"/>
    <w:rsid w:val="7366ABC5"/>
    <w:rsid w:val="73B8E340"/>
    <w:rsid w:val="73BF6A7C"/>
    <w:rsid w:val="73F6879C"/>
    <w:rsid w:val="7583D3C2"/>
    <w:rsid w:val="760A70D6"/>
    <w:rsid w:val="7649903B"/>
    <w:rsid w:val="764BD02F"/>
    <w:rsid w:val="76C03111"/>
    <w:rsid w:val="76C390D1"/>
    <w:rsid w:val="7709A22B"/>
    <w:rsid w:val="7736C909"/>
    <w:rsid w:val="77633519"/>
    <w:rsid w:val="781C572F"/>
    <w:rsid w:val="789FC26B"/>
    <w:rsid w:val="7904150E"/>
    <w:rsid w:val="7992E5E2"/>
    <w:rsid w:val="79EEB7A7"/>
    <w:rsid w:val="7AB7DEF5"/>
    <w:rsid w:val="7AF5EA78"/>
    <w:rsid w:val="7B262CBB"/>
    <w:rsid w:val="7B6F2609"/>
    <w:rsid w:val="7C32539C"/>
    <w:rsid w:val="7CC9BC81"/>
    <w:rsid w:val="7D1D5EE0"/>
    <w:rsid w:val="7DB78F6A"/>
    <w:rsid w:val="7E09C322"/>
    <w:rsid w:val="7E93CE37"/>
    <w:rsid w:val="7F76885D"/>
    <w:rsid w:val="7F769EE7"/>
    <w:rsid w:val="7F7F9F00"/>
    <w:rsid w:val="7FA82536"/>
    <w:rsid w:val="7FA9D8F1"/>
    <w:rsid w:val="7FFB9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9F7CA"/>
  <w15:docId w15:val="{AD7A127E-7D32-4431-A9A5-A776CCA1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iPriority="99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 w:qFormat="1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E67"/>
    <w:pPr>
      <w:spacing w:before="0" w:after="160" w:line="259" w:lineRule="auto"/>
    </w:pPr>
    <w:rPr>
      <w:rFonts w:asciiTheme="minorHAnsi" w:eastAsiaTheme="minorHAnsi" w:hAnsiTheme="minorHAnsi"/>
      <w:kern w:val="2"/>
      <w14:ligatures w14:val="standardContextual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9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9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9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9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17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6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25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22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rFonts w:asciiTheme="minorHAnsi" w:eastAsiaTheme="minorHAnsi" w:hAnsiTheme="minorHAnsi"/>
      <w:kern w:val="2"/>
      <w14:ligatures w14:val="standardContextual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18"/>
      </w:numPr>
    </w:pPr>
  </w:style>
  <w:style w:type="numbering" w:customStyle="1" w:styleId="ListStyle123">
    <w:name w:val="List Style 123"/>
    <w:uiPriority w:val="99"/>
    <w:rsid w:val="00A97D55"/>
    <w:pPr>
      <w:numPr>
        <w:numId w:val="20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rFonts w:asciiTheme="minorHAnsi" w:eastAsiaTheme="minorHAnsi" w:hAnsi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</w:pPr>
    <w:rPr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eastAsiaTheme="minorHAnsi" w:hAnsiTheme="minorHAnsi"/>
      <w:b/>
      <w:caps/>
      <w:color w:val="003865" w:themeColor="accent1"/>
      <w:spacing w:val="40"/>
      <w:kern w:val="2"/>
      <w:sz w:val="28"/>
      <w14:ligatures w14:val="standardContextual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292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292E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E67"/>
    <w:rPr>
      <w:rFonts w:asciiTheme="minorHAnsi" w:eastAsiaTheme="minorHAnsi" w:hAnsiTheme="minorHAnsi"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92E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E6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724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24585"/>
    <w:rPr>
      <w:rFonts w:asciiTheme="minorHAnsi" w:eastAsiaTheme="minorHAnsi" w:hAnsiTheme="minorHAnsi"/>
      <w:b/>
      <w:bCs/>
      <w:kern w:val="2"/>
      <w:sz w:val="20"/>
      <w:szCs w:val="20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D946D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C5FBB"/>
    <w:pPr>
      <w:spacing w:before="0" w:after="0"/>
    </w:pPr>
    <w:rPr>
      <w:rFonts w:asciiTheme="minorHAnsi" w:eastAsiaTheme="minorHAnsi" w:hAnsi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chim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B97C0164EC14B8BEDF37582603384" ma:contentTypeVersion="15" ma:contentTypeDescription="Create a new document." ma:contentTypeScope="" ma:versionID="142ef4b3ea289e8ff50e8fd8c80d925b">
  <xsd:schema xmlns:xsd="http://www.w3.org/2001/XMLSchema" xmlns:xs="http://www.w3.org/2001/XMLSchema" xmlns:p="http://schemas.microsoft.com/office/2006/metadata/properties" xmlns:ns2="7f82dbba-d45d-4e39-b920-b3b33c1cef6e" xmlns:ns3="57389fdf-4521-4a91-9dbb-ad5f69767f5f" targetNamespace="http://schemas.microsoft.com/office/2006/metadata/properties" ma:root="true" ma:fieldsID="483ba2d8408d42740af172b8f8ef9a9c" ns2:_="" ns3:_="">
    <xsd:import namespace="7f82dbba-d45d-4e39-b920-b3b33c1cef6e"/>
    <xsd:import namespace="57389fdf-4521-4a91-9dbb-ad5f69767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2dbba-d45d-4e39-b920-b3b33c1ce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89fdf-4521-4a91-9dbb-ad5f69767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9fe95b5-9591-4528-995b-aebd0f0c0778}" ma:internalName="TaxCatchAll" ma:showField="CatchAllData" ma:web="57389fdf-4521-4a91-9dbb-ad5f69767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89fdf-4521-4a91-9dbb-ad5f69767f5f" xsi:nil="true"/>
    <lcf76f155ced4ddcb4097134ff3c332f xmlns="7f82dbba-d45d-4e39-b920-b3b33c1cef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4B479D-086E-4B65-824C-BF0291ADB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2dbba-d45d-4e39-b920-b3b33c1cef6e"/>
    <ds:schemaRef ds:uri="57389fdf-4521-4a91-9dbb-ad5f69767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57389fdf-4521-4a91-9dbb-ad5f69767f5f"/>
    <ds:schemaRef ds:uri="7f82dbba-d45d-4e39-b920-b3b33c1cef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138</TotalTime>
  <Pages>4</Pages>
  <Words>1206</Words>
  <Characters>6026</Characters>
  <Application>Microsoft Office Word</Application>
  <DocSecurity>0</DocSecurity>
  <Lines>286</Lines>
  <Paragraphs>168</Paragraphs>
  <ScaleCrop>false</ScaleCrop>
  <Company>State of Minnesota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Document</dc:title>
  <dc:subject/>
  <dc:creator>Marlee Etchison</dc:creator>
  <cp:keywords/>
  <dc:description>Document template version 2.2</dc:description>
  <cp:lastModifiedBy>Etchison, Marlee (She/Her/Hers) (MDH)</cp:lastModifiedBy>
  <cp:revision>248</cp:revision>
  <cp:lastPrinted>2016-12-15T04:03:00Z</cp:lastPrinted>
  <dcterms:created xsi:type="dcterms:W3CDTF">2025-03-18T06:19:00Z</dcterms:created>
  <dcterms:modified xsi:type="dcterms:W3CDTF">2026-03-23T21:21:00Z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0x0101004F5B97C0164EC14B8BEDF37582603384</vt:lpwstr>
  </property>
  <property fmtid="{D5CDD505-2E9C-101B-9397-08002B2CF9AE}" pid="3" name="_dlc_DocIdItemGuid">
    <vt:lpwstr>21075d31-a098-4126-a0c3-2155733820d1</vt:lpwstr>
  </property>
  <property fmtid="{D5CDD505-2E9C-101B-9397-08002B2CF9AE}" pid="4" name="MediaServiceImageTags">
    <vt:lpwstr/>
  </property>
</Properties>
</file>