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7238" w14:textId="77777777" w:rsidR="00B94C9F" w:rsidRDefault="00B94C9F" w:rsidP="002C0187">
      <w:pPr>
        <w:pStyle w:val="LOGO"/>
      </w:pPr>
      <w:r>
        <w:drawing>
          <wp:inline distT="0" distB="0" distL="0" distR="0" wp14:anchorId="21220C4C" wp14:editId="323E8704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62A5" w14:textId="77777777" w:rsidR="003718BC" w:rsidRDefault="003718BC" w:rsidP="003718BC">
      <w:pPr>
        <w:rPr>
          <w:b/>
          <w:bCs/>
        </w:rPr>
      </w:pPr>
    </w:p>
    <w:p w14:paraId="13647230" w14:textId="123F9EF0" w:rsidR="003718BC" w:rsidRPr="003718BC" w:rsidRDefault="003718BC" w:rsidP="003718BC">
      <w:pPr>
        <w:pStyle w:val="Heading1"/>
      </w:pPr>
      <w:r w:rsidRPr="003718BC">
        <w:t>Human Trafficking and Exploitation Prevention and Resp</w:t>
      </w:r>
      <w:r>
        <w:t>o</w:t>
      </w:r>
      <w:r w:rsidRPr="003718BC">
        <w:t>nse</w:t>
      </w:r>
    </w:p>
    <w:p w14:paraId="26991E64" w14:textId="00A34A42" w:rsidR="003718BC" w:rsidRPr="008C2036" w:rsidRDefault="003718BC" w:rsidP="003718BC">
      <w:pPr>
        <w:pStyle w:val="Heading2"/>
      </w:pPr>
      <w:r w:rsidRPr="008C2036">
        <w:t>What is Labor Trafficking?</w:t>
      </w:r>
    </w:p>
    <w:p w14:paraId="5B2FA384" w14:textId="2921A066" w:rsidR="003718BC" w:rsidRPr="003718BC" w:rsidRDefault="003718BC" w:rsidP="003718BC">
      <w:pPr>
        <w:contextualSpacing/>
        <w:rPr>
          <w:b/>
          <w:bCs/>
        </w:rPr>
      </w:pPr>
      <w:r w:rsidRPr="003718BC">
        <w:rPr>
          <w:b/>
          <w:bCs/>
        </w:rPr>
        <w:t>Use of manipulation, intimidation, abuse (emotional, physical, sexual), coercion, threats, debt bondage, or control to make someone work against their will.</w:t>
      </w:r>
    </w:p>
    <w:p w14:paraId="4DA0D9D7" w14:textId="77777777" w:rsidR="003718BC" w:rsidRDefault="003718BC" w:rsidP="003718BC">
      <w:pPr>
        <w:pStyle w:val="ListBullet"/>
        <w:numPr>
          <w:ilvl w:val="0"/>
          <w:numId w:val="0"/>
        </w:numPr>
      </w:pPr>
      <w:r>
        <w:t>Has been seen in several industries including:</w:t>
      </w:r>
    </w:p>
    <w:p w14:paraId="2ED1F39C" w14:textId="77777777" w:rsidR="003718BC" w:rsidRDefault="003718BC" w:rsidP="003718BC">
      <w:pPr>
        <w:pStyle w:val="ListBullet"/>
      </w:pPr>
      <w:r>
        <w:t>Domestic work</w:t>
      </w:r>
    </w:p>
    <w:p w14:paraId="477B6DBB" w14:textId="77777777" w:rsidR="003718BC" w:rsidRDefault="003718BC" w:rsidP="003718BC">
      <w:pPr>
        <w:pStyle w:val="ListBullet"/>
      </w:pPr>
      <w:r>
        <w:t>Agriculture</w:t>
      </w:r>
    </w:p>
    <w:p w14:paraId="652D7267" w14:textId="77777777" w:rsidR="003718BC" w:rsidRDefault="003718BC" w:rsidP="003718BC">
      <w:pPr>
        <w:pStyle w:val="ListBullet"/>
      </w:pPr>
      <w:r>
        <w:t>Construction</w:t>
      </w:r>
    </w:p>
    <w:p w14:paraId="1B8AC099" w14:textId="77777777" w:rsidR="003718BC" w:rsidRDefault="003718BC" w:rsidP="003718BC">
      <w:pPr>
        <w:pStyle w:val="ListBullet"/>
      </w:pPr>
      <w:r>
        <w:t>Traveling sales crews</w:t>
      </w:r>
    </w:p>
    <w:p w14:paraId="350B65A1" w14:textId="77777777" w:rsidR="003718BC" w:rsidRDefault="003718BC" w:rsidP="003718BC">
      <w:pPr>
        <w:pStyle w:val="ListBullet"/>
      </w:pPr>
      <w:r>
        <w:t>Restaurants, hospitality</w:t>
      </w:r>
    </w:p>
    <w:p w14:paraId="1146A63C" w14:textId="77777777" w:rsidR="003718BC" w:rsidRDefault="003718BC" w:rsidP="003718BC">
      <w:pPr>
        <w:pStyle w:val="ListBullet"/>
      </w:pPr>
      <w:r>
        <w:t>Massage businesses</w:t>
      </w:r>
    </w:p>
    <w:p w14:paraId="5E640FFB" w14:textId="77777777" w:rsidR="003718BC" w:rsidRDefault="003718BC" w:rsidP="003718BC">
      <w:pPr>
        <w:pStyle w:val="ListBullet"/>
      </w:pPr>
      <w:r>
        <w:t>Manufacturing</w:t>
      </w:r>
    </w:p>
    <w:p w14:paraId="3FC5F543" w14:textId="77777777" w:rsidR="003718BC" w:rsidRDefault="003718BC" w:rsidP="003718BC">
      <w:pPr>
        <w:pStyle w:val="ListBullet"/>
      </w:pPr>
      <w:r>
        <w:t>Beauty salons</w:t>
      </w:r>
    </w:p>
    <w:p w14:paraId="285EE674" w14:textId="77777777" w:rsidR="003718BC" w:rsidRDefault="003718BC" w:rsidP="003718BC">
      <w:pPr>
        <w:pStyle w:val="ListBullet"/>
      </w:pPr>
      <w:r>
        <w:t>Illegal activities (such as drug possession and sales)</w:t>
      </w:r>
    </w:p>
    <w:p w14:paraId="5BBBC52F" w14:textId="77777777" w:rsidR="003718BC" w:rsidRDefault="003718BC" w:rsidP="003718BC">
      <w:pPr>
        <w:pStyle w:val="ListBullet"/>
        <w:numPr>
          <w:ilvl w:val="0"/>
          <w:numId w:val="0"/>
        </w:numPr>
      </w:pPr>
      <w:r>
        <w:t>Tactics include:</w:t>
      </w:r>
    </w:p>
    <w:p w14:paraId="4D887C22" w14:textId="77777777" w:rsidR="003718BC" w:rsidRDefault="003718BC" w:rsidP="003718BC">
      <w:pPr>
        <w:pStyle w:val="ListBullet"/>
      </w:pPr>
      <w:r>
        <w:t>Withholding or destroying important personal documents</w:t>
      </w:r>
    </w:p>
    <w:p w14:paraId="080EF8F3" w14:textId="77777777" w:rsidR="003718BC" w:rsidRDefault="003718BC" w:rsidP="003718BC">
      <w:pPr>
        <w:pStyle w:val="ListBullet"/>
      </w:pPr>
      <w:r>
        <w:t xml:space="preserve">Withholding wages to pay a debt </w:t>
      </w:r>
    </w:p>
    <w:p w14:paraId="41713887" w14:textId="77777777" w:rsidR="003718BC" w:rsidRDefault="003718BC" w:rsidP="003718BC">
      <w:pPr>
        <w:pStyle w:val="ListBullet"/>
      </w:pPr>
      <w:r>
        <w:t>Garnishing wages (for example: for housing, laundry)</w:t>
      </w:r>
    </w:p>
    <w:p w14:paraId="2F925A00" w14:textId="77777777" w:rsidR="003718BC" w:rsidRDefault="003718BC" w:rsidP="003718BC">
      <w:pPr>
        <w:pStyle w:val="ListBullet"/>
      </w:pPr>
      <w:r>
        <w:t>Requiring workers to live in overcrowded or unsafe housing provided by employer</w:t>
      </w:r>
    </w:p>
    <w:p w14:paraId="1C938C5E" w14:textId="77777777" w:rsidR="003718BC" w:rsidRDefault="003718BC" w:rsidP="003718BC">
      <w:pPr>
        <w:pStyle w:val="ListBullet"/>
      </w:pPr>
      <w:r>
        <w:t xml:space="preserve">Isolating worker physically or culturally </w:t>
      </w:r>
    </w:p>
    <w:p w14:paraId="637CA7DF" w14:textId="77777777" w:rsidR="003718BC" w:rsidRDefault="003718BC" w:rsidP="003718BC">
      <w:pPr>
        <w:pStyle w:val="ListBullet"/>
      </w:pPr>
      <w:r>
        <w:t>Blocking worker from leaving the job</w:t>
      </w:r>
    </w:p>
    <w:p w14:paraId="4040F8EB" w14:textId="77777777" w:rsidR="003718BC" w:rsidRDefault="003718BC" w:rsidP="003718BC">
      <w:pPr>
        <w:pStyle w:val="ListBullet"/>
      </w:pPr>
      <w:r>
        <w:t>Monitoring communication</w:t>
      </w:r>
    </w:p>
    <w:p w14:paraId="179A2039" w14:textId="77777777" w:rsidR="003718BC" w:rsidRDefault="003718BC" w:rsidP="003718BC">
      <w:pPr>
        <w:pStyle w:val="ListBullet"/>
      </w:pPr>
      <w:r>
        <w:t>Threats of physical violence, deportation</w:t>
      </w:r>
    </w:p>
    <w:p w14:paraId="0ED2DDD0" w14:textId="77777777" w:rsidR="003718BC" w:rsidRDefault="003718BC" w:rsidP="003718BC">
      <w:pPr>
        <w:rPr>
          <w:b/>
          <w:bCs/>
        </w:rPr>
      </w:pPr>
      <w:r w:rsidRPr="008C2036">
        <w:rPr>
          <w:b/>
          <w:bCs/>
        </w:rPr>
        <w:t>What is Labor Exploitation?</w:t>
      </w:r>
    </w:p>
    <w:p w14:paraId="4A942364" w14:textId="77777777" w:rsidR="003718BC" w:rsidRPr="00F30240" w:rsidRDefault="003718BC" w:rsidP="003718BC">
      <w:r w:rsidRPr="00F30240">
        <w:t>When an employer violates laws and standards that protect workers, ensure fair pay, set safety standards, and prohibit discrimination, including through:</w:t>
      </w:r>
    </w:p>
    <w:p w14:paraId="301EA153" w14:textId="77777777" w:rsidR="003718BC" w:rsidRDefault="003718BC" w:rsidP="003718BC">
      <w:pPr>
        <w:pStyle w:val="ListBullet"/>
      </w:pPr>
      <w:r>
        <w:t>Wage theft (withholding legally or contractually promised wages, including overtime)</w:t>
      </w:r>
    </w:p>
    <w:p w14:paraId="221FB982" w14:textId="77777777" w:rsidR="003718BC" w:rsidRDefault="003718BC" w:rsidP="003718BC">
      <w:pPr>
        <w:pStyle w:val="ListBullet"/>
      </w:pPr>
      <w:r>
        <w:lastRenderedPageBreak/>
        <w:t>Fraud by employer impacting employee</w:t>
      </w:r>
    </w:p>
    <w:p w14:paraId="361C673A" w14:textId="77777777" w:rsidR="003718BC" w:rsidRDefault="003718BC" w:rsidP="003718BC">
      <w:pPr>
        <w:pStyle w:val="ListBullet"/>
      </w:pPr>
      <w:r>
        <w:t>Illegal contract conditions</w:t>
      </w:r>
    </w:p>
    <w:p w14:paraId="7AB0DBFB" w14:textId="77777777" w:rsidR="003718BC" w:rsidRDefault="003718BC" w:rsidP="003718BC">
      <w:pPr>
        <w:pStyle w:val="ListBullet"/>
      </w:pPr>
      <w:r>
        <w:t>Being underpaid for labor</w:t>
      </w:r>
    </w:p>
    <w:p w14:paraId="6DF42A10" w14:textId="77777777" w:rsidR="003718BC" w:rsidRDefault="003718BC" w:rsidP="003718BC">
      <w:pPr>
        <w:pStyle w:val="ListBullet"/>
      </w:pPr>
      <w:r>
        <w:t>Child labor (child working illegally under age 14 or in unsafe conditions)</w:t>
      </w:r>
    </w:p>
    <w:p w14:paraId="4AFE87A5" w14:textId="77777777" w:rsidR="003718BC" w:rsidRPr="003A0EEF" w:rsidRDefault="003718BC" w:rsidP="003718BC">
      <w:pPr>
        <w:pStyle w:val="Heading2"/>
      </w:pPr>
      <w:r w:rsidRPr="008C2036">
        <w:t>Where to Get Help</w:t>
      </w:r>
    </w:p>
    <w:p w14:paraId="7E957D7F" w14:textId="77777777" w:rsidR="003718BC" w:rsidRPr="003718BC" w:rsidRDefault="003718BC" w:rsidP="003718BC">
      <w:r w:rsidRPr="003718BC">
        <w:t xml:space="preserve">All people have a right to a safe workplace under state and federal laws. </w:t>
      </w:r>
    </w:p>
    <w:p w14:paraId="21A6AB12" w14:textId="5F5FF060" w:rsidR="003718BC" w:rsidRDefault="003718BC" w:rsidP="003718BC">
      <w:r w:rsidRPr="003718BC">
        <w:t>Services are available to all potential victims/survivors of labor trafficking and exploitation.</w:t>
      </w:r>
      <w:r>
        <w:t xml:space="preserve"> </w:t>
      </w:r>
    </w:p>
    <w:p w14:paraId="11FD9B1F" w14:textId="41D580D1" w:rsidR="003718BC" w:rsidRPr="00E84AA9" w:rsidRDefault="00012370" w:rsidP="003718BC">
      <w:pPr>
        <w:rPr>
          <w:b/>
          <w:bCs/>
        </w:rPr>
      </w:pPr>
      <w:hyperlink r:id="rId13" w:history="1">
        <w:r w:rsidR="003718BC" w:rsidRPr="00E84AA9">
          <w:rPr>
            <w:rStyle w:val="Hyperlink"/>
            <w:b/>
            <w:bCs/>
          </w:rPr>
          <w:t>Direct Service Providers list (https://www.health.state.mn.us/communities/humantrafficking/labortrafficking/services.html)</w:t>
        </w:r>
      </w:hyperlink>
    </w:p>
    <w:p w14:paraId="724362DF" w14:textId="77777777" w:rsidR="00E84AA9" w:rsidRDefault="00012370" w:rsidP="00E84AA9">
      <w:pPr>
        <w:pStyle w:val="ListBullet"/>
        <w:rPr>
          <w:color w:val="000000"/>
        </w:rPr>
      </w:pPr>
      <w:hyperlink r:id="rId14" w:history="1">
        <w:r w:rsidR="003718BC" w:rsidRPr="00E84AA9">
          <w:rPr>
            <w:rStyle w:val="Hyperlink"/>
            <w:rFonts w:eastAsia="Times New Roman" w:cstheme="minorHAnsi"/>
            <w:kern w:val="0"/>
            <w14:ligatures w14:val="none"/>
          </w:rPr>
          <w:t>The Advocates for Human Rights (http://www.theadvocatesforhumanrights.org/)</w:t>
        </w:r>
      </w:hyperlink>
      <w:r w:rsidR="003718BC" w:rsidRPr="00E84AA9">
        <w:rPr>
          <w:color w:val="000000"/>
        </w:rPr>
        <w:t>, 612-746-9845</w:t>
      </w:r>
    </w:p>
    <w:p w14:paraId="0635F6C4" w14:textId="792727B2" w:rsidR="003718BC" w:rsidRPr="00E84AA9" w:rsidRDefault="00012370" w:rsidP="00E84AA9">
      <w:pPr>
        <w:pStyle w:val="ListBullet"/>
        <w:rPr>
          <w:color w:val="000000"/>
        </w:rPr>
      </w:pPr>
      <w:hyperlink r:id="rId15" w:history="1">
        <w:r w:rsidR="003718BC" w:rsidRPr="003718BC">
          <w:rPr>
            <w:rStyle w:val="Hyperlink"/>
          </w:rPr>
          <w:t>Dodge and Olmsted Victim Services (http://www.olmstedcounty.gov/)</w:t>
        </w:r>
      </w:hyperlink>
      <w:r w:rsidR="003718BC">
        <w:t xml:space="preserve">, </w:t>
      </w:r>
      <w:r w:rsidR="003718BC" w:rsidRPr="00E84AA9">
        <w:rPr>
          <w:color w:val="000000"/>
        </w:rPr>
        <w:t xml:space="preserve">507-328-7270 </w:t>
      </w:r>
    </w:p>
    <w:p w14:paraId="5F48607E" w14:textId="6E2AC25C" w:rsidR="003718BC" w:rsidRPr="00147EF9" w:rsidRDefault="00012370" w:rsidP="00E84AA9">
      <w:pPr>
        <w:pStyle w:val="ListBullet"/>
        <w:rPr>
          <w:color w:val="000000"/>
        </w:rPr>
      </w:pPr>
      <w:hyperlink r:id="rId16" w:history="1">
        <w:r w:rsidR="003718BC" w:rsidRPr="003718BC">
          <w:rPr>
            <w:rStyle w:val="Hyperlink"/>
          </w:rPr>
          <w:t>The Enitan Story (https://enitan.org/)</w:t>
        </w:r>
      </w:hyperlink>
      <w:r w:rsidR="003718BC">
        <w:t xml:space="preserve">, </w:t>
      </w:r>
      <w:r w:rsidR="003718BC" w:rsidRPr="00147EF9">
        <w:rPr>
          <w:color w:val="000000"/>
        </w:rPr>
        <w:t>763-273-6624</w:t>
      </w:r>
      <w:r w:rsidR="003718BC">
        <w:rPr>
          <w:color w:val="000000"/>
        </w:rPr>
        <w:t xml:space="preserve"> </w:t>
      </w:r>
    </w:p>
    <w:p w14:paraId="76AAB0D0" w14:textId="796F366F" w:rsidR="003718BC" w:rsidRPr="00147EF9" w:rsidRDefault="00012370" w:rsidP="00E84AA9">
      <w:pPr>
        <w:pStyle w:val="ListBullet"/>
        <w:rPr>
          <w:color w:val="000000"/>
        </w:rPr>
      </w:pPr>
      <w:hyperlink r:id="rId17" w:history="1">
        <w:r w:rsidR="003718BC" w:rsidRPr="003718BC">
          <w:rPr>
            <w:rStyle w:val="Hyperlink"/>
          </w:rPr>
          <w:t>Lutheran Social Services Refugee Services (http://www.lssmn.org/services/refugees/services)</w:t>
        </w:r>
      </w:hyperlink>
      <w:r w:rsidR="003718BC">
        <w:t xml:space="preserve">, </w:t>
      </w:r>
      <w:r w:rsidR="003718BC" w:rsidRPr="00147EF9">
        <w:rPr>
          <w:color w:val="000000"/>
        </w:rPr>
        <w:t>612-879-5258 or 320-251-7700</w:t>
      </w:r>
      <w:r w:rsidR="003718BC">
        <w:rPr>
          <w:color w:val="000000"/>
        </w:rPr>
        <w:t xml:space="preserve"> </w:t>
      </w:r>
    </w:p>
    <w:p w14:paraId="0D4E231C" w14:textId="3A8839A2" w:rsidR="003718BC" w:rsidRPr="00147EF9" w:rsidRDefault="00012370" w:rsidP="00E84AA9">
      <w:pPr>
        <w:pStyle w:val="ListBullet"/>
        <w:rPr>
          <w:color w:val="000000"/>
        </w:rPr>
      </w:pPr>
      <w:hyperlink r:id="rId18" w:history="1">
        <w:r w:rsidR="003718BC" w:rsidRPr="003718BC">
          <w:rPr>
            <w:rStyle w:val="Hyperlink"/>
            <w:rFonts w:eastAsia="Times New Roman" w:cstheme="minorHAnsi"/>
            <w:kern w:val="0"/>
            <w14:ligatures w14:val="none"/>
          </w:rPr>
          <w:t>Someplace Safe (http://www.someplacesafe.info/)</w:t>
        </w:r>
      </w:hyperlink>
      <w:r w:rsidR="003718BC">
        <w:rPr>
          <w:color w:val="000000"/>
        </w:rPr>
        <w:t xml:space="preserve">, </w:t>
      </w:r>
      <w:r w:rsidR="003718BC" w:rsidRPr="00147EF9">
        <w:rPr>
          <w:color w:val="000000"/>
        </w:rPr>
        <w:t>218-739-3</w:t>
      </w:r>
      <w:r w:rsidR="003718BC">
        <w:rPr>
          <w:color w:val="000000"/>
        </w:rPr>
        <w:t>359 or 800-974-3359</w:t>
      </w:r>
    </w:p>
    <w:p w14:paraId="77BA27AB" w14:textId="70FF38C7" w:rsidR="003718BC" w:rsidRPr="003718BC" w:rsidRDefault="00012370" w:rsidP="00E84AA9">
      <w:pPr>
        <w:pStyle w:val="ListBullet"/>
        <w:rPr>
          <w:b/>
          <w:bCs/>
        </w:rPr>
      </w:pPr>
      <w:hyperlink r:id="rId19" w:history="1">
        <w:r w:rsidR="003718BC" w:rsidRPr="003718BC">
          <w:rPr>
            <w:rStyle w:val="Hyperlink"/>
          </w:rPr>
          <w:t>Standpoint (http://www.standpointmn.org/)</w:t>
        </w:r>
      </w:hyperlink>
      <w:r w:rsidR="003718BC">
        <w:t xml:space="preserve">, </w:t>
      </w:r>
      <w:r w:rsidR="003718BC" w:rsidRPr="003718BC">
        <w:rPr>
          <w:color w:val="000000"/>
        </w:rPr>
        <w:t>800-313-2666 or 612-343-9842</w:t>
      </w:r>
    </w:p>
    <w:p w14:paraId="34DB76EC" w14:textId="3B90C029" w:rsidR="003718BC" w:rsidRPr="003718BC" w:rsidRDefault="003718BC" w:rsidP="003718BC">
      <w:pPr>
        <w:pStyle w:val="Heading2"/>
      </w:pPr>
      <w:r w:rsidRPr="003718BC">
        <w:t xml:space="preserve">Additional Assistance </w:t>
      </w:r>
    </w:p>
    <w:p w14:paraId="626E0430" w14:textId="571D94C0" w:rsidR="003718BC" w:rsidRDefault="00012370" w:rsidP="003718BC">
      <w:pPr>
        <w:rPr>
          <w:b/>
          <w:bCs/>
        </w:rPr>
      </w:pPr>
      <w:hyperlink r:id="rId20" w:history="1">
        <w:r w:rsidR="003F11D4" w:rsidRPr="003F11D4">
          <w:rPr>
            <w:rStyle w:val="Hyperlink"/>
            <w:b/>
            <w:bCs/>
          </w:rPr>
          <w:t>Day One: The Call To Safety (https://dayoneservices.org/)</w:t>
        </w:r>
      </w:hyperlink>
    </w:p>
    <w:p w14:paraId="2CA521A0" w14:textId="21D1C1FE" w:rsidR="003F11D4" w:rsidRPr="003718BC" w:rsidRDefault="003F11D4" w:rsidP="003718BC">
      <w:pPr>
        <w:rPr>
          <w:b/>
          <w:bCs/>
        </w:rPr>
      </w:pPr>
      <w:r>
        <w:t>Support and information regarding labor trafficking and other crimes.</w:t>
      </w:r>
    </w:p>
    <w:p w14:paraId="6C0E0DA8" w14:textId="46F8660A" w:rsidR="003718BC" w:rsidRDefault="003F11D4" w:rsidP="003718BC">
      <w:r>
        <w:t>Call</w:t>
      </w:r>
      <w:r w:rsidR="003718BC">
        <w:t>: 1-866-385-2699</w:t>
      </w:r>
      <w:r>
        <w:br/>
        <w:t>T</w:t>
      </w:r>
      <w:r w:rsidR="003718BC">
        <w:t>ext</w:t>
      </w:r>
      <w:r>
        <w:t>:</w:t>
      </w:r>
      <w:r w:rsidR="003718BC">
        <w:t xml:space="preserve"> 612-399-9977</w:t>
      </w:r>
      <w:r>
        <w:br/>
        <w:t>E</w:t>
      </w:r>
      <w:r w:rsidR="003718BC">
        <w:t>mail</w:t>
      </w:r>
      <w:r>
        <w:t>:</w:t>
      </w:r>
      <w:r w:rsidR="003718BC">
        <w:t xml:space="preserve"> </w:t>
      </w:r>
      <w:hyperlink r:id="rId21" w:history="1">
        <w:r w:rsidR="003718BC" w:rsidRPr="007D0354">
          <w:rPr>
            <w:rStyle w:val="Hyperlink"/>
          </w:rPr>
          <w:t>safety@dayoneservices.org</w:t>
        </w:r>
      </w:hyperlink>
      <w:r>
        <w:rPr>
          <w:rStyle w:val="Hyperlink"/>
        </w:rPr>
        <w:br/>
      </w:r>
      <w:r>
        <w:t>C</w:t>
      </w:r>
      <w:r w:rsidR="003718BC">
        <w:t>hat: dayoneservices.org</w:t>
      </w:r>
      <w:r w:rsidR="009D7F67">
        <w:t xml:space="preserve"> </w:t>
      </w:r>
    </w:p>
    <w:p w14:paraId="260B16D2" w14:textId="77777777" w:rsidR="003F11D4" w:rsidRDefault="003718BC" w:rsidP="003718BC">
      <w:r w:rsidRPr="003718BC">
        <w:rPr>
          <w:b/>
          <w:bCs/>
        </w:rPr>
        <w:t>General Crime Victim Services line</w:t>
      </w:r>
      <w:r>
        <w:t xml:space="preserve">: </w:t>
      </w:r>
    </w:p>
    <w:p w14:paraId="722ED06D" w14:textId="2D707203" w:rsidR="003718BC" w:rsidRDefault="003F11D4" w:rsidP="003718BC">
      <w:r>
        <w:t xml:space="preserve">Call: </w:t>
      </w:r>
      <w:r w:rsidR="003718BC">
        <w:t xml:space="preserve">612-767-9844 </w:t>
      </w:r>
      <w:r>
        <w:br/>
        <w:t xml:space="preserve">Hours: </w:t>
      </w:r>
      <w:r w:rsidR="003718BC">
        <w:t>M-F 8:30 a.m. to 4:30 p.m.</w:t>
      </w:r>
    </w:p>
    <w:p w14:paraId="08FEE31B" w14:textId="4B42ACC2" w:rsidR="003718BC" w:rsidRDefault="003718BC" w:rsidP="003718BC">
      <w:r w:rsidRPr="003F11D4">
        <w:rPr>
          <w:b/>
          <w:bCs/>
        </w:rPr>
        <w:t>24/7 Crisis Hotline for victims of domestic violence, sexual violence, and sex trafficking</w:t>
      </w:r>
      <w:r w:rsidR="003F11D4">
        <w:br/>
        <w:t>Call:</w:t>
      </w:r>
      <w:r>
        <w:t xml:space="preserve"> 1-866-223.1111, text 612-399-9995</w:t>
      </w:r>
      <w:r w:rsidR="003F11D4">
        <w:br/>
        <w:t>E</w:t>
      </w:r>
      <w:r>
        <w:t xml:space="preserve">mail: </w:t>
      </w:r>
      <w:hyperlink r:id="rId22" w:history="1">
        <w:r w:rsidRPr="007D0354">
          <w:rPr>
            <w:rStyle w:val="Hyperlink"/>
          </w:rPr>
          <w:t>safety@dayoneservices.org</w:t>
        </w:r>
      </w:hyperlink>
    </w:p>
    <w:p w14:paraId="355B3FE0" w14:textId="469F444B" w:rsidR="003718BC" w:rsidRPr="003718BC" w:rsidRDefault="00012370" w:rsidP="003718BC">
      <w:pPr>
        <w:rPr>
          <w:b/>
          <w:bCs/>
        </w:rPr>
      </w:pPr>
      <w:hyperlink r:id="rId23" w:history="1">
        <w:r w:rsidR="003F11D4" w:rsidRPr="003F11D4">
          <w:rPr>
            <w:rStyle w:val="Hyperlink"/>
            <w:b/>
            <w:bCs/>
          </w:rPr>
          <w:t>Office of MN Attorney General Wage Theft Unit (http://www.ag.state.mn.us/Consumer/Publications/WageTheft.asp)</w:t>
        </w:r>
      </w:hyperlink>
    </w:p>
    <w:p w14:paraId="22320332" w14:textId="71F2F526" w:rsidR="003718BC" w:rsidRDefault="003F11D4" w:rsidP="003718BC">
      <w:r>
        <w:lastRenderedPageBreak/>
        <w:t xml:space="preserve">Call (Twin Cities): </w:t>
      </w:r>
      <w:r w:rsidR="003718BC">
        <w:t>651-296-3353</w:t>
      </w:r>
      <w:r>
        <w:br/>
        <w:t xml:space="preserve">Call (Outside of Twin Cities): </w:t>
      </w:r>
      <w:r w:rsidR="003718BC">
        <w:t>800-657-3787</w:t>
      </w:r>
    </w:p>
    <w:p w14:paraId="13A27DA7" w14:textId="77777777" w:rsidR="003F11D4" w:rsidRPr="003718BC" w:rsidRDefault="003F11D4" w:rsidP="003F11D4">
      <w:pPr>
        <w:rPr>
          <w:b/>
          <w:bCs/>
        </w:rPr>
      </w:pPr>
      <w:r w:rsidRPr="003718BC">
        <w:rPr>
          <w:b/>
          <w:bCs/>
        </w:rPr>
        <w:t>MN Department of Human Services</w:t>
      </w:r>
    </w:p>
    <w:p w14:paraId="5BBB2730" w14:textId="2049FAF4" w:rsidR="003F11D4" w:rsidRPr="00886138" w:rsidRDefault="003F11D4" w:rsidP="003F11D4">
      <w:r>
        <w:t xml:space="preserve">Visit: </w:t>
      </w:r>
      <w:hyperlink r:id="rId24" w:history="1">
        <w:r w:rsidRPr="006338EA">
          <w:rPr>
            <w:rStyle w:val="Hyperlink"/>
          </w:rPr>
          <w:t>Safe Harbor/Child Welfare Response (http://www.mn.gov/dhs/safe-harbor)</w:t>
        </w:r>
      </w:hyperlink>
      <w:r>
        <w:t xml:space="preserve"> </w:t>
      </w:r>
      <w:r>
        <w:br/>
        <w:t xml:space="preserve">Email: </w:t>
      </w:r>
      <w:hyperlink r:id="rId25" w:history="1">
        <w:r w:rsidRPr="006338EA">
          <w:rPr>
            <w:rStyle w:val="Hyperlink"/>
          </w:rPr>
          <w:t>DHS.Safeharbor@state.mn.us</w:t>
        </w:r>
      </w:hyperlink>
      <w:r>
        <w:t xml:space="preserve"> </w:t>
      </w:r>
    </w:p>
    <w:p w14:paraId="73B16CFA" w14:textId="77777777" w:rsidR="003718BC" w:rsidRPr="003718BC" w:rsidRDefault="003718BC" w:rsidP="003718BC">
      <w:pPr>
        <w:rPr>
          <w:b/>
          <w:bCs/>
        </w:rPr>
      </w:pPr>
      <w:r w:rsidRPr="003718BC">
        <w:rPr>
          <w:b/>
          <w:bCs/>
        </w:rPr>
        <w:t xml:space="preserve">The MN Department of Labor and Industry </w:t>
      </w:r>
    </w:p>
    <w:p w14:paraId="78AEAE86" w14:textId="716614B4" w:rsidR="003718BC" w:rsidRDefault="00332CC9" w:rsidP="003718BC">
      <w:r>
        <w:t xml:space="preserve">Visit: </w:t>
      </w:r>
      <w:hyperlink r:id="rId26" w:history="1">
        <w:r w:rsidRPr="006338EA">
          <w:rPr>
            <w:rStyle w:val="Hyperlink"/>
          </w:rPr>
          <w:t>Employment Practices (https://www.dli.mn.gov/business/employment-practices)</w:t>
        </w:r>
      </w:hyperlink>
    </w:p>
    <w:p w14:paraId="606A46AF" w14:textId="4B348D71" w:rsidR="003718BC" w:rsidRDefault="003718BC" w:rsidP="003718BC">
      <w:r>
        <w:t>Labor Standards Office:</w:t>
      </w:r>
      <w:r w:rsidR="00332CC9">
        <w:br/>
        <w:t>Call:</w:t>
      </w:r>
      <w:r>
        <w:t xml:space="preserve"> 651-284-5075</w:t>
      </w:r>
      <w:r w:rsidR="00332CC9">
        <w:br/>
        <w:t>Email:</w:t>
      </w:r>
      <w:r>
        <w:t xml:space="preserve"> </w:t>
      </w:r>
      <w:hyperlink r:id="rId27" w:history="1">
        <w:r w:rsidRPr="007D0354">
          <w:rPr>
            <w:rStyle w:val="Hyperlink"/>
          </w:rPr>
          <w:t>dli.laborstandards@state.mn.us</w:t>
        </w:r>
      </w:hyperlink>
      <w:r>
        <w:t xml:space="preserve"> </w:t>
      </w:r>
    </w:p>
    <w:p w14:paraId="68269917" w14:textId="77777777" w:rsidR="003718BC" w:rsidRDefault="003718BC" w:rsidP="003718BC">
      <w:pPr>
        <w:rPr>
          <w:b/>
          <w:bCs/>
        </w:rPr>
      </w:pPr>
      <w:r w:rsidRPr="00332CC9">
        <w:rPr>
          <w:b/>
          <w:bCs/>
        </w:rPr>
        <w:t>Bureau of Criminal Apprehension Human Trafficking Investigators Task Force</w:t>
      </w:r>
    </w:p>
    <w:p w14:paraId="18063E20" w14:textId="26AB59DB" w:rsidR="00332CC9" w:rsidRPr="00332CC9" w:rsidRDefault="00332CC9" w:rsidP="003718BC">
      <w:pPr>
        <w:rPr>
          <w:b/>
          <w:bCs/>
        </w:rPr>
      </w:pPr>
      <w:r>
        <w:t>Tor immediate help call 911.</w:t>
      </w:r>
    </w:p>
    <w:p w14:paraId="2BCBE850" w14:textId="1FBCB653" w:rsidR="003718BC" w:rsidRDefault="00332CC9" w:rsidP="003718BC">
      <w:pPr>
        <w:rPr>
          <w:rStyle w:val="Hyperlink"/>
        </w:rPr>
      </w:pPr>
      <w:r>
        <w:t xml:space="preserve">Call: </w:t>
      </w:r>
      <w:r w:rsidR="003718BC">
        <w:t>1-877-996-6222</w:t>
      </w:r>
      <w:r>
        <w:br/>
        <w:t>E</w:t>
      </w:r>
      <w:r w:rsidR="003718BC">
        <w:t>mail</w:t>
      </w:r>
      <w:r>
        <w:t>:</w:t>
      </w:r>
      <w:r w:rsidR="003718BC">
        <w:t xml:space="preserve"> </w:t>
      </w:r>
      <w:hyperlink r:id="rId28" w:history="1">
        <w:r w:rsidR="003718BC" w:rsidRPr="007D0354">
          <w:rPr>
            <w:rStyle w:val="Hyperlink"/>
          </w:rPr>
          <w:t>bca.tips@state.mn.us</w:t>
        </w:r>
      </w:hyperlink>
    </w:p>
    <w:p w14:paraId="56E1370B" w14:textId="77777777" w:rsidR="009D7F67" w:rsidRPr="003F11D4" w:rsidRDefault="009D7F67" w:rsidP="009D7F67">
      <w:pPr>
        <w:rPr>
          <w:b/>
          <w:bCs/>
        </w:rPr>
      </w:pPr>
      <w:r w:rsidRPr="003F11D4">
        <w:rPr>
          <w:b/>
          <w:bCs/>
        </w:rPr>
        <w:t>Administration for Children and Families, Office of Trafficking in Persons</w:t>
      </w:r>
    </w:p>
    <w:p w14:paraId="19097C69" w14:textId="77777777" w:rsidR="009D7F67" w:rsidRDefault="009D7F67" w:rsidP="009D7F67">
      <w:r>
        <w:t>Child protection specialists:</w:t>
      </w:r>
      <w:r>
        <w:br/>
        <w:t>Call: 202-205-4582</w:t>
      </w:r>
      <w:r>
        <w:br/>
        <w:t xml:space="preserve">Email: </w:t>
      </w:r>
      <w:hyperlink r:id="rId29" w:history="1">
        <w:r w:rsidRPr="006338EA">
          <w:rPr>
            <w:rStyle w:val="Hyperlink"/>
          </w:rPr>
          <w:t>childtrafficking@acf.hhs.gov</w:t>
        </w:r>
      </w:hyperlink>
      <w:r>
        <w:t xml:space="preserve">. </w:t>
      </w:r>
    </w:p>
    <w:p w14:paraId="38B3701F" w14:textId="5D66AC9A" w:rsidR="009D7F67" w:rsidRDefault="009D7F67" w:rsidP="003718BC">
      <w:r>
        <w:t xml:space="preserve">For foreign national victims of trafficking visit: </w:t>
      </w:r>
      <w:hyperlink r:id="rId30" w:history="1">
        <w:r w:rsidRPr="00332CC9">
          <w:rPr>
            <w:rStyle w:val="Hyperlink"/>
          </w:rPr>
          <w:t>Office on Trafficking Persons: Victims Assistance (https://www.acf.hhs.gov/otip/victim-assistance)</w:t>
        </w:r>
      </w:hyperlink>
    </w:p>
    <w:p w14:paraId="08E0B3CE" w14:textId="757045CF" w:rsidR="00E84AA9" w:rsidRDefault="00E84AA9" w:rsidP="003718BC">
      <w:r>
        <w:t xml:space="preserve">Learn more about the </w:t>
      </w:r>
      <w:hyperlink r:id="rId31" w:history="1">
        <w:r w:rsidRPr="00E84AA9">
          <w:rPr>
            <w:rStyle w:val="Hyperlink"/>
          </w:rPr>
          <w:t>MDH Trafficking and Exploitation Prevention and Response Program (https://www.health.state.mn.us/humantrafficking)</w:t>
        </w:r>
      </w:hyperlink>
      <w:r>
        <w:t xml:space="preserve">. </w:t>
      </w:r>
    </w:p>
    <w:p w14:paraId="76455FFE" w14:textId="269A37D5" w:rsidR="00B94C9F" w:rsidRPr="00DA20CB" w:rsidRDefault="00B94C9F" w:rsidP="00B94C9F">
      <w:pPr>
        <w:pStyle w:val="AddressBlockDate"/>
      </w:pPr>
      <w:r w:rsidRPr="00DA20CB">
        <w:t>Minnesota Department of Health</w:t>
      </w:r>
      <w:r>
        <w:br/>
      </w:r>
      <w:r w:rsidR="003F11D4">
        <w:t>Human Trafficking Prevention and Response</w:t>
      </w:r>
      <w:r w:rsidRPr="00DA20CB">
        <w:br/>
      </w:r>
      <w:r>
        <w:t xml:space="preserve">PO Box </w:t>
      </w:r>
      <w:r w:rsidR="003F11D4">
        <w:t>64975</w:t>
      </w:r>
      <w:r w:rsidRPr="00DA20CB">
        <w:br/>
        <w:t xml:space="preserve">St. Paul, MN </w:t>
      </w:r>
      <w:r w:rsidR="003F11D4">
        <w:t>55164-0975</w:t>
      </w:r>
      <w:r w:rsidRPr="00DA20CB">
        <w:br/>
      </w:r>
      <w:r w:rsidR="003F11D4">
        <w:t>651-201-5000</w:t>
      </w:r>
      <w:r w:rsidRPr="00DA20CB">
        <w:br/>
      </w:r>
      <w:hyperlink r:id="rId32" w:history="1">
        <w:r w:rsidR="003F11D4" w:rsidRPr="006338EA">
          <w:rPr>
            <w:rStyle w:val="Hyperlink"/>
          </w:rPr>
          <w:t>health.human.trafficking.mdh@state.mn.us</w:t>
        </w:r>
      </w:hyperlink>
      <w:r w:rsidR="003F11D4">
        <w:t xml:space="preserve"> </w:t>
      </w:r>
      <w:r w:rsidRPr="00DA20CB">
        <w:br/>
      </w:r>
      <w:hyperlink r:id="rId33" w:tooltip="MDH website" w:history="1">
        <w:r w:rsidRPr="00DA20CB">
          <w:t>www.health.state.mn.us</w:t>
        </w:r>
      </w:hyperlink>
    </w:p>
    <w:p w14:paraId="5E8083BD" w14:textId="4F9FFB41" w:rsidR="00B94C9F" w:rsidRPr="00822457" w:rsidRDefault="003F11D4" w:rsidP="00B94C9F">
      <w:pPr>
        <w:pStyle w:val="AddressBlockDate"/>
        <w:tabs>
          <w:tab w:val="left" w:pos="3810"/>
          <w:tab w:val="center" w:pos="4680"/>
        </w:tabs>
      </w:pPr>
      <w:r>
        <w:t>10/23/2024</w:t>
      </w:r>
    </w:p>
    <w:p w14:paraId="034ADC3B" w14:textId="3594E33D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</w:t>
      </w:r>
      <w:r w:rsidR="003F11D4">
        <w:t xml:space="preserve"> 651-201-5400.</w:t>
      </w:r>
    </w:p>
    <w:p w14:paraId="69EF6C7E" w14:textId="77777777" w:rsidR="00CC4911" w:rsidRPr="00E50BB1" w:rsidRDefault="00CC4911" w:rsidP="00E50BB1"/>
    <w:sectPr w:rsidR="00CC4911" w:rsidRPr="00E50BB1" w:rsidSect="00F61439">
      <w:headerReference w:type="default" r:id="rId34"/>
      <w:footerReference w:type="default" r:id="rId35"/>
      <w:footerReference w:type="first" r:id="rId3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7FA6" w14:textId="77777777" w:rsidR="003718BC" w:rsidRDefault="003718BC" w:rsidP="00D36495">
      <w:r>
        <w:separator/>
      </w:r>
    </w:p>
  </w:endnote>
  <w:endnote w:type="continuationSeparator" w:id="0">
    <w:p w14:paraId="3C66E43F" w14:textId="77777777" w:rsidR="003718BC" w:rsidRDefault="003718B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6AB6F70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330595B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00F7" w14:textId="77777777" w:rsidR="003718BC" w:rsidRDefault="003718BC" w:rsidP="00D36495">
      <w:r>
        <w:separator/>
      </w:r>
    </w:p>
  </w:footnote>
  <w:footnote w:type="continuationSeparator" w:id="0">
    <w:p w14:paraId="46E62D8F" w14:textId="77777777" w:rsidR="003718BC" w:rsidRDefault="003718B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7614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272C6AE3"/>
    <w:multiLevelType w:val="hybridMultilevel"/>
    <w:tmpl w:val="C6ECE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9B855AF"/>
    <w:multiLevelType w:val="hybridMultilevel"/>
    <w:tmpl w:val="CF72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3301621"/>
    <w:multiLevelType w:val="multilevel"/>
    <w:tmpl w:val="35B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8626398">
    <w:abstractNumId w:val="5"/>
  </w:num>
  <w:num w:numId="2" w16cid:durableId="1692606731">
    <w:abstractNumId w:val="1"/>
  </w:num>
  <w:num w:numId="3" w16cid:durableId="139272148">
    <w:abstractNumId w:val="13"/>
  </w:num>
  <w:num w:numId="4" w16cid:durableId="927808602">
    <w:abstractNumId w:val="18"/>
  </w:num>
  <w:num w:numId="5" w16cid:durableId="343900137">
    <w:abstractNumId w:val="9"/>
  </w:num>
  <w:num w:numId="6" w16cid:durableId="1625235489">
    <w:abstractNumId w:val="8"/>
  </w:num>
  <w:num w:numId="7" w16cid:durableId="451676670">
    <w:abstractNumId w:val="11"/>
  </w:num>
  <w:num w:numId="8" w16cid:durableId="598828681">
    <w:abstractNumId w:val="10"/>
  </w:num>
  <w:num w:numId="9" w16cid:durableId="561478500">
    <w:abstractNumId w:val="17"/>
  </w:num>
  <w:num w:numId="10" w16cid:durableId="2118064077">
    <w:abstractNumId w:val="15"/>
  </w:num>
  <w:num w:numId="11" w16cid:durableId="1076897573">
    <w:abstractNumId w:val="4"/>
  </w:num>
  <w:num w:numId="12" w16cid:durableId="205220179">
    <w:abstractNumId w:val="0"/>
  </w:num>
  <w:num w:numId="13" w16cid:durableId="1289703417">
    <w:abstractNumId w:val="7"/>
  </w:num>
  <w:num w:numId="14" w16cid:durableId="851529268">
    <w:abstractNumId w:val="6"/>
  </w:num>
  <w:num w:numId="15" w16cid:durableId="942879140">
    <w:abstractNumId w:val="3"/>
  </w:num>
  <w:num w:numId="16" w16cid:durableId="88241511">
    <w:abstractNumId w:val="2"/>
  </w:num>
  <w:num w:numId="17" w16cid:durableId="1134177223">
    <w:abstractNumId w:val="16"/>
  </w:num>
  <w:num w:numId="18" w16cid:durableId="1007488668">
    <w:abstractNumId w:val="12"/>
  </w:num>
  <w:num w:numId="19" w16cid:durableId="100401620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BC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370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2CC9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18BC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06D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1D4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D7F67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3D5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AA9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7013D"/>
  <w15:docId w15:val="{4F38D277-8332-4970-8E2D-0CE5D97E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8BC"/>
    <w:pPr>
      <w:spacing w:before="0" w:after="160" w:line="259" w:lineRule="auto"/>
    </w:pPr>
    <w:rPr>
      <w:rFonts w:asciiTheme="minorHAnsi" w:eastAsiaTheme="minorHAnsi" w:hAnsiTheme="minorHAnsi"/>
      <w:kern w:val="2"/>
      <w14:ligatures w14:val="standardContextual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</w:pPr>
    <w:rPr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71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communities/humantrafficking/labortrafficking/services.html" TargetMode="External"/><Relationship Id="rId18" Type="http://schemas.openxmlformats.org/officeDocument/2006/relationships/hyperlink" Target="http://www.someplacesafe.info/" TargetMode="External"/><Relationship Id="rId26" Type="http://schemas.openxmlformats.org/officeDocument/2006/relationships/hyperlink" Target="file:///\\data2gr\grhomes\HPCD\anders2\Products\handouts\Safe%20Harbor\Employment%20Practices%20(https:\www.dli.mn.gov\business\employment-practices)" TargetMode="External"/><Relationship Id="rId21" Type="http://schemas.openxmlformats.org/officeDocument/2006/relationships/hyperlink" Target="mailto:safety@dayoneservices.org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lssmn.org/services/refugees/services" TargetMode="External"/><Relationship Id="rId25" Type="http://schemas.openxmlformats.org/officeDocument/2006/relationships/hyperlink" Target="mailto:DHS.Safeharbor@state.mn.us" TargetMode="External"/><Relationship Id="rId33" Type="http://schemas.openxmlformats.org/officeDocument/2006/relationships/hyperlink" Target="http://www.health.state.mn.us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itan.org/" TargetMode="External"/><Relationship Id="rId20" Type="http://schemas.openxmlformats.org/officeDocument/2006/relationships/hyperlink" Target="https://dayoneservices.org/" TargetMode="External"/><Relationship Id="rId29" Type="http://schemas.openxmlformats.org/officeDocument/2006/relationships/hyperlink" Target="mailto:childtrafficking@acf.hh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\\data2gr\grhomes\HPCD\anders2\Products\handouts\Safe%20Harbor\Safe%20Harbor\Child%20Welfare%20Response%20(http:\www.mn.gov\dhs\safe-harbor)" TargetMode="External"/><Relationship Id="rId32" Type="http://schemas.openxmlformats.org/officeDocument/2006/relationships/hyperlink" Target="mailto:health.human.trafficking.mdh@state.mn.us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olmstedcounty.gov/" TargetMode="External"/><Relationship Id="rId23" Type="http://schemas.openxmlformats.org/officeDocument/2006/relationships/hyperlink" Target="http://www.ag.state.mn.us/Consumer/Publications/WageTheft.asp" TargetMode="External"/><Relationship Id="rId28" Type="http://schemas.openxmlformats.org/officeDocument/2006/relationships/hyperlink" Target="mailto:bca.tips@state.mn.us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standpointmn.org/" TargetMode="External"/><Relationship Id="rId31" Type="http://schemas.openxmlformats.org/officeDocument/2006/relationships/hyperlink" Target="https://www.health.state.mn.us/communities/humantrafficking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headvocatesforhumanrights.org/" TargetMode="External"/><Relationship Id="rId22" Type="http://schemas.openxmlformats.org/officeDocument/2006/relationships/hyperlink" Target="mailto:safety@dayoneservices.org" TargetMode="External"/><Relationship Id="rId27" Type="http://schemas.openxmlformats.org/officeDocument/2006/relationships/hyperlink" Target="mailto:dli.laborstandards@state.mn.us" TargetMode="External"/><Relationship Id="rId30" Type="http://schemas.openxmlformats.org/officeDocument/2006/relationships/hyperlink" Target="https://www.acf.hhs.gov/otip/victim-assistance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98f01fe9-c3f2-4582-9148-d87bd0c242e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837c207-459e-4c9e-ae67-73e2034e87a2"/>
    <ds:schemaRef ds:uri="http://schemas.microsoft.com/office/infopath/2007/PartnerControls"/>
    <ds:schemaRef ds:uri="fc253db8-c1a2-4032-adc2-d3fbd160fc76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0</TotalTime>
  <Pages>3</Pages>
  <Words>474</Words>
  <Characters>4991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Trafficking Brochure English content</vt:lpstr>
    </vt:vector>
  </TitlesOfParts>
  <Company>State of Minnesota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Trafficking Brochure English content</dc:title>
  <dc:subject>Labor trafficking brochure</dc:subject>
  <dc:creator>Minnesota Department of Health</dc:creator>
  <cp:keywords/>
  <dc:description>Document template version 2.2</dc:description>
  <cp:lastModifiedBy>Anderson, Stephanie. J (MDH)</cp:lastModifiedBy>
  <cp:revision>2</cp:revision>
  <cp:lastPrinted>2016-12-14T18:03:00Z</cp:lastPrinted>
  <dcterms:created xsi:type="dcterms:W3CDTF">2024-10-24T18:16:00Z</dcterms:created>
  <dcterms:modified xsi:type="dcterms:W3CDTF">2024-10-24T18:16:00Z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