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331" w14:textId="77777777" w:rsidR="005B00ED" w:rsidRPr="005B00ED" w:rsidRDefault="005B00ED" w:rsidP="005B00ED">
      <w:pPr>
        <w:tabs>
          <w:tab w:val="center" w:pos="4680"/>
          <w:tab w:val="right" w:pos="9360"/>
        </w:tabs>
        <w:spacing w:before="0" w:after="240"/>
        <w:jc w:val="center"/>
        <w:rPr>
          <w:rFonts w:eastAsia="SimSun" w:cs="Times New Roman"/>
          <w:b/>
          <w:caps/>
          <w:spacing w:val="40"/>
          <w:sz w:val="20"/>
        </w:rPr>
      </w:pPr>
      <w:r w:rsidRPr="005B00ED">
        <w:rPr>
          <w:rFonts w:eastAsia="SimSun" w:cs="Times New Roman"/>
          <w:b/>
          <w:caps/>
          <w:spacing w:val="40"/>
          <w:sz w:val="20"/>
        </w:rPr>
        <w:t>TEMPLATE ONLY</w:t>
      </w:r>
    </w:p>
    <w:p w14:paraId="244F756D" w14:textId="77777777" w:rsidR="005B00ED" w:rsidRPr="005B00ED" w:rsidRDefault="005B00ED" w:rsidP="005B00ED">
      <w:pPr>
        <w:tabs>
          <w:tab w:val="center" w:pos="4680"/>
          <w:tab w:val="right" w:pos="9360"/>
        </w:tabs>
        <w:spacing w:before="0" w:after="240"/>
        <w:jc w:val="center"/>
        <w:rPr>
          <w:rFonts w:eastAsia="SimSun" w:cs="Times New Roman"/>
          <w:caps/>
          <w:spacing w:val="36"/>
          <w:sz w:val="20"/>
        </w:rPr>
      </w:pPr>
      <w:r w:rsidRPr="005B00ED">
        <w:rPr>
          <w:rFonts w:eastAsia="SimSun" w:cs="Times New Roman"/>
          <w:caps/>
          <w:spacing w:val="36"/>
          <w:sz w:val="20"/>
        </w:rPr>
        <w:t>This template is not legal advice. Talk to your attorney for guidance.</w:t>
      </w:r>
    </w:p>
    <w:p w14:paraId="66946AFF" w14:textId="4F3A89CE" w:rsidR="001826C7" w:rsidRPr="00A37FE9" w:rsidRDefault="001826C7" w:rsidP="00A976C0">
      <w:pPr>
        <w:pStyle w:val="Heading1"/>
        <w:bidi/>
        <w:spacing w:before="0" w:after="240"/>
        <w:rPr>
          <w:rFonts w:asciiTheme="minorHAnsi" w:hAnsiTheme="minorHAnsi" w:cstheme="minorHAnsi"/>
          <w:b w:val="0"/>
          <w:bCs/>
          <w:rtl/>
        </w:rPr>
      </w:pPr>
      <w:r w:rsidRPr="00A37FE9">
        <w:rPr>
          <w:rFonts w:asciiTheme="minorHAnsi" w:hAnsiTheme="minorHAnsi" w:cstheme="minorHAnsi"/>
          <w:b w:val="0"/>
          <w:bCs/>
          <w:rtl/>
        </w:rPr>
        <w:t>فحص واتفاقية لقاح كوفيد-19</w:t>
      </w:r>
    </w:p>
    <w:p w14:paraId="66D9B970" w14:textId="32EDA920" w:rsidR="001826C7" w:rsidRPr="00A37FE9" w:rsidRDefault="001826C7" w:rsidP="0053188D">
      <w:pPr>
        <w:bidi/>
        <w:spacing w:before="0"/>
        <w:rPr>
          <w:rFonts w:asciiTheme="minorHAnsi" w:hAnsiTheme="minorHAnsi" w:cstheme="minorHAnsi"/>
          <w:rtl/>
        </w:rPr>
      </w:pPr>
      <w:r w:rsidRPr="00A37FE9">
        <w:rPr>
          <w:rFonts w:asciiTheme="minorHAnsi" w:hAnsiTheme="minorHAnsi" w:cstheme="minorHAnsi"/>
          <w:rtl/>
        </w:rPr>
        <w:t>ستُستخدم المعلومات التي جُمعت في هذه الاستمارة لتوثيق تلق</w:t>
      </w:r>
      <w:r w:rsidR="0028080C" w:rsidRPr="00A37FE9">
        <w:rPr>
          <w:rFonts w:asciiTheme="minorHAnsi" w:hAnsiTheme="minorHAnsi" w:cstheme="minorHAnsi"/>
          <w:rtl/>
        </w:rPr>
        <w:t>ِّ</w:t>
      </w:r>
      <w:r w:rsidRPr="00A37FE9">
        <w:rPr>
          <w:rFonts w:asciiTheme="minorHAnsi" w:hAnsiTheme="minorHAnsi" w:cstheme="minorHAnsi"/>
          <w:rtl/>
        </w:rPr>
        <w:t>يك لقاحًا (لقاحات). يمكن مشاركة المعلومات التي جُمعت عن اللقاح الخاص بك (اللقاحات الخاصة بك) عبر مركز اتصال معلومات التحصين في مينيسوتا (</w:t>
      </w:r>
      <w:r w:rsidRPr="00A37FE9">
        <w:rPr>
          <w:rFonts w:asciiTheme="minorHAnsi" w:hAnsiTheme="minorHAnsi" w:cstheme="minorHAnsi"/>
        </w:rPr>
        <w:t>MIIC</w:t>
      </w:r>
      <w:r w:rsidRPr="00A37FE9">
        <w:rPr>
          <w:rFonts w:asciiTheme="minorHAnsi" w:hAnsiTheme="minorHAnsi" w:cstheme="minorHAnsi"/>
          <w:rtl/>
        </w:rPr>
        <w:t>) مع مقدمي الرعاية الصحية الآخرين، والمدارس، والإدارات الصحية، وغيرها من الجهات المخول لها الحصول عليها بموجب القانون. إذا كانت لديك أي أسئلة، يرجى طرحها على طبيبك أو مقدم رعاية صحية آخر. إذا كانت لديك أي أسئلة عن مركز اتصال معلومات التحصين في مينيسوتا (</w:t>
      </w:r>
      <w:r w:rsidRPr="00A37FE9">
        <w:rPr>
          <w:rFonts w:asciiTheme="minorHAnsi" w:hAnsiTheme="minorHAnsi" w:cstheme="minorHAnsi"/>
        </w:rPr>
        <w:t>MIIC</w:t>
      </w:r>
      <w:r w:rsidRPr="00A37FE9">
        <w:rPr>
          <w:rFonts w:asciiTheme="minorHAnsi" w:hAnsiTheme="minorHAnsi" w:cstheme="minorHAnsi"/>
          <w:rtl/>
        </w:rPr>
        <w:t>)</w:t>
      </w:r>
      <w:r w:rsidR="00425577" w:rsidRPr="00A37FE9">
        <w:rPr>
          <w:rFonts w:asciiTheme="minorHAnsi" w:hAnsiTheme="minorHAnsi" w:cstheme="minorHAnsi"/>
          <w:rtl/>
        </w:rPr>
        <w:t>،</w:t>
      </w:r>
      <w:r w:rsidR="00600178" w:rsidRPr="00A37FE9">
        <w:rPr>
          <w:rFonts w:asciiTheme="minorHAnsi" w:hAnsiTheme="minorHAnsi" w:cstheme="minorHAnsi"/>
          <w:rtl/>
        </w:rPr>
        <w:t xml:space="preserve"> يمكنك الرجوع إلى</w:t>
      </w:r>
      <w:r w:rsidRPr="00A37FE9">
        <w:rPr>
          <w:rFonts w:asciiTheme="minorHAnsi" w:hAnsiTheme="minorHAnsi" w:cstheme="minorHAnsi"/>
          <w:rtl/>
        </w:rPr>
        <w:t xml:space="preserve"> </w:t>
      </w:r>
      <w:hyperlink r:id="rId8" w:history="1">
        <w:r w:rsidR="00E86531" w:rsidRPr="00A37FE9">
          <w:rPr>
            <w:rStyle w:val="Hyperlink"/>
            <w:rFonts w:asciiTheme="minorHAnsi" w:hAnsiTheme="minorHAnsi" w:cstheme="minorHAnsi"/>
            <w:rtl/>
          </w:rPr>
          <w:t>مركز اتصال معلومات التحصين في مينيسوتا (</w:t>
        </w:r>
        <w:r w:rsidR="00D47BA2" w:rsidRPr="00A37FE9">
          <w:rPr>
            <w:rStyle w:val="Hyperlink"/>
            <w:rFonts w:asciiTheme="minorHAnsi" w:hAnsiTheme="minorHAnsi" w:cstheme="minorHAnsi"/>
          </w:rPr>
          <w:t>MIIC</w:t>
        </w:r>
        <w:r w:rsidR="00E86531" w:rsidRPr="00A37FE9">
          <w:rPr>
            <w:rStyle w:val="Hyperlink"/>
            <w:rFonts w:asciiTheme="minorHAnsi" w:hAnsiTheme="minorHAnsi" w:cstheme="minorHAnsi"/>
            <w:rtl/>
          </w:rPr>
          <w:t>) والجمهور  (</w:t>
        </w:r>
        <w:r w:rsidR="00E86531" w:rsidRPr="00A37FE9">
          <w:rPr>
            <w:rStyle w:val="Hyperlink"/>
            <w:rFonts w:asciiTheme="minorHAnsi" w:hAnsiTheme="minorHAnsi" w:cstheme="minorHAnsi"/>
          </w:rPr>
          <w:t>www.health.state.mn.us/people/immunize/miic/public.html</w:t>
        </w:r>
        <w:r w:rsidR="00E86531" w:rsidRPr="00A37FE9">
          <w:rPr>
            <w:rStyle w:val="Hyperlink"/>
            <w:rFonts w:asciiTheme="minorHAnsi" w:hAnsiTheme="minorHAnsi" w:cstheme="minorHAnsi"/>
            <w:rtl/>
          </w:rPr>
          <w:t>)</w:t>
        </w:r>
      </w:hyperlink>
      <w:r w:rsidRPr="00A37FE9">
        <w:rPr>
          <w:rFonts w:asciiTheme="minorHAnsi" w:hAnsiTheme="minorHAnsi" w:cstheme="minorHAnsi"/>
          <w:rtl/>
        </w:rPr>
        <w:t xml:space="preserve"> أو </w:t>
      </w:r>
      <w:r w:rsidR="00600178" w:rsidRPr="00A37FE9">
        <w:rPr>
          <w:rFonts w:asciiTheme="minorHAnsi" w:hAnsiTheme="minorHAnsi" w:cstheme="minorHAnsi"/>
          <w:rtl/>
        </w:rPr>
        <w:t>ال</w:t>
      </w:r>
      <w:r w:rsidRPr="00A37FE9">
        <w:rPr>
          <w:rFonts w:asciiTheme="minorHAnsi" w:hAnsiTheme="minorHAnsi" w:cstheme="minorHAnsi"/>
          <w:rtl/>
        </w:rPr>
        <w:t>اتص</w:t>
      </w:r>
      <w:r w:rsidR="00600178" w:rsidRPr="00A37FE9">
        <w:rPr>
          <w:rFonts w:asciiTheme="minorHAnsi" w:hAnsiTheme="minorHAnsi" w:cstheme="minorHAnsi"/>
          <w:rtl/>
        </w:rPr>
        <w:t>ا</w:t>
      </w:r>
      <w:r w:rsidRPr="00A37FE9">
        <w:rPr>
          <w:rFonts w:asciiTheme="minorHAnsi" w:hAnsiTheme="minorHAnsi" w:cstheme="minorHAnsi"/>
          <w:rtl/>
        </w:rPr>
        <w:t xml:space="preserve">ل برقم </w:t>
      </w:r>
      <w:r w:rsidRPr="00A37FE9">
        <w:rPr>
          <w:rFonts w:asciiTheme="minorHAnsi" w:hAnsiTheme="minorHAnsi" w:cstheme="minorHAnsi"/>
          <w:cs/>
        </w:rPr>
        <w:t>‎</w:t>
      </w:r>
      <w:r w:rsidRPr="00A37FE9">
        <w:rPr>
          <w:rFonts w:asciiTheme="minorHAnsi" w:hAnsiTheme="minorHAnsi" w:cstheme="minorHAnsi"/>
          <w:rtl/>
        </w:rPr>
        <w:t>1-800-657-3970.</w:t>
      </w:r>
    </w:p>
    <w:p w14:paraId="49ABE0BE" w14:textId="2303F295" w:rsidR="00E75470" w:rsidRPr="00A37FE9" w:rsidRDefault="00600178" w:rsidP="006B0CFE">
      <w:pPr>
        <w:bidi/>
        <w:spacing w:before="0"/>
        <w:jc w:val="both"/>
        <w:rPr>
          <w:rFonts w:asciiTheme="minorHAnsi" w:hAnsiTheme="minorHAnsi" w:cstheme="minorHAnsi"/>
          <w:rtl/>
          <w:lang w:val="en-GB" w:bidi="ar-EG"/>
        </w:rPr>
      </w:pPr>
      <w:r w:rsidRPr="00A37FE9">
        <w:rPr>
          <w:rFonts w:asciiTheme="minorHAnsi" w:hAnsiTheme="minorHAnsi" w:cstheme="minorHAnsi"/>
          <w:bCs/>
          <w:rtl/>
        </w:rPr>
        <w:t xml:space="preserve">تعيين </w:t>
      </w:r>
      <w:r w:rsidR="00E57D4D" w:rsidRPr="00A37FE9">
        <w:rPr>
          <w:rFonts w:asciiTheme="minorHAnsi" w:hAnsiTheme="minorHAnsi" w:cstheme="minorHAnsi"/>
          <w:bCs/>
          <w:rtl/>
        </w:rPr>
        <w:t>المزايا</w:t>
      </w:r>
      <w:r w:rsidR="001826C7" w:rsidRPr="00A37FE9">
        <w:rPr>
          <w:rFonts w:asciiTheme="minorHAnsi" w:hAnsiTheme="minorHAnsi" w:cstheme="minorHAnsi"/>
          <w:bCs/>
          <w:rtl/>
        </w:rPr>
        <w:t xml:space="preserve"> ومسؤوليات </w:t>
      </w:r>
      <w:r w:rsidRPr="00A37FE9">
        <w:rPr>
          <w:rFonts w:asciiTheme="minorHAnsi" w:hAnsiTheme="minorHAnsi" w:cstheme="minorHAnsi"/>
          <w:bCs/>
          <w:rtl/>
        </w:rPr>
        <w:t>ا</w:t>
      </w:r>
      <w:r w:rsidR="001826C7" w:rsidRPr="00A37FE9">
        <w:rPr>
          <w:rFonts w:asciiTheme="minorHAnsi" w:hAnsiTheme="minorHAnsi" w:cstheme="minorHAnsi"/>
          <w:bCs/>
          <w:rtl/>
        </w:rPr>
        <w:t>لدفع</w:t>
      </w:r>
      <w:r w:rsidR="001826C7" w:rsidRPr="00A37FE9">
        <w:rPr>
          <w:rFonts w:asciiTheme="minorHAnsi" w:hAnsiTheme="minorHAnsi" w:cstheme="minorHAnsi"/>
          <w:rtl/>
        </w:rPr>
        <w:t xml:space="preserve">: يتيح لنا ذلك إرسال فاتورتك إلى خطتك الصحية أو شركتك وتلقي المدفوعات مباشرةً. </w:t>
      </w:r>
      <w:bookmarkStart w:id="0" w:name="_Hlk81381836"/>
      <w:r w:rsidR="00BC5A23" w:rsidRPr="00A37FE9">
        <w:rPr>
          <w:rFonts w:asciiTheme="minorHAnsi" w:hAnsiTheme="minorHAnsi" w:cstheme="minorHAnsi"/>
          <w:rtl/>
        </w:rPr>
        <w:t>غير أن</w:t>
      </w:r>
      <w:bookmarkEnd w:id="0"/>
      <w:r w:rsidR="00BC5A23" w:rsidRPr="00A37FE9">
        <w:rPr>
          <w:rFonts w:asciiTheme="minorHAnsi" w:hAnsiTheme="minorHAnsi" w:cstheme="minorHAnsi"/>
          <w:rtl/>
          <w:lang w:bidi="ar-EG"/>
        </w:rPr>
        <w:t xml:space="preserve"> تلقي اللقاح</w:t>
      </w:r>
      <w:r w:rsidR="00F72133" w:rsidRPr="00A37FE9">
        <w:rPr>
          <w:rFonts w:asciiTheme="minorHAnsi" w:hAnsiTheme="minorHAnsi" w:cstheme="minorHAnsi"/>
          <w:rtl/>
          <w:lang w:bidi="ar-EG"/>
        </w:rPr>
        <w:t xml:space="preserve"> المضاد </w:t>
      </w:r>
    </w:p>
    <w:p w14:paraId="61D9B7CE" w14:textId="24E39DD6" w:rsidR="001826C7" w:rsidRPr="00A37FE9" w:rsidRDefault="001826C7" w:rsidP="006B0CFE">
      <w:pPr>
        <w:bidi/>
        <w:spacing w:before="0" w:after="240"/>
        <w:jc w:val="both"/>
        <w:rPr>
          <w:rFonts w:asciiTheme="minorHAnsi" w:hAnsiTheme="minorHAnsi" w:cstheme="minorHAnsi"/>
          <w:rtl/>
        </w:rPr>
      </w:pPr>
      <w:r w:rsidRPr="00A37FE9">
        <w:rPr>
          <w:rFonts w:asciiTheme="minorHAnsi" w:hAnsiTheme="minorHAnsi" w:cstheme="minorHAnsi"/>
          <w:rtl/>
        </w:rPr>
        <w:t>أفوض مقدم الرعاية الصحية هذا</w:t>
      </w:r>
      <w:r w:rsidR="00324BE0" w:rsidRPr="00A37FE9">
        <w:rPr>
          <w:rFonts w:asciiTheme="minorHAnsi" w:hAnsiTheme="minorHAnsi" w:cstheme="minorHAnsi"/>
          <w:rtl/>
        </w:rPr>
        <w:t xml:space="preserve"> بفوترة خطتي الصحية</w:t>
      </w:r>
      <w:r w:rsidRPr="00A37FE9">
        <w:rPr>
          <w:rFonts w:asciiTheme="minorHAnsi" w:hAnsiTheme="minorHAnsi" w:cstheme="minorHAnsi"/>
          <w:rtl/>
        </w:rPr>
        <w:t xml:space="preserve"> أو أي دافعين آخرين نيابة عني، وتلق</w:t>
      </w:r>
      <w:r w:rsidR="00F844F5" w:rsidRPr="00A37FE9">
        <w:rPr>
          <w:rFonts w:asciiTheme="minorHAnsi" w:hAnsiTheme="minorHAnsi" w:cstheme="minorHAnsi"/>
          <w:rtl/>
        </w:rPr>
        <w:t>ِّ</w:t>
      </w:r>
      <w:r w:rsidRPr="00A37FE9">
        <w:rPr>
          <w:rFonts w:asciiTheme="minorHAnsi" w:hAnsiTheme="minorHAnsi" w:cstheme="minorHAnsi"/>
          <w:rtl/>
        </w:rPr>
        <w:t>ي مدفوعات المزايا المصرح بها.</w:t>
      </w:r>
    </w:p>
    <w:p w14:paraId="786D516B" w14:textId="39C02D73" w:rsidR="000F1F5F" w:rsidRPr="00A37FE9" w:rsidRDefault="000F1F5F" w:rsidP="006B0CFE">
      <w:pPr>
        <w:pStyle w:val="Heading2"/>
        <w:bidi/>
        <w:spacing w:before="0"/>
        <w:rPr>
          <w:rFonts w:cstheme="minorHAnsi"/>
          <w:b w:val="0"/>
          <w:bCs/>
          <w:sz w:val="32"/>
          <w:szCs w:val="32"/>
          <w:rtl/>
        </w:rPr>
      </w:pPr>
      <w:r w:rsidRPr="00A37FE9">
        <w:rPr>
          <w:rFonts w:cstheme="minorHAnsi"/>
          <w:b w:val="0"/>
          <w:bCs/>
          <w:sz w:val="32"/>
          <w:szCs w:val="32"/>
          <w:rtl/>
        </w:rPr>
        <w:t xml:space="preserve">معلومات التواصل – </w:t>
      </w:r>
      <w:r w:rsidR="0074741D" w:rsidRPr="00A37FE9">
        <w:rPr>
          <w:rFonts w:cstheme="minorHAnsi"/>
          <w:b w:val="0"/>
          <w:bCs/>
          <w:sz w:val="32"/>
          <w:szCs w:val="32"/>
          <w:rtl/>
        </w:rPr>
        <w:t>الشخص الذي يتم تلقيحه</w:t>
      </w:r>
    </w:p>
    <w:p w14:paraId="14D9722E"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اسم المريض (الاسم الأخير، الاسم الأول، الاسم الأوسط):</w:t>
      </w:r>
    </w:p>
    <w:p w14:paraId="74FE0F5F"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تاريخ الميلاد:</w:t>
      </w:r>
    </w:p>
    <w:p w14:paraId="51A0A659" w14:textId="77777777" w:rsidR="000F1F5F" w:rsidRPr="00A37FE9" w:rsidRDefault="000F1F5F" w:rsidP="006B0CFE">
      <w:pPr>
        <w:bidi/>
        <w:spacing w:before="0"/>
        <w:rPr>
          <w:rFonts w:asciiTheme="minorHAnsi" w:hAnsiTheme="minorHAnsi" w:cstheme="minorHAnsi"/>
          <w:sz w:val="16"/>
          <w:szCs w:val="16"/>
          <w:rtl/>
        </w:rPr>
      </w:pPr>
      <w:r w:rsidRPr="00A37FE9">
        <w:rPr>
          <w:rFonts w:asciiTheme="minorHAnsi" w:hAnsiTheme="minorHAnsi" w:cstheme="minorHAnsi"/>
          <w:rtl/>
        </w:rPr>
        <w:t>السن:</w:t>
      </w:r>
    </w:p>
    <w:p w14:paraId="1B1A8178"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رقم الهاتف الأساسي:</w:t>
      </w:r>
    </w:p>
    <w:p w14:paraId="62E5A9F7" w14:textId="77777777" w:rsidR="000F1F5F" w:rsidRPr="00A37FE9" w:rsidRDefault="00A81C2E" w:rsidP="006B0CFE">
      <w:pPr>
        <w:bidi/>
        <w:spacing w:before="0"/>
        <w:rPr>
          <w:rFonts w:asciiTheme="minorHAnsi" w:hAnsiTheme="minorHAnsi" w:cstheme="minorHAnsi"/>
          <w:rtl/>
        </w:rPr>
      </w:pPr>
      <w:r w:rsidRPr="00A37FE9">
        <w:rPr>
          <w:rFonts w:asciiTheme="minorHAnsi" w:hAnsiTheme="minorHAnsi" w:cstheme="minorHAnsi"/>
          <w:rtl/>
        </w:rPr>
        <w:t>العنوان (الشارع أو صندوق البريد):</w:t>
      </w:r>
    </w:p>
    <w:p w14:paraId="1FB64C9D"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المدينة:</w:t>
      </w:r>
    </w:p>
    <w:p w14:paraId="2FA5DB62"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الولاية:</w:t>
      </w:r>
    </w:p>
    <w:p w14:paraId="08DE08DC"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الرمز البريدي:</w:t>
      </w:r>
    </w:p>
    <w:p w14:paraId="4906939F"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اسم الأم (الاسم الأخير، الاسم الأول، الاسم الأوسط - إذا كان المريض دون</w:t>
      </w:r>
      <w:r w:rsidR="0074741D" w:rsidRPr="00A37FE9">
        <w:rPr>
          <w:rFonts w:asciiTheme="minorHAnsi" w:hAnsiTheme="minorHAnsi" w:cstheme="minorHAnsi"/>
          <w:rtl/>
        </w:rPr>
        <w:t xml:space="preserve"> سن</w:t>
      </w:r>
      <w:r w:rsidRPr="00A37FE9">
        <w:rPr>
          <w:rFonts w:asciiTheme="minorHAnsi" w:hAnsiTheme="minorHAnsi" w:cstheme="minorHAnsi"/>
          <w:rtl/>
        </w:rPr>
        <w:t xml:space="preserve"> 18 سنة):</w:t>
      </w:r>
    </w:p>
    <w:p w14:paraId="1C5A2157" w14:textId="77777777" w:rsidR="000F1F5F" w:rsidRPr="00A37FE9" w:rsidRDefault="000F1F5F" w:rsidP="006B0CFE">
      <w:pPr>
        <w:bidi/>
        <w:spacing w:before="0"/>
        <w:rPr>
          <w:rFonts w:asciiTheme="minorHAnsi" w:hAnsiTheme="minorHAnsi" w:cstheme="minorHAnsi"/>
          <w:rtl/>
        </w:rPr>
      </w:pPr>
      <w:r w:rsidRPr="00A37FE9">
        <w:rPr>
          <w:rFonts w:asciiTheme="minorHAnsi" w:hAnsiTheme="minorHAnsi" w:cstheme="minorHAnsi"/>
          <w:rtl/>
        </w:rPr>
        <w:t>اسم عائلة الأم (قبل الزواج) (إذا كان المريض دون</w:t>
      </w:r>
      <w:r w:rsidR="0074741D" w:rsidRPr="00A37FE9">
        <w:rPr>
          <w:rFonts w:asciiTheme="minorHAnsi" w:hAnsiTheme="minorHAnsi" w:cstheme="minorHAnsi"/>
          <w:rtl/>
        </w:rPr>
        <w:t xml:space="preserve"> سن</w:t>
      </w:r>
      <w:r w:rsidRPr="00A37FE9">
        <w:rPr>
          <w:rFonts w:asciiTheme="minorHAnsi" w:hAnsiTheme="minorHAnsi" w:cstheme="minorHAnsi"/>
          <w:rtl/>
        </w:rPr>
        <w:t xml:space="preserve"> 18 سنة):</w:t>
      </w:r>
    </w:p>
    <w:p w14:paraId="48BDD3A2" w14:textId="77777777" w:rsidR="001826C7" w:rsidRPr="00A37FE9" w:rsidRDefault="001826C7" w:rsidP="006B0CFE">
      <w:pPr>
        <w:pStyle w:val="Heading2"/>
        <w:bidi/>
        <w:spacing w:before="0"/>
        <w:rPr>
          <w:rFonts w:cstheme="minorHAnsi"/>
          <w:b w:val="0"/>
          <w:bCs/>
          <w:sz w:val="24"/>
          <w:szCs w:val="24"/>
          <w:rtl/>
        </w:rPr>
      </w:pPr>
      <w:r w:rsidRPr="00A37FE9">
        <w:rPr>
          <w:rFonts w:cstheme="minorHAnsi"/>
          <w:b w:val="0"/>
          <w:bCs/>
          <w:rtl/>
        </w:rPr>
        <w:t>معلومات السداد</w:t>
      </w:r>
    </w:p>
    <w:p w14:paraId="356CBD34" w14:textId="77777777" w:rsidR="001826C7" w:rsidRPr="00A37FE9" w:rsidRDefault="00F844F5" w:rsidP="006B0CFE">
      <w:pPr>
        <w:pStyle w:val="NormalLtBlueBackground"/>
        <w:bidi/>
        <w:spacing w:before="0"/>
        <w:rPr>
          <w:rFonts w:asciiTheme="minorHAnsi" w:hAnsiTheme="minorHAnsi" w:cstheme="minorHAnsi"/>
          <w:rtl/>
        </w:rPr>
      </w:pPr>
      <w:r w:rsidRPr="00A37FE9">
        <w:rPr>
          <w:rFonts w:asciiTheme="minorHAnsi" w:hAnsiTheme="minorHAnsi" w:cstheme="minorHAnsi"/>
          <w:rtl/>
        </w:rPr>
        <w:t xml:space="preserve">أحضِر </w:t>
      </w:r>
      <w:r w:rsidR="001826C7" w:rsidRPr="00A37FE9">
        <w:rPr>
          <w:rFonts w:asciiTheme="minorHAnsi" w:hAnsiTheme="minorHAnsi" w:cstheme="minorHAnsi"/>
          <w:rtl/>
        </w:rPr>
        <w:t>نسخة من بطاقتك التأمينية معك!</w:t>
      </w:r>
    </w:p>
    <w:p w14:paraId="652248B8" w14:textId="77777777" w:rsidR="005F6142" w:rsidRPr="00A26B44" w:rsidRDefault="005F6142" w:rsidP="006B0CFE">
      <w:pPr>
        <w:bidi/>
        <w:spacing w:before="0"/>
        <w:rPr>
          <w:rFonts w:asciiTheme="minorHAnsi" w:hAnsiTheme="minorHAnsi" w:cstheme="minorHAnsi"/>
          <w:bCs/>
          <w:rtl/>
        </w:rPr>
        <w:sectPr w:rsidR="005F6142" w:rsidRPr="00A26B44" w:rsidSect="00A877E0">
          <w:headerReference w:type="default" r:id="rId9"/>
          <w:footerReference w:type="default" r:id="rId10"/>
          <w:footerReference w:type="first" r:id="rId11"/>
          <w:type w:val="continuous"/>
          <w:pgSz w:w="12240" w:h="15840"/>
          <w:pgMar w:top="720" w:right="1008" w:bottom="720" w:left="1008" w:header="518" w:footer="288" w:gutter="0"/>
          <w:cols w:space="720"/>
          <w:titlePg/>
          <w:docGrid w:linePitch="360"/>
        </w:sectPr>
      </w:pPr>
    </w:p>
    <w:p w14:paraId="27A33514" w14:textId="5D2B672E" w:rsidR="000F1F5F" w:rsidRPr="00A37FE9" w:rsidRDefault="000F1F5F" w:rsidP="006B0CFE">
      <w:pPr>
        <w:bidi/>
        <w:spacing w:before="0"/>
        <w:rPr>
          <w:rFonts w:asciiTheme="minorHAnsi" w:hAnsiTheme="minorHAnsi" w:cstheme="minorHAnsi"/>
          <w:bCs/>
          <w:rtl/>
        </w:rPr>
      </w:pPr>
      <w:r w:rsidRPr="00A37FE9">
        <w:rPr>
          <w:rFonts w:asciiTheme="minorHAnsi" w:hAnsiTheme="minorHAnsi" w:cstheme="minorHAnsi"/>
          <w:bCs/>
          <w:rtl/>
        </w:rPr>
        <w:t>شركة التأمين الرئيسية:</w:t>
      </w:r>
    </w:p>
    <w:p w14:paraId="3B381B27" w14:textId="77777777" w:rsidR="000F1F5F" w:rsidRPr="00A37FE9" w:rsidRDefault="000F1F5F" w:rsidP="006B0CFE">
      <w:pPr>
        <w:bidi/>
        <w:spacing w:before="0"/>
        <w:ind w:left="288"/>
        <w:rPr>
          <w:rFonts w:asciiTheme="minorHAnsi" w:hAnsiTheme="minorHAnsi" w:cstheme="minorHAnsi"/>
          <w:rtl/>
        </w:rPr>
      </w:pPr>
      <w:r w:rsidRPr="00A37FE9">
        <w:rPr>
          <w:rFonts w:asciiTheme="minorHAnsi" w:hAnsiTheme="minorHAnsi" w:cstheme="minorHAnsi"/>
          <w:rtl/>
        </w:rPr>
        <w:t>رقم العضو/بطاقة الهوية/بوليصة التأمين:</w:t>
      </w:r>
    </w:p>
    <w:p w14:paraId="72768DAB" w14:textId="77777777" w:rsidR="000F1F5F" w:rsidRPr="00A37FE9" w:rsidRDefault="000F1F5F" w:rsidP="006B0CFE">
      <w:pPr>
        <w:bidi/>
        <w:spacing w:before="0"/>
        <w:ind w:left="288"/>
        <w:rPr>
          <w:rFonts w:asciiTheme="minorHAnsi" w:hAnsiTheme="minorHAnsi" w:cstheme="minorHAnsi"/>
          <w:rtl/>
        </w:rPr>
      </w:pPr>
      <w:bookmarkStart w:id="1" w:name="_Hlk88058187"/>
      <w:r w:rsidRPr="00A37FE9">
        <w:rPr>
          <w:rFonts w:asciiTheme="minorHAnsi" w:hAnsiTheme="minorHAnsi" w:cstheme="minorHAnsi"/>
          <w:rtl/>
        </w:rPr>
        <w:t>اسم المجموعة:</w:t>
      </w:r>
    </w:p>
    <w:bookmarkEnd w:id="1"/>
    <w:p w14:paraId="4925C58B" w14:textId="77777777" w:rsidR="000F1F5F" w:rsidRPr="00A37FE9" w:rsidRDefault="000F1F5F" w:rsidP="006B0CFE">
      <w:pPr>
        <w:bidi/>
        <w:spacing w:before="0"/>
        <w:rPr>
          <w:rFonts w:asciiTheme="minorHAnsi" w:hAnsiTheme="minorHAnsi" w:cstheme="minorHAnsi"/>
          <w:bCs/>
          <w:rtl/>
        </w:rPr>
      </w:pPr>
      <w:r w:rsidRPr="00A37FE9">
        <w:rPr>
          <w:rFonts w:asciiTheme="minorHAnsi" w:hAnsiTheme="minorHAnsi" w:cstheme="minorHAnsi"/>
          <w:bCs/>
          <w:rtl/>
        </w:rPr>
        <w:t>شركة التأمين الثانوية:</w:t>
      </w:r>
    </w:p>
    <w:p w14:paraId="4918390A" w14:textId="77777777" w:rsidR="000F1F5F" w:rsidRPr="00A37FE9" w:rsidRDefault="000F1F5F" w:rsidP="006B0CFE">
      <w:pPr>
        <w:bidi/>
        <w:spacing w:before="0"/>
        <w:ind w:left="288"/>
        <w:rPr>
          <w:rFonts w:asciiTheme="minorHAnsi" w:hAnsiTheme="minorHAnsi" w:cstheme="minorHAnsi"/>
          <w:rtl/>
        </w:rPr>
      </w:pPr>
      <w:r w:rsidRPr="00A37FE9">
        <w:rPr>
          <w:rFonts w:asciiTheme="minorHAnsi" w:hAnsiTheme="minorHAnsi" w:cstheme="minorHAnsi"/>
          <w:rtl/>
        </w:rPr>
        <w:t>رقم العضو/بطاقة الهوية/بوليصة التأمين:</w:t>
      </w:r>
    </w:p>
    <w:p w14:paraId="69F35818" w14:textId="749C0B0A" w:rsidR="00B03CFA" w:rsidRPr="00A26B44" w:rsidRDefault="00B03CFA" w:rsidP="00B03CFA">
      <w:pPr>
        <w:bidi/>
        <w:spacing w:before="0"/>
        <w:ind w:left="288"/>
        <w:rPr>
          <w:rFonts w:asciiTheme="minorHAnsi" w:hAnsiTheme="minorHAnsi" w:cstheme="minorHAnsi"/>
          <w:rtl/>
        </w:rPr>
        <w:sectPr w:rsidR="00B03CFA" w:rsidRPr="00A26B44" w:rsidSect="00A877E0">
          <w:type w:val="continuous"/>
          <w:pgSz w:w="12240" w:h="15840"/>
          <w:pgMar w:top="720" w:right="1008" w:bottom="720" w:left="1008" w:header="518" w:footer="288" w:gutter="0"/>
          <w:cols w:num="2" w:space="720"/>
          <w:titlePg/>
          <w:docGrid w:linePitch="360"/>
        </w:sectPr>
      </w:pPr>
      <w:r w:rsidRPr="00A26B44">
        <w:rPr>
          <w:rFonts w:asciiTheme="minorHAnsi" w:hAnsiTheme="minorHAnsi" w:cstheme="minorHAnsi"/>
          <w:rtl/>
        </w:rPr>
        <w:t>اسم المجموعة:</w:t>
      </w:r>
    </w:p>
    <w:p w14:paraId="6ED6719E" w14:textId="77777777" w:rsidR="007B27C3" w:rsidRPr="00A37FE9" w:rsidRDefault="007B27C3" w:rsidP="007B27C3">
      <w:pPr>
        <w:bidi/>
        <w:spacing w:before="0"/>
        <w:ind w:left="288"/>
        <w:rPr>
          <w:rFonts w:asciiTheme="minorHAnsi" w:hAnsiTheme="minorHAnsi" w:cstheme="minorHAnsi"/>
          <w:rtl/>
        </w:rPr>
      </w:pPr>
    </w:p>
    <w:p w14:paraId="60B00694" w14:textId="77777777" w:rsidR="000F1F5F" w:rsidRPr="00A37FE9" w:rsidRDefault="000F1F5F" w:rsidP="00A617CB">
      <w:pPr>
        <w:bidi/>
        <w:rPr>
          <w:rFonts w:asciiTheme="minorHAnsi" w:hAnsiTheme="minorHAnsi" w:cstheme="minorHAnsi"/>
          <w:bCs/>
          <w:rtl/>
        </w:rPr>
      </w:pPr>
      <w:r w:rsidRPr="00A37FE9">
        <w:rPr>
          <w:rFonts w:asciiTheme="minorHAnsi" w:hAnsiTheme="minorHAnsi" w:cstheme="minorHAnsi"/>
          <w:bCs/>
          <w:rtl/>
        </w:rPr>
        <w:t>صاحب بوليصة التأمين، إذا كان مختلفًا عن المُطَعَّم:</w:t>
      </w:r>
    </w:p>
    <w:p w14:paraId="5BF9573F" w14:textId="77777777" w:rsidR="000F1F5F" w:rsidRPr="00A37FE9" w:rsidRDefault="000F1F5F" w:rsidP="000F1F5F">
      <w:pPr>
        <w:bidi/>
        <w:ind w:left="288"/>
        <w:rPr>
          <w:rFonts w:asciiTheme="minorHAnsi" w:hAnsiTheme="minorHAnsi" w:cstheme="minorHAnsi"/>
          <w:rtl/>
        </w:rPr>
      </w:pPr>
      <w:r w:rsidRPr="00A37FE9">
        <w:rPr>
          <w:rFonts w:asciiTheme="minorHAnsi" w:hAnsiTheme="minorHAnsi" w:cstheme="minorHAnsi"/>
          <w:rtl/>
        </w:rPr>
        <w:t>الاسم:</w:t>
      </w:r>
    </w:p>
    <w:p w14:paraId="0794F2EB" w14:textId="77777777" w:rsidR="000F1F5F" w:rsidRPr="00A37FE9" w:rsidRDefault="000F1F5F" w:rsidP="000F1F5F">
      <w:pPr>
        <w:bidi/>
        <w:ind w:left="288"/>
        <w:rPr>
          <w:rFonts w:asciiTheme="minorHAnsi" w:hAnsiTheme="minorHAnsi" w:cstheme="minorHAnsi"/>
          <w:rtl/>
        </w:rPr>
      </w:pPr>
      <w:r w:rsidRPr="00A37FE9">
        <w:rPr>
          <w:rFonts w:asciiTheme="minorHAnsi" w:hAnsiTheme="minorHAnsi" w:cstheme="minorHAnsi"/>
          <w:rtl/>
        </w:rPr>
        <w:t>تاريخ الميلاد:</w:t>
      </w:r>
    </w:p>
    <w:p w14:paraId="7837CB7A" w14:textId="77777777" w:rsidR="000F1F5F" w:rsidRPr="00A37FE9" w:rsidRDefault="000F1F5F" w:rsidP="006B0CFE">
      <w:pPr>
        <w:bidi/>
        <w:spacing w:before="100" w:after="100"/>
        <w:ind w:left="288"/>
        <w:rPr>
          <w:rFonts w:asciiTheme="minorHAnsi" w:hAnsiTheme="minorHAnsi" w:cstheme="minorHAnsi"/>
          <w:rtl/>
        </w:rPr>
      </w:pPr>
      <w:r w:rsidRPr="00A37FE9">
        <w:rPr>
          <w:rFonts w:asciiTheme="minorHAnsi" w:hAnsiTheme="minorHAnsi" w:cstheme="minorHAnsi"/>
          <w:rtl/>
        </w:rPr>
        <w:t>مدفوعات الشركة:</w:t>
      </w:r>
    </w:p>
    <w:p w14:paraId="0F860AAC" w14:textId="77777777" w:rsidR="000F1F5F" w:rsidRPr="00A37FE9" w:rsidRDefault="000F1F5F" w:rsidP="006B0CFE">
      <w:pPr>
        <w:bidi/>
        <w:spacing w:before="100" w:after="100"/>
        <w:ind w:left="288"/>
        <w:rPr>
          <w:rFonts w:asciiTheme="minorHAnsi" w:hAnsiTheme="minorHAnsi" w:cstheme="minorHAnsi"/>
          <w:rtl/>
        </w:rPr>
      </w:pPr>
      <w:r w:rsidRPr="00A37FE9">
        <w:rPr>
          <w:rFonts w:asciiTheme="minorHAnsi" w:hAnsiTheme="minorHAnsi" w:cstheme="minorHAnsi"/>
          <w:rtl/>
        </w:rPr>
        <w:t>اسم الشركة:</w:t>
      </w:r>
    </w:p>
    <w:p w14:paraId="24542BFF" w14:textId="243562D1" w:rsidR="001826C7" w:rsidRPr="00A37FE9" w:rsidRDefault="001318D8" w:rsidP="006B0CFE">
      <w:pPr>
        <w:bidi/>
        <w:spacing w:before="100" w:after="100"/>
        <w:rPr>
          <w:rFonts w:asciiTheme="minorHAnsi" w:hAnsiTheme="minorHAnsi" w:cstheme="minorHAnsi"/>
          <w:sz w:val="20"/>
          <w:szCs w:val="20"/>
          <w:rtl/>
        </w:rPr>
      </w:pPr>
      <w:sdt>
        <w:sdtPr>
          <w:rPr>
            <w:rFonts w:asciiTheme="minorHAnsi" w:hAnsiTheme="minorHAnsi" w:cstheme="minorHAnsi"/>
            <w:rtl/>
          </w:rPr>
          <w:id w:val="-902284775"/>
        </w:sdtPr>
        <w:sdtEndPr>
          <w:rPr>
            <w:sz w:val="20"/>
            <w:szCs w:val="20"/>
          </w:rPr>
        </w:sdtEndPr>
        <w:sdtContent>
          <w:r w:rsidR="00CD0D89" w:rsidRPr="00A37FE9">
            <w:rPr>
              <w:rFonts w:ascii="Segoe UI Symbol" w:eastAsia="MS Mincho" w:hAnsi="Segoe UI Symbol" w:cs="Segoe UI Symbol"/>
              <w:sz w:val="20"/>
              <w:szCs w:val="20"/>
            </w:rPr>
            <w:t>☐</w:t>
          </w:r>
        </w:sdtContent>
      </w:sdt>
      <w:r w:rsidR="008D7F15" w:rsidRPr="00A37FE9">
        <w:rPr>
          <w:rFonts w:asciiTheme="minorHAnsi" w:hAnsiTheme="minorHAnsi" w:cstheme="minorHAnsi"/>
          <w:sz w:val="20"/>
          <w:szCs w:val="20"/>
          <w:rtl/>
        </w:rPr>
        <w:t xml:space="preserve"> </w:t>
      </w:r>
      <w:r w:rsidR="0074741D" w:rsidRPr="00A37FE9">
        <w:rPr>
          <w:rFonts w:asciiTheme="minorHAnsi" w:hAnsiTheme="minorHAnsi" w:cstheme="minorHAnsi"/>
          <w:rtl/>
        </w:rPr>
        <w:t xml:space="preserve">ضع علامة هنا </w:t>
      </w:r>
      <w:r w:rsidR="008D7F15" w:rsidRPr="00A37FE9">
        <w:rPr>
          <w:rFonts w:asciiTheme="minorHAnsi" w:hAnsiTheme="minorHAnsi" w:cstheme="minorHAnsi"/>
          <w:rtl/>
        </w:rPr>
        <w:t xml:space="preserve">إذا كان </w:t>
      </w:r>
      <w:r w:rsidR="005A7B16" w:rsidRPr="00A37FE9">
        <w:rPr>
          <w:rFonts w:asciiTheme="minorHAnsi" w:hAnsiTheme="minorHAnsi" w:cstheme="minorHAnsi"/>
          <w:rtl/>
        </w:rPr>
        <w:t xml:space="preserve">الشخص الذي يحصل على التلقيح </w:t>
      </w:r>
      <w:r w:rsidR="008D7F15" w:rsidRPr="00A37FE9">
        <w:rPr>
          <w:rFonts w:asciiTheme="minorHAnsi" w:hAnsiTheme="minorHAnsi" w:cstheme="minorHAnsi"/>
          <w:rtl/>
        </w:rPr>
        <w:t>لا يمتلك تأمين</w:t>
      </w:r>
      <w:r w:rsidR="007944F1" w:rsidRPr="00A37FE9">
        <w:rPr>
          <w:rFonts w:asciiTheme="minorHAnsi" w:hAnsiTheme="minorHAnsi" w:cstheme="minorHAnsi"/>
          <w:rtl/>
        </w:rPr>
        <w:t>ً</w:t>
      </w:r>
      <w:r w:rsidR="005A7B16" w:rsidRPr="00A37FE9">
        <w:rPr>
          <w:rFonts w:asciiTheme="minorHAnsi" w:hAnsiTheme="minorHAnsi" w:cstheme="minorHAnsi"/>
          <w:rtl/>
        </w:rPr>
        <w:t>ا</w:t>
      </w:r>
      <w:r w:rsidR="008D7F15" w:rsidRPr="00A37FE9">
        <w:rPr>
          <w:rFonts w:asciiTheme="minorHAnsi" w:hAnsiTheme="minorHAnsi" w:cstheme="minorHAnsi"/>
          <w:sz w:val="20"/>
          <w:szCs w:val="20"/>
          <w:rtl/>
        </w:rPr>
        <w:t>.</w:t>
      </w:r>
    </w:p>
    <w:p w14:paraId="4C28A25D" w14:textId="77777777" w:rsidR="00DA5539" w:rsidRPr="00A37FE9" w:rsidRDefault="00ED2A4C" w:rsidP="005B6CE9">
      <w:pPr>
        <w:pStyle w:val="Heading2"/>
        <w:bidi/>
        <w:rPr>
          <w:rFonts w:cstheme="minorHAnsi"/>
          <w:b w:val="0"/>
          <w:bCs/>
          <w:rtl/>
        </w:rPr>
      </w:pPr>
      <w:r w:rsidRPr="00A37FE9">
        <w:rPr>
          <w:rFonts w:cstheme="minorHAnsi"/>
          <w:b w:val="0"/>
          <w:bCs/>
          <w:rtl/>
        </w:rPr>
        <w:lastRenderedPageBreak/>
        <w:t>الاتفاقية</w:t>
      </w:r>
    </w:p>
    <w:p w14:paraId="4DE9A3A0" w14:textId="77777777" w:rsidR="00246A2F" w:rsidRPr="00A37FE9" w:rsidRDefault="00246A2F" w:rsidP="006B0CFE">
      <w:pPr>
        <w:bidi/>
        <w:spacing w:before="0" w:after="0"/>
        <w:jc w:val="both"/>
        <w:rPr>
          <w:rFonts w:asciiTheme="minorHAnsi" w:hAnsiTheme="minorHAnsi" w:cstheme="minorHAnsi"/>
          <w:rtl/>
        </w:rPr>
      </w:pPr>
      <w:r w:rsidRPr="00A37FE9">
        <w:rPr>
          <w:rFonts w:asciiTheme="minorHAnsi" w:hAnsiTheme="minorHAnsi" w:cstheme="minorHAnsi"/>
          <w:rtl/>
        </w:rPr>
        <w:t>بالتوقيع أدناه، أفهم وأ</w:t>
      </w:r>
      <w:r w:rsidR="00F844F5" w:rsidRPr="00A37FE9">
        <w:rPr>
          <w:rFonts w:asciiTheme="minorHAnsi" w:hAnsiTheme="minorHAnsi" w:cstheme="minorHAnsi"/>
          <w:rtl/>
        </w:rPr>
        <w:t>ُ</w:t>
      </w:r>
      <w:r w:rsidRPr="00A37FE9">
        <w:rPr>
          <w:rFonts w:asciiTheme="minorHAnsi" w:hAnsiTheme="minorHAnsi" w:cstheme="minorHAnsi"/>
          <w:rtl/>
        </w:rPr>
        <w:t>قر وأعتمد وأوافق على ما يلي:</w:t>
      </w:r>
    </w:p>
    <w:p w14:paraId="173702CD" w14:textId="1A1DD124" w:rsidR="000310B1" w:rsidRPr="00A37FE9" w:rsidRDefault="005A7B16" w:rsidP="006B0CFE">
      <w:pPr>
        <w:pStyle w:val="ListParagraph"/>
        <w:numPr>
          <w:ilvl w:val="0"/>
          <w:numId w:val="16"/>
        </w:numPr>
        <w:bidi/>
        <w:spacing w:before="0" w:after="0"/>
        <w:jc w:val="both"/>
        <w:rPr>
          <w:rFonts w:cstheme="minorHAnsi"/>
          <w:b/>
          <w:bCs w:val="0"/>
          <w:rtl/>
        </w:rPr>
      </w:pPr>
      <w:r w:rsidRPr="00A37FE9">
        <w:rPr>
          <w:rFonts w:cstheme="minorHAnsi"/>
          <w:b/>
          <w:bCs w:val="0"/>
          <w:rtl/>
        </w:rPr>
        <w:t>استلمت نشرة</w:t>
      </w:r>
      <w:r w:rsidR="00DA5539" w:rsidRPr="00A37FE9">
        <w:rPr>
          <w:rFonts w:cstheme="minorHAnsi"/>
          <w:b/>
          <w:bCs w:val="0"/>
          <w:rtl/>
        </w:rPr>
        <w:t xml:space="preserve"> حقائق تصريح استخدام لقاح كوفيد-19 التالي في حالات الطوارئ </w:t>
      </w:r>
      <w:r w:rsidR="00E57D4D" w:rsidRPr="00A37FE9">
        <w:rPr>
          <w:rFonts w:cstheme="minorHAnsi"/>
          <w:b/>
          <w:bCs w:val="0"/>
          <w:rtl/>
        </w:rPr>
        <w:t xml:space="preserve">وقرأتها </w:t>
      </w:r>
      <w:r w:rsidR="00DA5539" w:rsidRPr="00A37FE9">
        <w:rPr>
          <w:rFonts w:cstheme="minorHAnsi"/>
          <w:b/>
          <w:bCs w:val="0"/>
          <w:rtl/>
        </w:rPr>
        <w:t xml:space="preserve">أو </w:t>
      </w:r>
      <w:r w:rsidR="00E57D4D" w:rsidRPr="00A37FE9">
        <w:rPr>
          <w:rFonts w:cstheme="minorHAnsi"/>
          <w:b/>
          <w:bCs w:val="0"/>
          <w:rtl/>
        </w:rPr>
        <w:t xml:space="preserve">تم </w:t>
      </w:r>
      <w:r w:rsidR="00DA5539" w:rsidRPr="00A37FE9">
        <w:rPr>
          <w:rFonts w:cstheme="minorHAnsi"/>
          <w:b/>
          <w:bCs w:val="0"/>
          <w:rtl/>
        </w:rPr>
        <w:t>شرحها لي: [أدر</w:t>
      </w:r>
      <w:r w:rsidR="00F844F5" w:rsidRPr="00A37FE9">
        <w:rPr>
          <w:rFonts w:cstheme="minorHAnsi"/>
          <w:b/>
          <w:bCs w:val="0"/>
          <w:rtl/>
        </w:rPr>
        <w:t>ِ</w:t>
      </w:r>
      <w:r w:rsidR="00DA5539" w:rsidRPr="00A37FE9">
        <w:rPr>
          <w:rFonts w:cstheme="minorHAnsi"/>
          <w:b/>
          <w:bCs w:val="0"/>
          <w:rtl/>
        </w:rPr>
        <w:t>ج اسم منتج اللقاح].</w:t>
      </w:r>
    </w:p>
    <w:p w14:paraId="34732580" w14:textId="1CBB2769" w:rsidR="000310B1" w:rsidRPr="00A37FE9" w:rsidRDefault="00DA5539" w:rsidP="005C13AF">
      <w:pPr>
        <w:pStyle w:val="ListParagraph"/>
        <w:numPr>
          <w:ilvl w:val="0"/>
          <w:numId w:val="16"/>
        </w:numPr>
        <w:bidi/>
        <w:spacing w:before="0" w:after="0"/>
        <w:jc w:val="both"/>
        <w:rPr>
          <w:rFonts w:cstheme="minorHAnsi"/>
          <w:b/>
          <w:bCs w:val="0"/>
          <w:rtl/>
        </w:rPr>
      </w:pPr>
      <w:r w:rsidRPr="00A37FE9">
        <w:rPr>
          <w:rFonts w:cstheme="minorHAnsi"/>
          <w:b/>
          <w:bCs w:val="0"/>
          <w:rtl/>
        </w:rPr>
        <w:t xml:space="preserve"> سنحت لي الفرصة لطرح الأسئلة التي </w:t>
      </w:r>
      <w:r w:rsidR="00E57D4D" w:rsidRPr="00A37FE9">
        <w:rPr>
          <w:rFonts w:cstheme="minorHAnsi"/>
          <w:b/>
          <w:bCs w:val="0"/>
          <w:rtl/>
        </w:rPr>
        <w:t xml:space="preserve">تم الإجابة </w:t>
      </w:r>
      <w:r w:rsidR="005C13AF" w:rsidRPr="00A37FE9">
        <w:rPr>
          <w:rFonts w:cstheme="minorHAnsi"/>
          <w:b/>
          <w:bCs w:val="0"/>
          <w:rtl/>
        </w:rPr>
        <w:t xml:space="preserve">عنها </w:t>
      </w:r>
      <w:r w:rsidR="00E57D4D" w:rsidRPr="00A37FE9">
        <w:rPr>
          <w:rFonts w:cstheme="minorHAnsi"/>
          <w:b/>
          <w:bCs w:val="0"/>
          <w:rtl/>
        </w:rPr>
        <w:t>على نحو يرضيني</w:t>
      </w:r>
      <w:r w:rsidRPr="00A37FE9">
        <w:rPr>
          <w:rFonts w:cstheme="minorHAnsi"/>
          <w:b/>
          <w:bCs w:val="0"/>
          <w:rtl/>
        </w:rPr>
        <w:t>، وأدرك المزايا والمخاطر التي ينطوي عليها لقاح كوفيد-19 كما هو موضح.</w:t>
      </w:r>
    </w:p>
    <w:p w14:paraId="40726DBA" w14:textId="73FE1C60" w:rsidR="00DA5539" w:rsidRPr="00A37FE9" w:rsidRDefault="00DA5539" w:rsidP="006B0CFE">
      <w:pPr>
        <w:pStyle w:val="ListParagraph"/>
        <w:numPr>
          <w:ilvl w:val="0"/>
          <w:numId w:val="16"/>
        </w:numPr>
        <w:bidi/>
        <w:spacing w:before="0" w:after="0"/>
        <w:jc w:val="both"/>
        <w:rPr>
          <w:rFonts w:cstheme="minorHAnsi"/>
          <w:b/>
          <w:bCs w:val="0"/>
          <w:rtl/>
        </w:rPr>
      </w:pPr>
      <w:r w:rsidRPr="00A37FE9">
        <w:rPr>
          <w:rFonts w:cstheme="minorHAnsi"/>
          <w:b/>
          <w:bCs w:val="0"/>
          <w:rtl/>
        </w:rPr>
        <w:t xml:space="preserve"> أوافق على </w:t>
      </w:r>
      <w:r w:rsidR="00E57D4D" w:rsidRPr="00A37FE9">
        <w:rPr>
          <w:rFonts w:cstheme="minorHAnsi"/>
          <w:b/>
          <w:bCs w:val="0"/>
          <w:rtl/>
        </w:rPr>
        <w:t>تلقي</w:t>
      </w:r>
      <w:r w:rsidRPr="00A37FE9">
        <w:rPr>
          <w:rFonts w:cstheme="minorHAnsi"/>
          <w:b/>
          <w:bCs w:val="0"/>
          <w:rtl/>
        </w:rPr>
        <w:t xml:space="preserve"> لقاح كوفيد-19 لنفسي أو للشخص المذكور أعلاه.</w:t>
      </w:r>
    </w:p>
    <w:p w14:paraId="00E84454" w14:textId="14DF2FB6" w:rsidR="00DA5539" w:rsidRPr="00A37FE9" w:rsidRDefault="00DA5539" w:rsidP="006B0CFE">
      <w:pPr>
        <w:tabs>
          <w:tab w:val="left" w:leader="underscore" w:pos="9360"/>
        </w:tabs>
        <w:bidi/>
        <w:spacing w:before="0" w:after="0"/>
        <w:jc w:val="both"/>
        <w:rPr>
          <w:rFonts w:asciiTheme="minorHAnsi" w:hAnsiTheme="minorHAnsi" w:cstheme="minorHAnsi"/>
          <w:rtl/>
        </w:rPr>
      </w:pPr>
      <w:r w:rsidRPr="00A37FE9">
        <w:rPr>
          <w:rFonts w:asciiTheme="minorHAnsi" w:hAnsiTheme="minorHAnsi" w:cstheme="minorHAnsi"/>
          <w:rtl/>
        </w:rPr>
        <w:t xml:space="preserve">توقيع المريض أو </w:t>
      </w:r>
      <w:r w:rsidR="00E57D4D" w:rsidRPr="00A37FE9">
        <w:rPr>
          <w:rFonts w:asciiTheme="minorHAnsi" w:hAnsiTheme="minorHAnsi" w:cstheme="minorHAnsi"/>
          <w:rtl/>
        </w:rPr>
        <w:t>الوالد</w:t>
      </w:r>
      <w:r w:rsidRPr="00A37FE9">
        <w:rPr>
          <w:rFonts w:asciiTheme="minorHAnsi" w:hAnsiTheme="minorHAnsi" w:cstheme="minorHAnsi"/>
          <w:rtl/>
        </w:rPr>
        <w:t>/</w:t>
      </w:r>
      <w:r w:rsidR="00E57D4D" w:rsidRPr="00A37FE9">
        <w:rPr>
          <w:rFonts w:asciiTheme="minorHAnsi" w:hAnsiTheme="minorHAnsi" w:cstheme="minorHAnsi"/>
          <w:rtl/>
        </w:rPr>
        <w:t>الوصي</w:t>
      </w:r>
      <w:r w:rsidRPr="00A37FE9">
        <w:rPr>
          <w:rFonts w:asciiTheme="minorHAnsi" w:hAnsiTheme="minorHAnsi" w:cstheme="minorHAnsi"/>
          <w:rtl/>
        </w:rPr>
        <w:t xml:space="preserve">: </w:t>
      </w:r>
      <w:r w:rsidRPr="00A37FE9">
        <w:rPr>
          <w:rFonts w:asciiTheme="minorHAnsi" w:hAnsiTheme="minorHAnsi" w:cstheme="minorHAnsi"/>
          <w:rtl/>
        </w:rPr>
        <w:tab/>
      </w:r>
    </w:p>
    <w:p w14:paraId="6991F021" w14:textId="77777777" w:rsidR="00DA5539" w:rsidRPr="00A37FE9" w:rsidRDefault="00DA5539" w:rsidP="006B0CFE">
      <w:pPr>
        <w:tabs>
          <w:tab w:val="left" w:leader="underscore" w:pos="1170"/>
          <w:tab w:val="left" w:leader="underscore" w:pos="1890"/>
          <w:tab w:val="left" w:leader="underscore" w:pos="2790"/>
        </w:tabs>
        <w:bidi/>
        <w:spacing w:before="0" w:after="0"/>
        <w:rPr>
          <w:rFonts w:asciiTheme="minorHAnsi" w:hAnsiTheme="minorHAnsi" w:cstheme="minorHAnsi"/>
          <w:sz w:val="20"/>
          <w:szCs w:val="20"/>
          <w:rtl/>
        </w:rPr>
      </w:pPr>
      <w:r w:rsidRPr="00A37FE9">
        <w:rPr>
          <w:rFonts w:asciiTheme="minorHAnsi" w:hAnsiTheme="minorHAnsi" w:cstheme="minorHAnsi"/>
          <w:rtl/>
        </w:rPr>
        <w:t>التاريخ</w:t>
      </w:r>
      <w:r w:rsidRPr="00A37FE9">
        <w:rPr>
          <w:rFonts w:asciiTheme="minorHAnsi" w:hAnsiTheme="minorHAnsi" w:cstheme="minorHAnsi"/>
          <w:sz w:val="20"/>
          <w:szCs w:val="20"/>
          <w:rtl/>
        </w:rPr>
        <w:t xml:space="preserve">: </w:t>
      </w:r>
      <w:r w:rsidRPr="00A37FE9">
        <w:rPr>
          <w:rFonts w:asciiTheme="minorHAnsi" w:hAnsiTheme="minorHAnsi" w:cstheme="minorHAnsi"/>
          <w:sz w:val="20"/>
          <w:szCs w:val="20"/>
          <w:rtl/>
        </w:rPr>
        <w:tab/>
        <w:t>/</w:t>
      </w:r>
      <w:r w:rsidRPr="00A37FE9">
        <w:rPr>
          <w:rFonts w:asciiTheme="minorHAnsi" w:hAnsiTheme="minorHAnsi" w:cstheme="minorHAnsi"/>
          <w:sz w:val="20"/>
          <w:szCs w:val="20"/>
          <w:rtl/>
        </w:rPr>
        <w:tab/>
        <w:t xml:space="preserve"> /</w:t>
      </w:r>
      <w:r w:rsidRPr="00A37FE9">
        <w:rPr>
          <w:rFonts w:asciiTheme="minorHAnsi" w:hAnsiTheme="minorHAnsi" w:cstheme="minorHAnsi"/>
          <w:sz w:val="20"/>
          <w:szCs w:val="20"/>
          <w:rtl/>
        </w:rPr>
        <w:tab/>
      </w:r>
    </w:p>
    <w:p w14:paraId="1EB602E0" w14:textId="77777777" w:rsidR="0020698B" w:rsidRPr="00A37FE9" w:rsidRDefault="00E87D73" w:rsidP="005B6CE9">
      <w:pPr>
        <w:pStyle w:val="Heading2"/>
        <w:bidi/>
        <w:rPr>
          <w:rFonts w:cstheme="minorHAnsi"/>
          <w:b w:val="0"/>
          <w:bCs/>
          <w:rtl/>
        </w:rPr>
      </w:pPr>
      <w:r w:rsidRPr="00A37FE9">
        <w:rPr>
          <w:rFonts w:cstheme="minorHAnsi"/>
          <w:b w:val="0"/>
          <w:bCs/>
          <w:rtl/>
        </w:rPr>
        <w:t>السجل المرضي</w:t>
      </w:r>
    </w:p>
    <w:p w14:paraId="479904FF" w14:textId="1C33DC7D" w:rsidR="00DA5539" w:rsidRPr="00A37FE9" w:rsidRDefault="00BE25DE" w:rsidP="00043FFA">
      <w:pPr>
        <w:bidi/>
        <w:rPr>
          <w:rFonts w:asciiTheme="minorHAnsi" w:hAnsiTheme="minorHAnsi" w:cstheme="minorHAnsi"/>
          <w:rtl/>
        </w:rPr>
      </w:pPr>
      <w:r w:rsidRPr="00A37FE9">
        <w:rPr>
          <w:rFonts w:asciiTheme="minorHAnsi" w:hAnsiTheme="minorHAnsi" w:cstheme="minorHAnsi"/>
          <w:rtl/>
        </w:rPr>
        <w:t xml:space="preserve">إذا كانت الإجابة </w:t>
      </w:r>
      <w:r w:rsidR="00E57D4D" w:rsidRPr="00A37FE9">
        <w:rPr>
          <w:rFonts w:asciiTheme="minorHAnsi" w:hAnsiTheme="minorHAnsi" w:cstheme="minorHAnsi"/>
          <w:rtl/>
        </w:rPr>
        <w:t>ب</w:t>
      </w:r>
      <w:r w:rsidRPr="00A37FE9">
        <w:rPr>
          <w:rFonts w:asciiTheme="minorHAnsi" w:hAnsiTheme="minorHAnsi" w:cstheme="minorHAnsi"/>
          <w:rtl/>
        </w:rPr>
        <w:t xml:space="preserve">نعم </w:t>
      </w:r>
      <w:r w:rsidR="00043FFA" w:rsidRPr="00A37FE9">
        <w:rPr>
          <w:rFonts w:asciiTheme="minorHAnsi" w:hAnsiTheme="minorHAnsi" w:cstheme="minorHAnsi"/>
          <w:rtl/>
        </w:rPr>
        <w:t xml:space="preserve">عن </w:t>
      </w:r>
      <w:r w:rsidRPr="00A37FE9">
        <w:rPr>
          <w:rFonts w:asciiTheme="minorHAnsi" w:hAnsiTheme="minorHAnsi" w:cstheme="minorHAnsi"/>
          <w:rtl/>
        </w:rPr>
        <w:t xml:space="preserve">أي من هذه الأسئلة، </w:t>
      </w:r>
      <w:r w:rsidR="00F844F5" w:rsidRPr="00A37FE9">
        <w:rPr>
          <w:rFonts w:asciiTheme="minorHAnsi" w:hAnsiTheme="minorHAnsi" w:cstheme="minorHAnsi"/>
          <w:rtl/>
        </w:rPr>
        <w:t xml:space="preserve">فقد </w:t>
      </w:r>
      <w:r w:rsidRPr="00A37FE9">
        <w:rPr>
          <w:rFonts w:asciiTheme="minorHAnsi" w:hAnsiTheme="minorHAnsi" w:cstheme="minorHAnsi"/>
          <w:rtl/>
        </w:rPr>
        <w:t>يحتاج الشخص الذي يعطيك اللقاح إلى مزيد من المعلومات منك قبل أن تحصل على اللقاح:</w:t>
      </w:r>
    </w:p>
    <w:tbl>
      <w:tblPr>
        <w:tblStyle w:val="TableGrid"/>
        <w:bidiVisual/>
        <w:tblW w:w="9260" w:type="dxa"/>
        <w:tblInd w:w="99" w:type="dxa"/>
        <w:tblLook w:val="04A0" w:firstRow="1" w:lastRow="0" w:firstColumn="1" w:lastColumn="0" w:noHBand="0" w:noVBand="1"/>
      </w:tblPr>
      <w:tblGrid>
        <w:gridCol w:w="555"/>
        <w:gridCol w:w="808"/>
        <w:gridCol w:w="1351"/>
        <w:gridCol w:w="6546"/>
      </w:tblGrid>
      <w:tr w:rsidR="00A72D75" w:rsidRPr="00A37FE9" w14:paraId="44156B27" w14:textId="77777777" w:rsidTr="00A37FE9">
        <w:trPr>
          <w:trHeight w:val="413"/>
          <w:tblHeader/>
        </w:trPr>
        <w:tc>
          <w:tcPr>
            <w:tcW w:w="555" w:type="dxa"/>
            <w:shd w:val="clear" w:color="auto" w:fill="D9D9D9" w:themeFill="background1" w:themeFillShade="D9"/>
            <w:vAlign w:val="center"/>
          </w:tcPr>
          <w:p w14:paraId="54617843" w14:textId="77777777" w:rsidR="00A72D75" w:rsidRPr="00A37FE9" w:rsidRDefault="00A72D75" w:rsidP="00DA5539">
            <w:pPr>
              <w:pStyle w:val="TableText-calibri10"/>
              <w:bidi/>
              <w:rPr>
                <w:rFonts w:asciiTheme="minorHAnsi" w:hAnsiTheme="minorHAnsi" w:cstheme="minorHAnsi"/>
                <w:bCs/>
                <w:szCs w:val="20"/>
                <w:rtl/>
              </w:rPr>
            </w:pPr>
            <w:r w:rsidRPr="00A37FE9">
              <w:rPr>
                <w:rFonts w:asciiTheme="minorHAnsi" w:hAnsiTheme="minorHAnsi" w:cstheme="minorHAnsi"/>
                <w:bCs/>
                <w:szCs w:val="20"/>
                <w:rtl/>
              </w:rPr>
              <w:t>نعم</w:t>
            </w:r>
          </w:p>
        </w:tc>
        <w:tc>
          <w:tcPr>
            <w:tcW w:w="808" w:type="dxa"/>
            <w:shd w:val="clear" w:color="auto" w:fill="D9D9D9" w:themeFill="background1" w:themeFillShade="D9"/>
            <w:vAlign w:val="center"/>
          </w:tcPr>
          <w:p w14:paraId="3A4F8313" w14:textId="77777777" w:rsidR="00A72D75" w:rsidRPr="00A37FE9" w:rsidRDefault="00A72D75" w:rsidP="00DA5539">
            <w:pPr>
              <w:pStyle w:val="TableText-calibri10"/>
              <w:bidi/>
              <w:rPr>
                <w:rFonts w:asciiTheme="minorHAnsi" w:hAnsiTheme="minorHAnsi" w:cstheme="minorHAnsi"/>
                <w:bCs/>
                <w:szCs w:val="20"/>
                <w:rtl/>
              </w:rPr>
            </w:pPr>
            <w:r w:rsidRPr="00A37FE9">
              <w:rPr>
                <w:rFonts w:asciiTheme="minorHAnsi" w:hAnsiTheme="minorHAnsi" w:cstheme="minorHAnsi"/>
                <w:bCs/>
                <w:szCs w:val="20"/>
                <w:rtl/>
              </w:rPr>
              <w:t>لا</w:t>
            </w:r>
          </w:p>
        </w:tc>
        <w:tc>
          <w:tcPr>
            <w:tcW w:w="1351" w:type="dxa"/>
            <w:shd w:val="clear" w:color="auto" w:fill="D9D9D9" w:themeFill="background1" w:themeFillShade="D9"/>
            <w:vAlign w:val="center"/>
          </w:tcPr>
          <w:p w14:paraId="1764367D" w14:textId="77777777" w:rsidR="00A72D75" w:rsidRPr="00A37FE9" w:rsidRDefault="00A72D75" w:rsidP="00DA5539">
            <w:pPr>
              <w:pStyle w:val="TableText-calibri10"/>
              <w:bidi/>
              <w:rPr>
                <w:rFonts w:asciiTheme="minorHAnsi" w:hAnsiTheme="minorHAnsi" w:cstheme="minorHAnsi"/>
                <w:bCs/>
                <w:szCs w:val="20"/>
                <w:rtl/>
              </w:rPr>
            </w:pPr>
            <w:r w:rsidRPr="00A37FE9">
              <w:rPr>
                <w:rFonts w:asciiTheme="minorHAnsi" w:hAnsiTheme="minorHAnsi" w:cstheme="minorHAnsi"/>
                <w:bCs/>
                <w:szCs w:val="20"/>
                <w:rtl/>
              </w:rPr>
              <w:t>غير معروف</w:t>
            </w:r>
          </w:p>
        </w:tc>
        <w:tc>
          <w:tcPr>
            <w:tcW w:w="6546" w:type="dxa"/>
            <w:shd w:val="clear" w:color="auto" w:fill="D9D9D9" w:themeFill="background1" w:themeFillShade="D9"/>
            <w:vAlign w:val="center"/>
          </w:tcPr>
          <w:p w14:paraId="7A8B10EE" w14:textId="77777777" w:rsidR="00A72D75" w:rsidRPr="00A37FE9" w:rsidRDefault="00A72D75" w:rsidP="00DA5539">
            <w:pPr>
              <w:pStyle w:val="TableText-calibri10"/>
              <w:bidi/>
              <w:rPr>
                <w:rFonts w:asciiTheme="minorHAnsi" w:hAnsiTheme="minorHAnsi" w:cstheme="minorHAnsi"/>
                <w:bCs/>
                <w:szCs w:val="20"/>
                <w:rtl/>
              </w:rPr>
            </w:pPr>
            <w:r w:rsidRPr="00A37FE9">
              <w:rPr>
                <w:rFonts w:asciiTheme="minorHAnsi" w:hAnsiTheme="minorHAnsi" w:cstheme="minorHAnsi"/>
                <w:bCs/>
                <w:szCs w:val="20"/>
                <w:rtl/>
              </w:rPr>
              <w:t>سؤال</w:t>
            </w:r>
          </w:p>
        </w:tc>
      </w:tr>
      <w:tr w:rsidR="001A73F4" w:rsidRPr="00A37FE9" w14:paraId="4D86B338" w14:textId="77777777" w:rsidTr="00A37FE9">
        <w:trPr>
          <w:trHeight w:val="413"/>
        </w:trPr>
        <w:tc>
          <w:tcPr>
            <w:tcW w:w="555" w:type="dxa"/>
            <w:vAlign w:val="center"/>
          </w:tcPr>
          <w:p w14:paraId="04BC9834" w14:textId="77777777" w:rsidR="001A73F4" w:rsidRPr="00A37FE9" w:rsidRDefault="001A73F4" w:rsidP="00A81C2E">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5227BEFB" w14:textId="77777777" w:rsidR="001A73F4" w:rsidRPr="00A37FE9" w:rsidRDefault="001A73F4" w:rsidP="00A81C2E">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shd w:val="clear" w:color="auto" w:fill="F2F2F2" w:themeFill="background1" w:themeFillShade="F2"/>
            <w:vAlign w:val="center"/>
          </w:tcPr>
          <w:p w14:paraId="59D696F2" w14:textId="77777777" w:rsidR="001A73F4" w:rsidRPr="00A37FE9" w:rsidRDefault="001A73F4" w:rsidP="00A81C2E">
            <w:pPr>
              <w:pStyle w:val="TableText-calibri10"/>
              <w:spacing w:before="120" w:after="120"/>
              <w:rPr>
                <w:rFonts w:asciiTheme="minorHAnsi" w:hAnsiTheme="minorHAnsi" w:cstheme="minorHAnsi"/>
                <w:szCs w:val="20"/>
                <w:rtl/>
              </w:rPr>
            </w:pPr>
          </w:p>
        </w:tc>
        <w:tc>
          <w:tcPr>
            <w:tcW w:w="6546" w:type="dxa"/>
            <w:vAlign w:val="center"/>
          </w:tcPr>
          <w:p w14:paraId="1869B41C" w14:textId="2CF70557" w:rsidR="001A73F4" w:rsidRPr="00B9724F" w:rsidRDefault="002D613A" w:rsidP="00567194">
            <w:pPr>
              <w:pStyle w:val="TableText-calibri10"/>
              <w:tabs>
                <w:tab w:val="left" w:leader="underscore" w:pos="4284"/>
              </w:tabs>
              <w:bidi/>
              <w:spacing w:before="120" w:after="120"/>
              <w:jc w:val="both"/>
              <w:rPr>
                <w:rFonts w:asciiTheme="minorHAnsi" w:hAnsiTheme="minorHAnsi" w:cstheme="minorHAnsi"/>
                <w:szCs w:val="20"/>
                <w:rtl/>
              </w:rPr>
            </w:pPr>
            <w:r w:rsidRPr="00B9724F">
              <w:rPr>
                <w:rFonts w:asciiTheme="minorHAnsi" w:hAnsiTheme="minorHAnsi" w:cstheme="minorHAnsi"/>
                <w:szCs w:val="20"/>
                <w:rtl/>
              </w:rPr>
              <w:t xml:space="preserve">هل </w:t>
            </w:r>
            <w:r w:rsidR="00567194" w:rsidRPr="00B9724F">
              <w:rPr>
                <w:rFonts w:asciiTheme="minorHAnsi" w:hAnsiTheme="minorHAnsi" w:cstheme="minorHAnsi"/>
                <w:szCs w:val="20"/>
                <w:rtl/>
              </w:rPr>
              <w:t xml:space="preserve">بلغت </w:t>
            </w:r>
            <w:r w:rsidRPr="00B9724F">
              <w:rPr>
                <w:rFonts w:asciiTheme="minorHAnsi" w:hAnsiTheme="minorHAnsi" w:cstheme="minorHAnsi"/>
                <w:szCs w:val="20"/>
                <w:rtl/>
              </w:rPr>
              <w:t xml:space="preserve">السن </w:t>
            </w:r>
            <w:r w:rsidR="00F844F5" w:rsidRPr="00B9724F">
              <w:rPr>
                <w:rFonts w:asciiTheme="minorHAnsi" w:hAnsiTheme="minorHAnsi" w:cstheme="minorHAnsi"/>
                <w:szCs w:val="20"/>
                <w:rtl/>
              </w:rPr>
              <w:t>المناسبة</w:t>
            </w:r>
            <w:r w:rsidR="00567194" w:rsidRPr="00B9724F">
              <w:rPr>
                <w:rFonts w:asciiTheme="minorHAnsi" w:hAnsiTheme="minorHAnsi" w:cstheme="minorHAnsi"/>
                <w:szCs w:val="20"/>
                <w:rtl/>
              </w:rPr>
              <w:t xml:space="preserve"> لتلقي</w:t>
            </w:r>
            <w:r w:rsidRPr="00B9724F">
              <w:rPr>
                <w:rFonts w:asciiTheme="minorHAnsi" w:hAnsiTheme="minorHAnsi" w:cstheme="minorHAnsi"/>
                <w:szCs w:val="20"/>
                <w:rtl/>
              </w:rPr>
              <w:t xml:space="preserve"> لقاح كوفيد-19؟</w:t>
            </w:r>
          </w:p>
          <w:p w14:paraId="518D88B7" w14:textId="7F349501" w:rsidR="00D75645" w:rsidRPr="00B9724F" w:rsidRDefault="00D75645" w:rsidP="00B9724F">
            <w:pPr>
              <w:pStyle w:val="TableText-calibri10"/>
              <w:numPr>
                <w:ilvl w:val="0"/>
                <w:numId w:val="18"/>
              </w:numPr>
              <w:tabs>
                <w:tab w:val="left" w:leader="underscore" w:pos="4284"/>
              </w:tabs>
              <w:bidi/>
              <w:spacing w:before="60" w:after="100" w:afterAutospacing="1" w:line="240" w:lineRule="auto"/>
              <w:rPr>
                <w:rFonts w:asciiTheme="minorHAnsi" w:hAnsiTheme="minorHAnsi" w:cstheme="minorHAnsi"/>
                <w:szCs w:val="20"/>
              </w:rPr>
            </w:pPr>
            <w:r w:rsidRPr="00B9724F">
              <w:rPr>
                <w:rFonts w:asciiTheme="minorHAnsi" w:hAnsiTheme="minorHAnsi" w:cstheme="minorHAnsi"/>
                <w:szCs w:val="20"/>
                <w:rtl/>
              </w:rPr>
              <w:t>لقاح فايزر-بيو-أن ـَك (</w:t>
            </w:r>
            <w:r w:rsidRPr="00B9724F">
              <w:rPr>
                <w:rFonts w:asciiTheme="minorHAnsi" w:hAnsiTheme="minorHAnsi" w:cstheme="minorHAnsi"/>
                <w:szCs w:val="20"/>
              </w:rPr>
              <w:t>Pfizer-BioNTech</w:t>
            </w:r>
            <w:r w:rsidRPr="00B9724F">
              <w:rPr>
                <w:rFonts w:asciiTheme="minorHAnsi" w:hAnsiTheme="minorHAnsi" w:cstheme="minorHAnsi"/>
                <w:szCs w:val="20"/>
                <w:rtl/>
              </w:rPr>
              <w:t>): يجب أن تكون بعمر ستة أشهر أو أكثر</w:t>
            </w:r>
          </w:p>
          <w:p w14:paraId="1F453E47" w14:textId="6FC5EB1D" w:rsidR="00D75645" w:rsidRPr="00B9724F" w:rsidRDefault="00D75645" w:rsidP="00B9724F">
            <w:pPr>
              <w:pStyle w:val="TableText-calibri10"/>
              <w:numPr>
                <w:ilvl w:val="0"/>
                <w:numId w:val="18"/>
              </w:numPr>
              <w:tabs>
                <w:tab w:val="left" w:leader="underscore" w:pos="4284"/>
              </w:tabs>
              <w:bidi/>
              <w:spacing w:before="60" w:after="100" w:afterAutospacing="1" w:line="240" w:lineRule="auto"/>
              <w:rPr>
                <w:rFonts w:asciiTheme="minorHAnsi" w:hAnsiTheme="minorHAnsi" w:cstheme="minorHAnsi"/>
                <w:szCs w:val="20"/>
              </w:rPr>
            </w:pPr>
            <w:r w:rsidRPr="00B9724F">
              <w:rPr>
                <w:rFonts w:asciiTheme="minorHAnsi" w:hAnsiTheme="minorHAnsi" w:cstheme="minorHAnsi"/>
                <w:szCs w:val="20"/>
                <w:rtl/>
              </w:rPr>
              <w:t>لقاح موديرنا (</w:t>
            </w:r>
            <w:r w:rsidRPr="00B9724F">
              <w:rPr>
                <w:rFonts w:asciiTheme="minorHAnsi" w:hAnsiTheme="minorHAnsi" w:cstheme="minorHAnsi"/>
                <w:szCs w:val="20"/>
              </w:rPr>
              <w:t>Moderna</w:t>
            </w:r>
            <w:r w:rsidRPr="00B9724F">
              <w:rPr>
                <w:rFonts w:asciiTheme="minorHAnsi" w:hAnsiTheme="minorHAnsi" w:cstheme="minorHAnsi"/>
                <w:szCs w:val="20"/>
                <w:rtl/>
              </w:rPr>
              <w:t>): يجب أن تكون بعمر ستة أشهر أو أكثر</w:t>
            </w:r>
          </w:p>
          <w:p w14:paraId="67088943" w14:textId="0F26A7E4" w:rsidR="00444422" w:rsidRPr="00E31B0E" w:rsidRDefault="00CD1361" w:rsidP="00E31B0E">
            <w:pPr>
              <w:pStyle w:val="TableText-calibri10"/>
              <w:numPr>
                <w:ilvl w:val="0"/>
                <w:numId w:val="18"/>
              </w:numPr>
              <w:tabs>
                <w:tab w:val="left" w:leader="underscore" w:pos="4284"/>
              </w:tabs>
              <w:bidi/>
              <w:spacing w:before="60" w:after="60" w:line="240" w:lineRule="auto"/>
              <w:jc w:val="both"/>
              <w:rPr>
                <w:rFonts w:asciiTheme="minorHAnsi" w:hAnsiTheme="minorHAnsi" w:cstheme="minorHAnsi"/>
                <w:szCs w:val="20"/>
                <w:rtl/>
              </w:rPr>
            </w:pPr>
            <w:r w:rsidRPr="00B9724F">
              <w:rPr>
                <w:rFonts w:asciiTheme="minorHAnsi" w:hAnsiTheme="minorHAnsi" w:cstheme="minorHAnsi"/>
                <w:szCs w:val="20"/>
                <w:rtl/>
              </w:rPr>
              <w:t>لقاح نوفافاكس: يجب أن تكون بعمر 1</w:t>
            </w:r>
            <w:r w:rsidR="00B3073E">
              <w:rPr>
                <w:rFonts w:asciiTheme="minorHAnsi" w:hAnsiTheme="minorHAnsi" w:cstheme="minorHAnsi" w:hint="cs"/>
                <w:szCs w:val="20"/>
                <w:rtl/>
              </w:rPr>
              <w:t>2</w:t>
            </w:r>
            <w:r w:rsidRPr="00B9724F">
              <w:rPr>
                <w:rFonts w:asciiTheme="minorHAnsi" w:hAnsiTheme="minorHAnsi" w:cstheme="minorHAnsi"/>
                <w:szCs w:val="20"/>
                <w:rtl/>
              </w:rPr>
              <w:t xml:space="preserve"> سنة أو أكثر.</w:t>
            </w:r>
          </w:p>
        </w:tc>
      </w:tr>
      <w:tr w:rsidR="00E02169" w:rsidRPr="00A37FE9" w14:paraId="63FBD7AC" w14:textId="77777777" w:rsidTr="00A37FE9">
        <w:trPr>
          <w:trHeight w:val="413"/>
        </w:trPr>
        <w:tc>
          <w:tcPr>
            <w:tcW w:w="555" w:type="dxa"/>
            <w:vAlign w:val="center"/>
          </w:tcPr>
          <w:p w14:paraId="2A76BC00" w14:textId="283A23DF" w:rsidR="00E02169" w:rsidRPr="00A37FE9" w:rsidRDefault="00E02169"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28172278" w14:textId="0AA2CC94" w:rsidR="00E02169" w:rsidRPr="00A37FE9" w:rsidRDefault="00E02169"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shd w:val="clear" w:color="auto" w:fill="auto"/>
            <w:vAlign w:val="center"/>
          </w:tcPr>
          <w:p w14:paraId="1A922099" w14:textId="524C76F2" w:rsidR="00E02169" w:rsidRPr="00A37FE9" w:rsidRDefault="00E02169" w:rsidP="00FC0CAE">
            <w:pPr>
              <w:pStyle w:val="TableText-calibri10"/>
              <w:spacing w:before="0" w:after="120"/>
              <w:rPr>
                <w:rFonts w:asciiTheme="minorHAnsi" w:hAnsiTheme="minorHAnsi" w:cstheme="minorHAnsi"/>
                <w:szCs w:val="20"/>
                <w:rtl/>
              </w:rPr>
            </w:pPr>
            <w:r w:rsidRPr="00A37FE9">
              <w:rPr>
                <w:rFonts w:asciiTheme="minorHAnsi" w:hAnsiTheme="minorHAnsi" w:cstheme="minorHAnsi"/>
                <w:szCs w:val="20"/>
                <w:rtl/>
              </w:rPr>
              <w:t>غير معروف</w:t>
            </w:r>
            <w:r w:rsidR="005F6142" w:rsidRPr="00A37FE9">
              <w:rPr>
                <w:rFonts w:asciiTheme="minorHAnsi" w:hAnsiTheme="minorHAnsi" w:cstheme="minorHAnsi" w:hint="cs"/>
                <w:szCs w:val="20"/>
                <w:rtl/>
              </w:rPr>
              <w:t xml:space="preserve">     </w:t>
            </w:r>
          </w:p>
        </w:tc>
        <w:tc>
          <w:tcPr>
            <w:tcW w:w="6546" w:type="dxa"/>
            <w:vAlign w:val="center"/>
          </w:tcPr>
          <w:p w14:paraId="72F9609A" w14:textId="65C0A75C" w:rsidR="00E02169" w:rsidRPr="00A37FE9" w:rsidRDefault="00F87C4E" w:rsidP="00FC0CAE">
            <w:pPr>
              <w:bidi/>
              <w:spacing w:before="0"/>
              <w:jc w:val="both"/>
              <w:rPr>
                <w:rFonts w:asciiTheme="minorHAnsi" w:hAnsiTheme="minorHAnsi" w:cstheme="minorHAnsi"/>
                <w:sz w:val="20"/>
                <w:szCs w:val="20"/>
                <w:rtl/>
              </w:rPr>
            </w:pPr>
            <w:r w:rsidRPr="00A37FE9">
              <w:rPr>
                <w:rFonts w:asciiTheme="minorHAnsi" w:hAnsiTheme="minorHAnsi" w:cstheme="minorHAnsi"/>
                <w:sz w:val="20"/>
                <w:szCs w:val="20"/>
                <w:rtl/>
              </w:rPr>
              <w:t xml:space="preserve">هل </w:t>
            </w:r>
            <w:r w:rsidR="00647E48" w:rsidRPr="00A37FE9">
              <w:rPr>
                <w:rFonts w:asciiTheme="minorHAnsi" w:hAnsiTheme="minorHAnsi" w:cstheme="minorHAnsi"/>
                <w:sz w:val="20"/>
                <w:szCs w:val="20"/>
                <w:rtl/>
              </w:rPr>
              <w:t>أنت مصاب ب</w:t>
            </w:r>
            <w:r w:rsidRPr="00A37FE9">
              <w:rPr>
                <w:rFonts w:asciiTheme="minorHAnsi" w:hAnsiTheme="minorHAnsi" w:cstheme="minorHAnsi"/>
                <w:sz w:val="20"/>
                <w:szCs w:val="20"/>
                <w:rtl/>
              </w:rPr>
              <w:t>عدوى فيروس نقص المناعة البشرية</w:t>
            </w:r>
            <w:r w:rsidR="00FC0CAE" w:rsidRPr="00A37FE9">
              <w:rPr>
                <w:rFonts w:asciiTheme="minorHAnsi" w:hAnsiTheme="minorHAnsi" w:cstheme="minorHAnsi"/>
                <w:sz w:val="20"/>
                <w:szCs w:val="20"/>
                <w:rtl/>
              </w:rPr>
              <w:t xml:space="preserve"> (</w:t>
            </w:r>
            <w:r w:rsidR="00FC0CAE" w:rsidRPr="00A37FE9">
              <w:rPr>
                <w:rFonts w:asciiTheme="minorHAnsi" w:hAnsiTheme="minorHAnsi" w:cstheme="minorHAnsi"/>
                <w:sz w:val="20"/>
                <w:szCs w:val="20"/>
                <w:lang w:val="en-GB" w:bidi="fa-IR"/>
              </w:rPr>
              <w:t>HIV</w:t>
            </w:r>
            <w:r w:rsidR="00FC0CAE" w:rsidRPr="00A37FE9">
              <w:rPr>
                <w:rFonts w:asciiTheme="minorHAnsi" w:hAnsiTheme="minorHAnsi" w:cstheme="minorHAnsi"/>
                <w:sz w:val="20"/>
                <w:szCs w:val="20"/>
                <w:rtl/>
              </w:rPr>
              <w:t>)</w:t>
            </w:r>
            <w:r w:rsidRPr="00A37FE9">
              <w:rPr>
                <w:rFonts w:asciiTheme="minorHAnsi" w:hAnsiTheme="minorHAnsi" w:cstheme="minorHAnsi"/>
                <w:sz w:val="20"/>
                <w:szCs w:val="20"/>
                <w:rtl/>
              </w:rPr>
              <w:t xml:space="preserve"> أو أي حالة أخرى من حالات ضعف جهاز المناعة، </w:t>
            </w:r>
            <w:r w:rsidR="00FC0CAE" w:rsidRPr="00A37FE9">
              <w:rPr>
                <w:rFonts w:asciiTheme="minorHAnsi" w:hAnsiTheme="minorHAnsi" w:cstheme="minorHAnsi"/>
                <w:sz w:val="20"/>
                <w:szCs w:val="20"/>
                <w:rtl/>
              </w:rPr>
              <w:t>أو هل</w:t>
            </w:r>
            <w:r w:rsidRPr="00A37FE9">
              <w:rPr>
                <w:rFonts w:asciiTheme="minorHAnsi" w:hAnsiTheme="minorHAnsi" w:cstheme="minorHAnsi"/>
                <w:sz w:val="20"/>
                <w:szCs w:val="20"/>
                <w:rtl/>
              </w:rPr>
              <w:t xml:space="preserve"> تتناول </w:t>
            </w:r>
            <w:r w:rsidR="00FC0CAE" w:rsidRPr="00A37FE9">
              <w:rPr>
                <w:rFonts w:asciiTheme="minorHAnsi" w:hAnsiTheme="minorHAnsi" w:cstheme="minorHAnsi"/>
                <w:sz w:val="20"/>
                <w:szCs w:val="20"/>
                <w:rtl/>
              </w:rPr>
              <w:t xml:space="preserve">أي </w:t>
            </w:r>
            <w:r w:rsidRPr="00A37FE9">
              <w:rPr>
                <w:rFonts w:asciiTheme="minorHAnsi" w:hAnsiTheme="minorHAnsi" w:cstheme="minorHAnsi"/>
                <w:sz w:val="20"/>
                <w:szCs w:val="20"/>
                <w:rtl/>
              </w:rPr>
              <w:t>أدوية أو علاجات مثبطة للمناعة؟</w:t>
            </w:r>
          </w:p>
        </w:tc>
      </w:tr>
      <w:tr w:rsidR="001826C7" w:rsidRPr="00A37FE9" w14:paraId="181521CC" w14:textId="77777777" w:rsidTr="00A37FE9">
        <w:trPr>
          <w:trHeight w:val="413"/>
        </w:trPr>
        <w:tc>
          <w:tcPr>
            <w:tcW w:w="555" w:type="dxa"/>
            <w:vAlign w:val="center"/>
          </w:tcPr>
          <w:p w14:paraId="43964A0E"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77A3C556"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60D674AB"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1E46AADA" w14:textId="77777777" w:rsidR="001826C7" w:rsidRPr="00A37FE9" w:rsidRDefault="001826C7" w:rsidP="00FC0CAE">
            <w:pPr>
              <w:pStyle w:val="TableText-calibri10"/>
              <w:tabs>
                <w:tab w:val="left" w:leader="underscore" w:pos="4284"/>
              </w:tabs>
              <w:bidi/>
              <w:spacing w:before="0" w:after="120" w:line="240" w:lineRule="auto"/>
              <w:jc w:val="both"/>
              <w:rPr>
                <w:rFonts w:asciiTheme="minorHAnsi" w:hAnsiTheme="minorHAnsi" w:cstheme="minorHAnsi"/>
                <w:szCs w:val="20"/>
                <w:rtl/>
              </w:rPr>
            </w:pPr>
            <w:r w:rsidRPr="00A37FE9">
              <w:rPr>
                <w:rFonts w:asciiTheme="minorHAnsi" w:hAnsiTheme="minorHAnsi" w:cstheme="minorHAnsi"/>
                <w:szCs w:val="20"/>
                <w:rtl/>
              </w:rPr>
              <w:t xml:space="preserve">هل عانيت من رد فعل تحسسي (مثل </w:t>
            </w:r>
            <w:r w:rsidR="00F844F5" w:rsidRPr="00A37FE9">
              <w:rPr>
                <w:rFonts w:asciiTheme="minorHAnsi" w:hAnsiTheme="minorHAnsi" w:cstheme="minorHAnsi"/>
                <w:szCs w:val="20"/>
                <w:rtl/>
              </w:rPr>
              <w:t>التأقي</w:t>
            </w:r>
            <w:r w:rsidRPr="00A37FE9">
              <w:rPr>
                <w:rFonts w:asciiTheme="minorHAnsi" w:hAnsiTheme="minorHAnsi" w:cstheme="minorHAnsi"/>
                <w:szCs w:val="20"/>
                <w:rtl/>
              </w:rPr>
              <w:t>) بعد حصولك على الجرعة السابقة أو تجاه أي مكون من مكونات لقاح كوفيد-19؟</w:t>
            </w:r>
          </w:p>
        </w:tc>
      </w:tr>
      <w:tr w:rsidR="001826C7" w:rsidRPr="00A37FE9" w14:paraId="4BCF6FFC" w14:textId="77777777" w:rsidTr="00A37FE9">
        <w:trPr>
          <w:trHeight w:val="413"/>
        </w:trPr>
        <w:tc>
          <w:tcPr>
            <w:tcW w:w="555" w:type="dxa"/>
            <w:vAlign w:val="center"/>
          </w:tcPr>
          <w:p w14:paraId="7DBE5636"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09FE6449"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7F59F1FF" w14:textId="77777777" w:rsidR="001826C7" w:rsidRPr="00A37FE9" w:rsidRDefault="001826C7" w:rsidP="00FC0CAE">
            <w:pPr>
              <w:pStyle w:val="TableText-calibri10"/>
              <w:bidi/>
              <w:spacing w:before="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38A5CDA8" w14:textId="23F98A2E" w:rsidR="001826C7" w:rsidRPr="0053188D" w:rsidRDefault="00FC0CAE" w:rsidP="007856B0">
            <w:pPr>
              <w:bidi/>
              <w:spacing w:before="0"/>
              <w:jc w:val="both"/>
              <w:rPr>
                <w:rFonts w:asciiTheme="minorHAnsi" w:hAnsiTheme="minorHAnsi" w:cstheme="minorHAnsi"/>
                <w:sz w:val="20"/>
                <w:szCs w:val="20"/>
                <w:rtl/>
              </w:rPr>
            </w:pPr>
            <w:r w:rsidRPr="0053188D">
              <w:rPr>
                <w:rFonts w:asciiTheme="minorHAnsi" w:hAnsiTheme="minorHAnsi" w:cstheme="minorHAnsi"/>
                <w:sz w:val="20"/>
                <w:szCs w:val="20"/>
                <w:rtl/>
              </w:rPr>
              <w:t xml:space="preserve">هل عانيت من أي ردة فعل تحسسية </w:t>
            </w:r>
            <w:r w:rsidR="007856B0" w:rsidRPr="0053188D">
              <w:rPr>
                <w:rFonts w:asciiTheme="minorHAnsi" w:hAnsiTheme="minorHAnsi" w:cstheme="minorHAnsi"/>
                <w:sz w:val="20"/>
                <w:szCs w:val="20"/>
                <w:rtl/>
              </w:rPr>
              <w:t>غير شديدة (في غضون الساعات الأربع) بعد تلقيك</w:t>
            </w:r>
            <w:r w:rsidRPr="0053188D">
              <w:rPr>
                <w:rFonts w:asciiTheme="minorHAnsi" w:hAnsiTheme="minorHAnsi" w:cstheme="minorHAnsi"/>
                <w:sz w:val="20"/>
                <w:szCs w:val="20"/>
                <w:rtl/>
              </w:rPr>
              <w:t xml:space="preserve"> </w:t>
            </w:r>
            <w:r w:rsidR="007856B0" w:rsidRPr="0053188D">
              <w:rPr>
                <w:rFonts w:asciiTheme="minorHAnsi" w:hAnsiTheme="minorHAnsi" w:cstheme="minorHAnsi"/>
                <w:sz w:val="20"/>
                <w:szCs w:val="20"/>
                <w:rtl/>
              </w:rPr>
              <w:t>ال</w:t>
            </w:r>
            <w:r w:rsidRPr="0053188D">
              <w:rPr>
                <w:rFonts w:asciiTheme="minorHAnsi" w:hAnsiTheme="minorHAnsi" w:cstheme="minorHAnsi"/>
                <w:sz w:val="20"/>
                <w:szCs w:val="20"/>
                <w:rtl/>
              </w:rPr>
              <w:t xml:space="preserve">جرعة </w:t>
            </w:r>
            <w:r w:rsidR="007856B0" w:rsidRPr="0053188D">
              <w:rPr>
                <w:rFonts w:asciiTheme="minorHAnsi" w:hAnsiTheme="minorHAnsi" w:cstheme="minorHAnsi"/>
                <w:sz w:val="20"/>
                <w:szCs w:val="20"/>
                <w:rtl/>
              </w:rPr>
              <w:t xml:space="preserve">السابقة من اللقاح المضاد لفيروس كورونا المستجد؟ أو هل تعاني من أي حساسية معروفة (بتشخيص طبي) تجاه أحد </w:t>
            </w:r>
            <w:r w:rsidR="00FD67D9" w:rsidRPr="0053188D">
              <w:rPr>
                <w:rFonts w:asciiTheme="minorHAnsi" w:hAnsiTheme="minorHAnsi" w:cstheme="minorHAnsi"/>
                <w:sz w:val="20"/>
                <w:szCs w:val="20"/>
                <w:rtl/>
              </w:rPr>
              <w:t xml:space="preserve">المكونات أو إحدى </w:t>
            </w:r>
            <w:r w:rsidR="007856B0" w:rsidRPr="0053188D">
              <w:rPr>
                <w:rFonts w:asciiTheme="minorHAnsi" w:hAnsiTheme="minorHAnsi" w:cstheme="minorHAnsi"/>
                <w:sz w:val="20"/>
                <w:szCs w:val="20"/>
                <w:rtl/>
              </w:rPr>
              <w:t>المواد التي تدخل في تركيبه؟</w:t>
            </w:r>
          </w:p>
        </w:tc>
      </w:tr>
      <w:tr w:rsidR="001826C7" w:rsidRPr="00A37FE9" w14:paraId="7088FC0C" w14:textId="77777777" w:rsidTr="00A37FE9">
        <w:trPr>
          <w:trHeight w:val="413"/>
        </w:trPr>
        <w:tc>
          <w:tcPr>
            <w:tcW w:w="555" w:type="dxa"/>
            <w:vAlign w:val="center"/>
          </w:tcPr>
          <w:p w14:paraId="7007FB19" w14:textId="77777777" w:rsidR="001826C7" w:rsidRPr="00A37FE9" w:rsidRDefault="001826C7" w:rsidP="00A81C2E">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7D38E524" w14:textId="77777777" w:rsidR="001826C7" w:rsidRPr="00A37FE9" w:rsidRDefault="001826C7" w:rsidP="00A81C2E">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0ABB880C" w14:textId="77777777" w:rsidR="001826C7" w:rsidRPr="00A37FE9" w:rsidRDefault="001826C7" w:rsidP="00A81C2E">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575EF279" w14:textId="68C96284" w:rsidR="001826C7" w:rsidRPr="0053188D" w:rsidRDefault="00B34E5D" w:rsidP="000B2E32">
            <w:pPr>
              <w:bidi/>
              <w:jc w:val="both"/>
              <w:rPr>
                <w:rFonts w:asciiTheme="minorHAnsi" w:hAnsiTheme="minorHAnsi" w:cstheme="minorHAnsi"/>
                <w:sz w:val="20"/>
                <w:szCs w:val="20"/>
                <w:rtl/>
                <w:lang w:bidi="ar-EG"/>
              </w:rPr>
            </w:pPr>
            <w:r w:rsidRPr="0053188D">
              <w:rPr>
                <w:rFonts w:asciiTheme="minorHAnsi" w:hAnsiTheme="minorHAnsi" w:cstheme="minorHAnsi"/>
                <w:sz w:val="20"/>
                <w:szCs w:val="20"/>
                <w:rtl/>
              </w:rPr>
              <w:t>هل عانيت من أي ردة فعل تحسسية فورية تجاه أي لقاح آخر (غير اللقاحات المضادة لفيروس كورونا المستجد) أو أي علاج يُؤَخذ بالحقن (ومنها، مثلاً، الحقن في العضل أو في الوريد أو في الأنسجة الدهنية (تحت الجلد)؟ ولا يدخل ضمن ذلك الحقن المضادة للتحسس.</w:t>
            </w:r>
          </w:p>
        </w:tc>
      </w:tr>
      <w:tr w:rsidR="00F70BF9" w:rsidRPr="00A37FE9" w14:paraId="13727248" w14:textId="77777777" w:rsidTr="00A37FE9">
        <w:trPr>
          <w:trHeight w:val="413"/>
        </w:trPr>
        <w:tc>
          <w:tcPr>
            <w:tcW w:w="555" w:type="dxa"/>
            <w:vAlign w:val="center"/>
          </w:tcPr>
          <w:p w14:paraId="523A4E5F" w14:textId="77777777" w:rsidR="00F70BF9" w:rsidRPr="00A37FE9" w:rsidRDefault="00F70BF9"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 xml:space="preserve"> نعم</w:t>
            </w:r>
          </w:p>
        </w:tc>
        <w:tc>
          <w:tcPr>
            <w:tcW w:w="808" w:type="dxa"/>
            <w:vAlign w:val="center"/>
          </w:tcPr>
          <w:p w14:paraId="21DD6FA6" w14:textId="77777777" w:rsidR="00F70BF9" w:rsidRPr="00A37FE9" w:rsidRDefault="00F70BF9"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471104AD" w14:textId="77777777" w:rsidR="00F70BF9" w:rsidRPr="00A37FE9" w:rsidRDefault="00F70BF9"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72ED44B9" w14:textId="0664F099" w:rsidR="00F70BF9" w:rsidRPr="00A37FE9" w:rsidRDefault="6040AF0D" w:rsidP="00654FA2">
            <w:pPr>
              <w:pStyle w:val="TableText-calibri10"/>
              <w:bidi/>
              <w:spacing w:before="120" w:after="120" w:line="240" w:lineRule="exact"/>
              <w:jc w:val="both"/>
              <w:rPr>
                <w:rFonts w:asciiTheme="minorHAnsi" w:hAnsiTheme="minorHAnsi" w:cstheme="minorHAnsi"/>
                <w:szCs w:val="20"/>
                <w:rtl/>
              </w:rPr>
            </w:pPr>
            <w:r w:rsidRPr="00A37FE9">
              <w:rPr>
                <w:rFonts w:asciiTheme="minorHAnsi" w:hAnsiTheme="minorHAnsi" w:cstheme="minorHAnsi"/>
                <w:szCs w:val="20"/>
                <w:rtl/>
              </w:rPr>
              <w:t xml:space="preserve">هل تشعر </w:t>
            </w:r>
            <w:r w:rsidR="00654FA2" w:rsidRPr="00A37FE9">
              <w:rPr>
                <w:rFonts w:asciiTheme="minorHAnsi" w:hAnsiTheme="minorHAnsi" w:cstheme="minorHAnsi"/>
                <w:szCs w:val="20"/>
                <w:rtl/>
              </w:rPr>
              <w:t xml:space="preserve">بالتوعك </w:t>
            </w:r>
            <w:r w:rsidRPr="00A37FE9">
              <w:rPr>
                <w:rFonts w:asciiTheme="minorHAnsi" w:hAnsiTheme="minorHAnsi" w:cstheme="minorHAnsi"/>
                <w:szCs w:val="20"/>
                <w:rtl/>
              </w:rPr>
              <w:t>اليوم؟</w:t>
            </w:r>
          </w:p>
        </w:tc>
      </w:tr>
      <w:tr w:rsidR="00E02169" w:rsidRPr="00A37FE9" w14:paraId="4EF95821" w14:textId="77777777" w:rsidTr="00A37FE9">
        <w:trPr>
          <w:trHeight w:val="413"/>
        </w:trPr>
        <w:tc>
          <w:tcPr>
            <w:tcW w:w="555" w:type="dxa"/>
            <w:vAlign w:val="center"/>
          </w:tcPr>
          <w:p w14:paraId="2896FE69" w14:textId="1F98D0BA" w:rsidR="00E02169" w:rsidRPr="00A37FE9" w:rsidRDefault="00E02169" w:rsidP="00E0216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 xml:space="preserve"> نعم</w:t>
            </w:r>
          </w:p>
        </w:tc>
        <w:tc>
          <w:tcPr>
            <w:tcW w:w="808" w:type="dxa"/>
            <w:vAlign w:val="center"/>
          </w:tcPr>
          <w:p w14:paraId="43AADC35" w14:textId="448C31A8" w:rsidR="00E02169" w:rsidRPr="00A37FE9" w:rsidRDefault="00E02169" w:rsidP="00E0216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0CCEC3D6" w14:textId="5159DBD0" w:rsidR="00E02169" w:rsidRPr="00A37FE9" w:rsidRDefault="00E02169" w:rsidP="00E0216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733B8F67" w14:textId="4D696BD7" w:rsidR="00E02169" w:rsidRPr="00A37FE9" w:rsidRDefault="009B5515" w:rsidP="009B5515">
            <w:pPr>
              <w:bidi/>
              <w:jc w:val="both"/>
              <w:rPr>
                <w:rFonts w:asciiTheme="minorHAnsi" w:hAnsiTheme="minorHAnsi" w:cstheme="minorHAnsi"/>
                <w:sz w:val="20"/>
                <w:szCs w:val="20"/>
                <w:lang w:val="en-GB"/>
              </w:rPr>
            </w:pPr>
            <w:r w:rsidRPr="00A37FE9">
              <w:rPr>
                <w:rFonts w:asciiTheme="minorHAnsi" w:hAnsiTheme="minorHAnsi" w:cstheme="minorHAnsi"/>
                <w:sz w:val="20"/>
                <w:szCs w:val="20"/>
                <w:rtl/>
              </w:rPr>
              <w:t>هل عانيت من متلازمة التهاب الأجهزة المتعددة بعد الإصابة بفيروس كورونا المستجد؟</w:t>
            </w:r>
          </w:p>
        </w:tc>
      </w:tr>
      <w:tr w:rsidR="00CD1361" w:rsidRPr="00A37FE9" w14:paraId="2F6AAAEA" w14:textId="77777777" w:rsidTr="00AF5C69">
        <w:trPr>
          <w:trHeight w:val="413"/>
        </w:trPr>
        <w:tc>
          <w:tcPr>
            <w:tcW w:w="555" w:type="dxa"/>
            <w:vAlign w:val="center"/>
          </w:tcPr>
          <w:p w14:paraId="773AA921" w14:textId="12A8C4DD" w:rsidR="00CD1361" w:rsidRPr="00A37FE9" w:rsidRDefault="00CD1361" w:rsidP="00CD1361">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20775120" w14:textId="1383A4B2" w:rsidR="00CD1361" w:rsidRPr="00A37FE9" w:rsidRDefault="00CD1361" w:rsidP="00CD1361">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1C6FEF1A" w14:textId="53750330" w:rsidR="00CD1361" w:rsidRPr="00A37FE9" w:rsidRDefault="00CD1361" w:rsidP="00CD1361">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tcPr>
          <w:p w14:paraId="0D346DF3" w14:textId="75D31D73" w:rsidR="00CD1361" w:rsidRPr="004F0F44" w:rsidRDefault="00CD1361" w:rsidP="00CD1361">
            <w:pPr>
              <w:bidi/>
              <w:jc w:val="both"/>
              <w:rPr>
                <w:rFonts w:asciiTheme="minorHAnsi" w:hAnsiTheme="minorHAnsi" w:cstheme="minorHAnsi"/>
                <w:sz w:val="20"/>
                <w:szCs w:val="20"/>
                <w:highlight w:val="yellow"/>
                <w:rtl/>
              </w:rPr>
            </w:pPr>
            <w:r>
              <w:rPr>
                <w:rFonts w:hint="cs"/>
                <w:rtl/>
              </w:rPr>
              <w:t xml:space="preserve">هل حصلت لك حالة التهاب عضلة القلب أو التهاب التامور بعد جرعة سابقة من لقاح كوفيد-19 من موديرنا أو فايزر- بيو أن تك أو نوفافاكس؟  </w:t>
            </w:r>
          </w:p>
        </w:tc>
      </w:tr>
      <w:tr w:rsidR="004F0F44" w:rsidRPr="00A37FE9" w14:paraId="4BD430A8" w14:textId="77777777" w:rsidTr="00A37FE9">
        <w:trPr>
          <w:trHeight w:val="413"/>
        </w:trPr>
        <w:tc>
          <w:tcPr>
            <w:tcW w:w="555" w:type="dxa"/>
            <w:vAlign w:val="center"/>
          </w:tcPr>
          <w:p w14:paraId="2859E270" w14:textId="4368A721" w:rsidR="004F0F44" w:rsidRPr="00A37FE9" w:rsidRDefault="004F0F44" w:rsidP="004F0F44">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1B50BC9B" w14:textId="20E07B66" w:rsidR="004F0F44" w:rsidRPr="00A37FE9" w:rsidRDefault="004F0F44" w:rsidP="004F0F44">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vAlign w:val="center"/>
          </w:tcPr>
          <w:p w14:paraId="03604417" w14:textId="5EEACCCC" w:rsidR="004F0F44" w:rsidRPr="00A37FE9" w:rsidRDefault="004F0F44" w:rsidP="004F0F44">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غير معروف</w:t>
            </w:r>
          </w:p>
        </w:tc>
        <w:tc>
          <w:tcPr>
            <w:tcW w:w="6546" w:type="dxa"/>
            <w:vAlign w:val="center"/>
          </w:tcPr>
          <w:p w14:paraId="1F20E3E9" w14:textId="3F4CBD50" w:rsidR="004F0F44" w:rsidRPr="004F0F44" w:rsidRDefault="00CD1361" w:rsidP="004F0F44">
            <w:pPr>
              <w:bidi/>
              <w:jc w:val="both"/>
              <w:rPr>
                <w:highlight w:val="yellow"/>
              </w:rPr>
            </w:pPr>
            <w:r>
              <w:rPr>
                <w:rFonts w:hint="cs"/>
                <w:rtl/>
              </w:rPr>
              <w:t>هل حصلت على أية لقاحات خلال الأسابيع الأربعة الماضية؟</w:t>
            </w:r>
          </w:p>
        </w:tc>
      </w:tr>
      <w:tr w:rsidR="00F70BF9" w:rsidRPr="00A37FE9" w14:paraId="1F183AC1" w14:textId="77777777" w:rsidTr="00A37FE9">
        <w:trPr>
          <w:trHeight w:val="413"/>
        </w:trPr>
        <w:tc>
          <w:tcPr>
            <w:tcW w:w="555" w:type="dxa"/>
            <w:vAlign w:val="center"/>
          </w:tcPr>
          <w:p w14:paraId="6BF7070E" w14:textId="77777777" w:rsidR="00F70BF9" w:rsidRPr="00A37FE9" w:rsidRDefault="00F70BF9"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نعم</w:t>
            </w:r>
          </w:p>
        </w:tc>
        <w:tc>
          <w:tcPr>
            <w:tcW w:w="808" w:type="dxa"/>
            <w:vAlign w:val="center"/>
          </w:tcPr>
          <w:p w14:paraId="7ED68484" w14:textId="77777777" w:rsidR="00F70BF9" w:rsidRPr="00A37FE9" w:rsidRDefault="00F70BF9"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w:t>
            </w:r>
          </w:p>
        </w:tc>
        <w:tc>
          <w:tcPr>
            <w:tcW w:w="1351" w:type="dxa"/>
            <w:shd w:val="clear" w:color="auto" w:fill="auto"/>
            <w:vAlign w:val="center"/>
          </w:tcPr>
          <w:p w14:paraId="06A6B378" w14:textId="77777777" w:rsidR="00F70BF9" w:rsidRPr="00A37FE9" w:rsidRDefault="00A2681D" w:rsidP="00F70BF9">
            <w:pPr>
              <w:pStyle w:val="TableText-calibri10"/>
              <w:bidi/>
              <w:spacing w:before="120" w:after="120"/>
              <w:rPr>
                <w:rFonts w:asciiTheme="minorHAnsi" w:hAnsiTheme="minorHAnsi" w:cstheme="minorHAnsi"/>
                <w:szCs w:val="20"/>
                <w:rtl/>
              </w:rPr>
            </w:pPr>
            <w:r w:rsidRPr="00A37FE9">
              <w:rPr>
                <w:rFonts w:asciiTheme="minorHAnsi" w:hAnsiTheme="minorHAnsi" w:cstheme="minorHAnsi"/>
                <w:szCs w:val="20"/>
                <w:rtl/>
              </w:rPr>
              <w:t>لا ينطبق</w:t>
            </w:r>
          </w:p>
        </w:tc>
        <w:tc>
          <w:tcPr>
            <w:tcW w:w="6546" w:type="dxa"/>
            <w:vAlign w:val="center"/>
          </w:tcPr>
          <w:p w14:paraId="443FAB48" w14:textId="7B2927ED" w:rsidR="00F70BF9" w:rsidRPr="00A37FE9" w:rsidRDefault="00F70BF9" w:rsidP="00F17B73">
            <w:pPr>
              <w:pStyle w:val="TableText-calibri10"/>
              <w:bidi/>
              <w:spacing w:before="120" w:after="120"/>
              <w:jc w:val="both"/>
              <w:rPr>
                <w:rFonts w:asciiTheme="minorHAnsi" w:hAnsiTheme="minorHAnsi" w:cstheme="minorHAnsi"/>
                <w:szCs w:val="20"/>
                <w:rtl/>
              </w:rPr>
            </w:pPr>
            <w:r w:rsidRPr="00A37FE9">
              <w:rPr>
                <w:rFonts w:asciiTheme="minorHAnsi" w:hAnsiTheme="minorHAnsi" w:cstheme="minorHAnsi"/>
                <w:szCs w:val="20"/>
                <w:rtl/>
              </w:rPr>
              <w:t xml:space="preserve">هل </w:t>
            </w:r>
            <w:r w:rsidR="00F17B73" w:rsidRPr="00A37FE9">
              <w:rPr>
                <w:rFonts w:asciiTheme="minorHAnsi" w:hAnsiTheme="minorHAnsi" w:cstheme="minorHAnsi"/>
                <w:szCs w:val="20"/>
                <w:rtl/>
              </w:rPr>
              <w:t>تلقيت من قبل</w:t>
            </w:r>
            <w:r w:rsidR="00043FFA" w:rsidRPr="00A37FE9">
              <w:rPr>
                <w:rFonts w:asciiTheme="minorHAnsi" w:hAnsiTheme="minorHAnsi" w:cstheme="minorHAnsi"/>
                <w:szCs w:val="20"/>
                <w:rtl/>
              </w:rPr>
              <w:t>ُ</w:t>
            </w:r>
            <w:r w:rsidR="00F17B73" w:rsidRPr="00A37FE9">
              <w:rPr>
                <w:rFonts w:asciiTheme="minorHAnsi" w:hAnsiTheme="minorHAnsi" w:cstheme="minorHAnsi"/>
                <w:szCs w:val="20"/>
                <w:rtl/>
              </w:rPr>
              <w:t xml:space="preserve"> </w:t>
            </w:r>
            <w:r w:rsidRPr="00A37FE9">
              <w:rPr>
                <w:rFonts w:asciiTheme="minorHAnsi" w:hAnsiTheme="minorHAnsi" w:cstheme="minorHAnsi"/>
                <w:szCs w:val="20"/>
                <w:rtl/>
              </w:rPr>
              <w:t>لقاح كوفيد-19؟</w:t>
            </w:r>
          </w:p>
          <w:p w14:paraId="599AB4D5" w14:textId="74EDA0E9" w:rsidR="00A35542" w:rsidRPr="00A37FE9" w:rsidRDefault="00F70BF9" w:rsidP="00F17B73">
            <w:pPr>
              <w:pStyle w:val="TableText-calibri10"/>
              <w:bidi/>
              <w:spacing w:before="120" w:after="120"/>
              <w:jc w:val="both"/>
              <w:rPr>
                <w:rFonts w:asciiTheme="minorHAnsi" w:hAnsiTheme="minorHAnsi" w:cstheme="minorHAnsi"/>
                <w:szCs w:val="20"/>
                <w:rtl/>
              </w:rPr>
            </w:pPr>
            <w:r w:rsidRPr="00A37FE9">
              <w:rPr>
                <w:rFonts w:asciiTheme="minorHAnsi" w:hAnsiTheme="minorHAnsi" w:cstheme="minorHAnsi"/>
                <w:szCs w:val="20"/>
                <w:rtl/>
              </w:rPr>
              <w:t xml:space="preserve"> إذا كانت الإجابة </w:t>
            </w:r>
            <w:r w:rsidR="00F17B73" w:rsidRPr="00A37FE9">
              <w:rPr>
                <w:rFonts w:asciiTheme="minorHAnsi" w:hAnsiTheme="minorHAnsi" w:cstheme="minorHAnsi"/>
                <w:szCs w:val="20"/>
                <w:rtl/>
              </w:rPr>
              <w:t>ب</w:t>
            </w:r>
            <w:r w:rsidRPr="00A37FE9">
              <w:rPr>
                <w:rFonts w:asciiTheme="minorHAnsi" w:hAnsiTheme="minorHAnsi" w:cstheme="minorHAnsi"/>
                <w:szCs w:val="20"/>
                <w:rtl/>
              </w:rPr>
              <w:t xml:space="preserve">نعم، </w:t>
            </w:r>
            <w:r w:rsidR="00F844F5" w:rsidRPr="00A37FE9">
              <w:rPr>
                <w:rFonts w:asciiTheme="minorHAnsi" w:hAnsiTheme="minorHAnsi" w:cstheme="minorHAnsi"/>
                <w:szCs w:val="20"/>
                <w:rtl/>
              </w:rPr>
              <w:t>فأَدر</w:t>
            </w:r>
            <w:r w:rsidR="00043FFA" w:rsidRPr="00A37FE9">
              <w:rPr>
                <w:rFonts w:asciiTheme="minorHAnsi" w:hAnsiTheme="minorHAnsi" w:cstheme="minorHAnsi"/>
                <w:szCs w:val="20"/>
                <w:rtl/>
              </w:rPr>
              <w:t>ِ</w:t>
            </w:r>
            <w:r w:rsidR="00F844F5" w:rsidRPr="00A37FE9">
              <w:rPr>
                <w:rFonts w:asciiTheme="minorHAnsi" w:hAnsiTheme="minorHAnsi" w:cstheme="minorHAnsi"/>
                <w:szCs w:val="20"/>
                <w:rtl/>
              </w:rPr>
              <w:t xml:space="preserve">ج </w:t>
            </w:r>
            <w:r w:rsidRPr="00A37FE9">
              <w:rPr>
                <w:rFonts w:asciiTheme="minorHAnsi" w:hAnsiTheme="minorHAnsi" w:cstheme="minorHAnsi"/>
                <w:szCs w:val="20"/>
                <w:rtl/>
              </w:rPr>
              <w:t xml:space="preserve">منتج اللقاح وتاريخ </w:t>
            </w:r>
            <w:r w:rsidR="00F17B73" w:rsidRPr="00A37FE9">
              <w:rPr>
                <w:rFonts w:asciiTheme="minorHAnsi" w:hAnsiTheme="minorHAnsi" w:cstheme="minorHAnsi"/>
                <w:szCs w:val="20"/>
                <w:rtl/>
              </w:rPr>
              <w:t>تلقيك له</w:t>
            </w:r>
            <w:r w:rsidRPr="00A37FE9">
              <w:rPr>
                <w:rFonts w:asciiTheme="minorHAnsi" w:hAnsiTheme="minorHAnsi" w:cstheme="minorHAnsi"/>
                <w:szCs w:val="20"/>
                <w:rtl/>
              </w:rPr>
              <w:t>:</w:t>
            </w:r>
          </w:p>
        </w:tc>
      </w:tr>
    </w:tbl>
    <w:p w14:paraId="17E79935" w14:textId="6B94E687" w:rsidR="00C26D2E" w:rsidRDefault="00DC16CC" w:rsidP="00FC18E8">
      <w:pPr>
        <w:pBdr>
          <w:bottom w:val="single" w:sz="4" w:space="1" w:color="auto"/>
        </w:pBdr>
        <w:bidi/>
        <w:spacing w:before="360" w:after="360"/>
        <w:rPr>
          <w:rFonts w:asciiTheme="minorHAnsi" w:hAnsiTheme="minorHAnsi" w:cstheme="minorHAnsi"/>
          <w:bCs/>
          <w:rtl/>
        </w:rPr>
      </w:pPr>
      <w:r w:rsidRPr="00A37FE9">
        <w:rPr>
          <w:rFonts w:asciiTheme="minorHAnsi" w:hAnsiTheme="minorHAnsi" w:cstheme="minorHAnsi"/>
          <w:bCs/>
          <w:rtl/>
        </w:rPr>
        <w:t xml:space="preserve"> لا تكتب أسفل هذا ال</w:t>
      </w:r>
    </w:p>
    <w:p w14:paraId="1A3B253C" w14:textId="77777777" w:rsidR="00A877E0" w:rsidRPr="00E14A58" w:rsidRDefault="00A877E0" w:rsidP="00A877E0">
      <w:pPr>
        <w:pStyle w:val="Heading2"/>
      </w:pPr>
      <w:r w:rsidRPr="00E14A58">
        <w:lastRenderedPageBreak/>
        <w:t>Vaccine</w:t>
      </w:r>
      <w:r>
        <w:t xml:space="preserve"> </w:t>
      </w:r>
      <w:r w:rsidRPr="00E14A58">
        <w:t>information</w:t>
      </w:r>
    </w:p>
    <w:tbl>
      <w:tblPr>
        <w:tblStyle w:val="TableGrid"/>
        <w:tblW w:w="5000" w:type="pct"/>
        <w:tblLook w:val="04A0" w:firstRow="1" w:lastRow="0" w:firstColumn="1" w:lastColumn="0" w:noHBand="0" w:noVBand="1"/>
      </w:tblPr>
      <w:tblGrid>
        <w:gridCol w:w="2340"/>
        <w:gridCol w:w="955"/>
        <w:gridCol w:w="784"/>
        <w:gridCol w:w="1443"/>
        <w:gridCol w:w="1142"/>
        <w:gridCol w:w="1098"/>
        <w:gridCol w:w="2452"/>
      </w:tblGrid>
      <w:tr w:rsidR="00A877E0" w:rsidRPr="00E14A58" w14:paraId="7190A1E2" w14:textId="77777777" w:rsidTr="00E31B0E">
        <w:trPr>
          <w:cantSplit/>
          <w:tblHeader/>
        </w:trPr>
        <w:tc>
          <w:tcPr>
            <w:tcW w:w="2340" w:type="dxa"/>
            <w:shd w:val="clear" w:color="auto" w:fill="D9D9D9" w:themeFill="background1" w:themeFillShade="D9"/>
            <w:vAlign w:val="center"/>
          </w:tcPr>
          <w:p w14:paraId="6A1022CB" w14:textId="77777777" w:rsidR="00A877E0" w:rsidRPr="00E14A58" w:rsidRDefault="00A877E0" w:rsidP="00C6570C">
            <w:pPr>
              <w:pStyle w:val="TableText-calibri10"/>
              <w:rPr>
                <w:b/>
              </w:rPr>
            </w:pPr>
            <w:r w:rsidRPr="00E14A58">
              <w:rPr>
                <w:b/>
              </w:rPr>
              <w:t>COVID-19</w:t>
            </w:r>
            <w:r>
              <w:rPr>
                <w:b/>
              </w:rPr>
              <w:t xml:space="preserve"> </w:t>
            </w:r>
            <w:r w:rsidRPr="00E14A58">
              <w:rPr>
                <w:b/>
              </w:rPr>
              <w:t>Vaccine</w:t>
            </w:r>
            <w:r>
              <w:rPr>
                <w:b/>
              </w:rPr>
              <w:t xml:space="preserve"> </w:t>
            </w:r>
            <w:r w:rsidRPr="00E14A58">
              <w:rPr>
                <w:b/>
              </w:rPr>
              <w:t>Presentation</w:t>
            </w:r>
            <w:r w:rsidRPr="00E14A58">
              <w:rPr>
                <w:b/>
                <w:vertAlign w:val="superscript"/>
              </w:rPr>
              <w:t>1</w:t>
            </w:r>
          </w:p>
        </w:tc>
        <w:tc>
          <w:tcPr>
            <w:tcW w:w="955" w:type="dxa"/>
            <w:shd w:val="clear" w:color="auto" w:fill="D9D9D9" w:themeFill="background1" w:themeFillShade="D9"/>
            <w:vAlign w:val="center"/>
          </w:tcPr>
          <w:p w14:paraId="0813C833" w14:textId="77777777" w:rsidR="00A877E0" w:rsidRPr="00E14A58" w:rsidRDefault="00A877E0" w:rsidP="00C6570C">
            <w:pPr>
              <w:pStyle w:val="TableText-calibri10"/>
              <w:rPr>
                <w:b/>
              </w:rPr>
            </w:pPr>
            <w:r w:rsidRPr="00E14A58">
              <w:rPr>
                <w:b/>
              </w:rPr>
              <w:t>EUA</w:t>
            </w:r>
            <w:r>
              <w:rPr>
                <w:b/>
              </w:rPr>
              <w:t xml:space="preserve"> </w:t>
            </w:r>
            <w:r w:rsidRPr="00E14A58">
              <w:rPr>
                <w:b/>
              </w:rPr>
              <w:t>Fact</w:t>
            </w:r>
            <w:r>
              <w:rPr>
                <w:b/>
              </w:rPr>
              <w:t xml:space="preserve"> </w:t>
            </w:r>
            <w:r w:rsidRPr="00E14A58">
              <w:rPr>
                <w:b/>
              </w:rPr>
              <w:t>Sheet</w:t>
            </w:r>
            <w:r>
              <w:rPr>
                <w:b/>
              </w:rPr>
              <w:t xml:space="preserve"> </w:t>
            </w:r>
            <w:r w:rsidRPr="00E14A58">
              <w:rPr>
                <w:b/>
              </w:rPr>
              <w:t>Date</w:t>
            </w:r>
          </w:p>
        </w:tc>
        <w:tc>
          <w:tcPr>
            <w:tcW w:w="784" w:type="dxa"/>
            <w:shd w:val="clear" w:color="auto" w:fill="D9D9D9" w:themeFill="background1" w:themeFillShade="D9"/>
            <w:vAlign w:val="center"/>
          </w:tcPr>
          <w:p w14:paraId="79F40911" w14:textId="77777777" w:rsidR="00A877E0" w:rsidRPr="00E14A58" w:rsidRDefault="00A877E0" w:rsidP="00C6570C">
            <w:pPr>
              <w:pStyle w:val="TableText-calibri10"/>
              <w:rPr>
                <w:b/>
              </w:rPr>
            </w:pPr>
            <w:r w:rsidRPr="00E14A58">
              <w:rPr>
                <w:b/>
              </w:rPr>
              <w:t>Route</w:t>
            </w:r>
            <w:r w:rsidRPr="00E14A58">
              <w:rPr>
                <w:b/>
                <w:vertAlign w:val="superscript"/>
              </w:rPr>
              <w:t>2</w:t>
            </w:r>
          </w:p>
        </w:tc>
        <w:tc>
          <w:tcPr>
            <w:tcW w:w="1443" w:type="dxa"/>
            <w:shd w:val="clear" w:color="auto" w:fill="D9D9D9" w:themeFill="background1" w:themeFillShade="D9"/>
            <w:vAlign w:val="center"/>
          </w:tcPr>
          <w:p w14:paraId="220CC864" w14:textId="77777777" w:rsidR="00A877E0" w:rsidRPr="00E14A58" w:rsidRDefault="00A877E0" w:rsidP="00C6570C">
            <w:pPr>
              <w:pStyle w:val="TableText-calibri10"/>
              <w:rPr>
                <w:b/>
              </w:rPr>
            </w:pPr>
            <w:r w:rsidRPr="00E14A58">
              <w:rPr>
                <w:b/>
              </w:rPr>
              <w:t>Manufacturer</w:t>
            </w:r>
            <w:r w:rsidRPr="00E14A58">
              <w:rPr>
                <w:b/>
                <w:vertAlign w:val="superscript"/>
              </w:rPr>
              <w:t>3</w:t>
            </w:r>
          </w:p>
        </w:tc>
        <w:tc>
          <w:tcPr>
            <w:tcW w:w="1142" w:type="dxa"/>
            <w:shd w:val="clear" w:color="auto" w:fill="D9D9D9" w:themeFill="background1" w:themeFillShade="D9"/>
            <w:vAlign w:val="center"/>
          </w:tcPr>
          <w:p w14:paraId="5F705781" w14:textId="77777777" w:rsidR="00A877E0" w:rsidRPr="00E14A58" w:rsidRDefault="00A877E0" w:rsidP="00C6570C">
            <w:pPr>
              <w:pStyle w:val="TableText-calibri10"/>
              <w:rPr>
                <w:b/>
              </w:rPr>
            </w:pPr>
            <w:r w:rsidRPr="00E14A58">
              <w:rPr>
                <w:b/>
              </w:rPr>
              <w:t>Lot</w:t>
            </w:r>
            <w:r>
              <w:rPr>
                <w:b/>
              </w:rPr>
              <w:t xml:space="preserve"> </w:t>
            </w:r>
            <w:r w:rsidRPr="00E14A58">
              <w:rPr>
                <w:b/>
              </w:rPr>
              <w:t>Number</w:t>
            </w:r>
          </w:p>
        </w:tc>
        <w:tc>
          <w:tcPr>
            <w:tcW w:w="1098" w:type="dxa"/>
            <w:shd w:val="clear" w:color="auto" w:fill="D9D9D9" w:themeFill="background1" w:themeFillShade="D9"/>
            <w:vAlign w:val="center"/>
          </w:tcPr>
          <w:p w14:paraId="73D9CC06" w14:textId="77777777" w:rsidR="00A877E0" w:rsidRPr="00E14A58" w:rsidRDefault="00A877E0" w:rsidP="00C6570C">
            <w:pPr>
              <w:pStyle w:val="TableText-calibri10"/>
              <w:rPr>
                <w:b/>
              </w:rPr>
            </w:pPr>
            <w:r w:rsidRPr="00E14A58">
              <w:rPr>
                <w:b/>
              </w:rPr>
              <w:t>Admin</w:t>
            </w:r>
            <w:r>
              <w:rPr>
                <w:b/>
              </w:rPr>
              <w:t xml:space="preserve"> </w:t>
            </w:r>
            <w:r w:rsidRPr="00E14A58">
              <w:rPr>
                <w:b/>
              </w:rPr>
              <w:t>Site</w:t>
            </w:r>
            <w:r w:rsidRPr="00E14A58">
              <w:rPr>
                <w:b/>
                <w:vertAlign w:val="superscript"/>
              </w:rPr>
              <w:t>4</w:t>
            </w:r>
          </w:p>
        </w:tc>
        <w:tc>
          <w:tcPr>
            <w:tcW w:w="2452" w:type="dxa"/>
            <w:shd w:val="clear" w:color="auto" w:fill="D9D9D9" w:themeFill="background1" w:themeFillShade="D9"/>
            <w:vAlign w:val="center"/>
          </w:tcPr>
          <w:p w14:paraId="0574EC0F" w14:textId="77777777" w:rsidR="00A877E0" w:rsidRPr="00E14A58" w:rsidRDefault="00A877E0" w:rsidP="00C6570C">
            <w:pPr>
              <w:pStyle w:val="TableText-calibri10"/>
              <w:rPr>
                <w:b/>
              </w:rPr>
            </w:pPr>
            <w:r w:rsidRPr="00E14A58">
              <w:rPr>
                <w:b/>
              </w:rPr>
              <w:t>Person</w:t>
            </w:r>
            <w:r>
              <w:rPr>
                <w:b/>
              </w:rPr>
              <w:t xml:space="preserve"> </w:t>
            </w:r>
            <w:r w:rsidRPr="00E14A58">
              <w:rPr>
                <w:b/>
              </w:rPr>
              <w:t>Admin</w:t>
            </w:r>
            <w:r w:rsidRPr="00E14A58">
              <w:rPr>
                <w:b/>
                <w:vertAlign w:val="superscript"/>
              </w:rPr>
              <w:t>5</w:t>
            </w:r>
          </w:p>
        </w:tc>
      </w:tr>
      <w:tr w:rsidR="00A877E0" w14:paraId="2075996B" w14:textId="77777777" w:rsidTr="00E31B0E">
        <w:trPr>
          <w:cantSplit/>
        </w:trPr>
        <w:tc>
          <w:tcPr>
            <w:tcW w:w="2340" w:type="dxa"/>
          </w:tcPr>
          <w:p w14:paraId="0B507010" w14:textId="579FD862" w:rsidR="00A877E0" w:rsidRPr="00792D2A" w:rsidRDefault="00A877E0" w:rsidP="00C6570C">
            <w:pPr>
              <w:pStyle w:val="TableText-calibri10"/>
              <w:spacing w:before="120" w:after="120"/>
            </w:pPr>
            <w:r>
              <w:t xml:space="preserve">COVID-19 </w:t>
            </w:r>
            <w:r w:rsidR="001318D8">
              <w:t xml:space="preserve">Comirnaty </w:t>
            </w:r>
            <w:r>
              <w:t>(Pfizer) 12 years and older (gray cap), 0.3 mL</w:t>
            </w:r>
          </w:p>
        </w:tc>
        <w:tc>
          <w:tcPr>
            <w:tcW w:w="955" w:type="dxa"/>
          </w:tcPr>
          <w:p w14:paraId="27E7CF5C" w14:textId="77777777" w:rsidR="00A877E0" w:rsidRPr="00792D2A" w:rsidRDefault="00A877E0" w:rsidP="00C6570C">
            <w:pPr>
              <w:pStyle w:val="TableText-calibri10"/>
              <w:spacing w:before="120" w:after="120"/>
            </w:pPr>
          </w:p>
        </w:tc>
        <w:tc>
          <w:tcPr>
            <w:tcW w:w="784" w:type="dxa"/>
          </w:tcPr>
          <w:p w14:paraId="030AC315" w14:textId="77777777" w:rsidR="00A877E0" w:rsidRPr="00792D2A" w:rsidRDefault="00A877E0" w:rsidP="00C6570C">
            <w:pPr>
              <w:pStyle w:val="TableText-calibri10"/>
              <w:spacing w:before="120" w:after="120"/>
            </w:pPr>
            <w:r>
              <w:t>IM</w:t>
            </w:r>
          </w:p>
        </w:tc>
        <w:tc>
          <w:tcPr>
            <w:tcW w:w="1443" w:type="dxa"/>
          </w:tcPr>
          <w:p w14:paraId="4EEABB1E" w14:textId="77777777" w:rsidR="00A877E0" w:rsidRPr="00792D2A" w:rsidRDefault="00A877E0" w:rsidP="00C6570C">
            <w:pPr>
              <w:pStyle w:val="TableText-calibri10"/>
              <w:spacing w:before="120" w:after="120"/>
            </w:pPr>
            <w:r>
              <w:t>PFR</w:t>
            </w:r>
          </w:p>
        </w:tc>
        <w:tc>
          <w:tcPr>
            <w:tcW w:w="1142" w:type="dxa"/>
          </w:tcPr>
          <w:p w14:paraId="1E195A79" w14:textId="77777777" w:rsidR="00A877E0" w:rsidRPr="00A72D75" w:rsidRDefault="00A877E0" w:rsidP="00C6570C">
            <w:pPr>
              <w:pStyle w:val="TableText-calibri10"/>
              <w:spacing w:before="120" w:after="120"/>
            </w:pPr>
          </w:p>
        </w:tc>
        <w:tc>
          <w:tcPr>
            <w:tcW w:w="1098" w:type="dxa"/>
          </w:tcPr>
          <w:p w14:paraId="4DB0A601" w14:textId="77777777" w:rsidR="00A877E0" w:rsidRPr="00A72D75" w:rsidRDefault="00A877E0" w:rsidP="00C6570C">
            <w:pPr>
              <w:pStyle w:val="TableText-calibri10"/>
              <w:spacing w:before="120" w:after="120"/>
            </w:pPr>
          </w:p>
        </w:tc>
        <w:tc>
          <w:tcPr>
            <w:tcW w:w="2452" w:type="dxa"/>
          </w:tcPr>
          <w:p w14:paraId="0CDD4A3C" w14:textId="77777777" w:rsidR="00A877E0" w:rsidRPr="00A72D75" w:rsidRDefault="00A877E0" w:rsidP="00C6570C">
            <w:pPr>
              <w:pStyle w:val="TableText-calibri10"/>
              <w:spacing w:before="120" w:after="120"/>
            </w:pPr>
          </w:p>
        </w:tc>
      </w:tr>
      <w:tr w:rsidR="00A877E0" w14:paraId="07570EE0" w14:textId="77777777" w:rsidTr="00E31B0E">
        <w:trPr>
          <w:cantSplit/>
        </w:trPr>
        <w:tc>
          <w:tcPr>
            <w:tcW w:w="2340" w:type="dxa"/>
          </w:tcPr>
          <w:p w14:paraId="5A8B6B7F" w14:textId="123FE645" w:rsidR="00A877E0" w:rsidRDefault="00A877E0" w:rsidP="00C6570C">
            <w:pPr>
              <w:pStyle w:val="TableText-calibri10"/>
              <w:spacing w:before="120" w:after="120"/>
            </w:pPr>
            <w:r>
              <w:t>COVID-19 Pfizer</w:t>
            </w:r>
            <w:r w:rsidR="001318D8">
              <w:t xml:space="preserve"> </w:t>
            </w:r>
            <w:r>
              <w:t>5-11 years (</w:t>
            </w:r>
            <w:r w:rsidR="001318D8">
              <w:t>bleu</w:t>
            </w:r>
            <w:r>
              <w:t xml:space="preserve"> cap), 0.</w:t>
            </w:r>
            <w:r w:rsidR="001318D8">
              <w:t>3</w:t>
            </w:r>
            <w:r>
              <w:t xml:space="preserve"> mL</w:t>
            </w:r>
          </w:p>
        </w:tc>
        <w:tc>
          <w:tcPr>
            <w:tcW w:w="955" w:type="dxa"/>
          </w:tcPr>
          <w:p w14:paraId="31A7C7DF" w14:textId="77777777" w:rsidR="00A877E0" w:rsidRPr="00792D2A" w:rsidRDefault="00A877E0" w:rsidP="00C6570C">
            <w:pPr>
              <w:pStyle w:val="TableText-calibri10"/>
              <w:spacing w:before="120" w:after="120"/>
            </w:pPr>
          </w:p>
        </w:tc>
        <w:tc>
          <w:tcPr>
            <w:tcW w:w="784" w:type="dxa"/>
          </w:tcPr>
          <w:p w14:paraId="0CAB7C99" w14:textId="77777777" w:rsidR="00A877E0" w:rsidRDefault="00A877E0" w:rsidP="00C6570C">
            <w:pPr>
              <w:pStyle w:val="TableText-calibri10"/>
              <w:spacing w:before="120" w:after="120"/>
            </w:pPr>
            <w:r>
              <w:t>IM</w:t>
            </w:r>
          </w:p>
        </w:tc>
        <w:tc>
          <w:tcPr>
            <w:tcW w:w="1443" w:type="dxa"/>
          </w:tcPr>
          <w:p w14:paraId="29D7B11B" w14:textId="77777777" w:rsidR="00A877E0" w:rsidRDefault="00A877E0" w:rsidP="00C6570C">
            <w:pPr>
              <w:pStyle w:val="TableText-calibri10"/>
              <w:spacing w:before="120" w:after="120"/>
            </w:pPr>
            <w:r>
              <w:t>PFR</w:t>
            </w:r>
          </w:p>
        </w:tc>
        <w:tc>
          <w:tcPr>
            <w:tcW w:w="1142" w:type="dxa"/>
          </w:tcPr>
          <w:p w14:paraId="52B22323" w14:textId="77777777" w:rsidR="00A877E0" w:rsidRPr="00A72D75" w:rsidRDefault="00A877E0" w:rsidP="00C6570C">
            <w:pPr>
              <w:pStyle w:val="TableText-calibri10"/>
              <w:spacing w:before="120" w:after="120"/>
            </w:pPr>
          </w:p>
        </w:tc>
        <w:tc>
          <w:tcPr>
            <w:tcW w:w="1098" w:type="dxa"/>
          </w:tcPr>
          <w:p w14:paraId="16FAD6C0" w14:textId="77777777" w:rsidR="00A877E0" w:rsidRPr="00A72D75" w:rsidRDefault="00A877E0" w:rsidP="00C6570C">
            <w:pPr>
              <w:pStyle w:val="TableText-calibri10"/>
              <w:spacing w:before="120" w:after="120"/>
            </w:pPr>
          </w:p>
        </w:tc>
        <w:tc>
          <w:tcPr>
            <w:tcW w:w="2452" w:type="dxa"/>
          </w:tcPr>
          <w:p w14:paraId="300D3FD8" w14:textId="77777777" w:rsidR="00A877E0" w:rsidRPr="00A72D75" w:rsidRDefault="00A877E0" w:rsidP="00C6570C">
            <w:pPr>
              <w:pStyle w:val="TableText-calibri10"/>
              <w:spacing w:before="120" w:after="120"/>
            </w:pPr>
          </w:p>
        </w:tc>
      </w:tr>
      <w:tr w:rsidR="00A877E0" w14:paraId="4E1796D1" w14:textId="77777777" w:rsidTr="00E31B0E">
        <w:trPr>
          <w:cantSplit/>
        </w:trPr>
        <w:tc>
          <w:tcPr>
            <w:tcW w:w="2340" w:type="dxa"/>
          </w:tcPr>
          <w:p w14:paraId="31E24CD7" w14:textId="47C2E9F7" w:rsidR="00A877E0" w:rsidRDefault="00A877E0" w:rsidP="00C6570C">
            <w:pPr>
              <w:pStyle w:val="TableText-calibri10"/>
              <w:spacing w:before="120" w:after="120"/>
            </w:pPr>
            <w:r w:rsidRPr="00792D2A">
              <w:t>COVID-19</w:t>
            </w:r>
            <w:r>
              <w:t xml:space="preserve"> </w:t>
            </w:r>
            <w:r w:rsidRPr="00792D2A">
              <w:t>Pfizer</w:t>
            </w:r>
            <w:r w:rsidR="001318D8">
              <w:t xml:space="preserve"> </w:t>
            </w:r>
            <w:r w:rsidRPr="00792D2A">
              <w:t>6</w:t>
            </w:r>
            <w:r>
              <w:t xml:space="preserve"> </w:t>
            </w:r>
            <w:r w:rsidRPr="00792D2A">
              <w:t>months</w:t>
            </w:r>
            <w:r>
              <w:t xml:space="preserve"> </w:t>
            </w:r>
            <w:r w:rsidRPr="00792D2A">
              <w:t>–</w:t>
            </w:r>
            <w:r>
              <w:t xml:space="preserve"> </w:t>
            </w:r>
            <w:r w:rsidRPr="00792D2A">
              <w:t>4</w:t>
            </w:r>
            <w:r>
              <w:t xml:space="preserve"> </w:t>
            </w:r>
            <w:r w:rsidRPr="00792D2A">
              <w:t>years</w:t>
            </w:r>
            <w:r>
              <w:t xml:space="preserve"> </w:t>
            </w:r>
            <w:r w:rsidRPr="00792D2A">
              <w:t>(</w:t>
            </w:r>
            <w:r w:rsidR="001318D8">
              <w:t>yellow</w:t>
            </w:r>
            <w:r>
              <w:t xml:space="preserve"> </w:t>
            </w:r>
            <w:r w:rsidRPr="00792D2A">
              <w:t>cap)</w:t>
            </w:r>
            <w:r>
              <w:t>, 0.</w:t>
            </w:r>
            <w:r w:rsidR="001318D8">
              <w:t>3</w:t>
            </w:r>
            <w:r>
              <w:t xml:space="preserve"> mL</w:t>
            </w:r>
          </w:p>
        </w:tc>
        <w:tc>
          <w:tcPr>
            <w:tcW w:w="955" w:type="dxa"/>
          </w:tcPr>
          <w:p w14:paraId="51AAA70D" w14:textId="77777777" w:rsidR="00A877E0" w:rsidRPr="00792D2A" w:rsidRDefault="00A877E0" w:rsidP="00C6570C">
            <w:pPr>
              <w:pStyle w:val="TableText-calibri10"/>
              <w:spacing w:before="120" w:after="120"/>
            </w:pPr>
          </w:p>
        </w:tc>
        <w:tc>
          <w:tcPr>
            <w:tcW w:w="784" w:type="dxa"/>
          </w:tcPr>
          <w:p w14:paraId="1AD77A7D" w14:textId="77777777" w:rsidR="00A877E0" w:rsidRDefault="00A877E0" w:rsidP="00C6570C">
            <w:pPr>
              <w:pStyle w:val="TableText-calibri10"/>
              <w:spacing w:before="120" w:after="120"/>
            </w:pPr>
            <w:r>
              <w:t>IM</w:t>
            </w:r>
          </w:p>
        </w:tc>
        <w:tc>
          <w:tcPr>
            <w:tcW w:w="1443" w:type="dxa"/>
          </w:tcPr>
          <w:p w14:paraId="5782BBF1" w14:textId="77777777" w:rsidR="00A877E0" w:rsidRDefault="00A877E0" w:rsidP="00C6570C">
            <w:pPr>
              <w:pStyle w:val="TableText-calibri10"/>
              <w:spacing w:before="120" w:after="120"/>
            </w:pPr>
            <w:r>
              <w:t>PFR</w:t>
            </w:r>
          </w:p>
        </w:tc>
        <w:tc>
          <w:tcPr>
            <w:tcW w:w="1142" w:type="dxa"/>
          </w:tcPr>
          <w:p w14:paraId="4D70DEAC" w14:textId="77777777" w:rsidR="00A877E0" w:rsidRPr="00A72D75" w:rsidRDefault="00A877E0" w:rsidP="00C6570C">
            <w:pPr>
              <w:pStyle w:val="TableText-calibri10"/>
              <w:spacing w:before="120" w:after="120"/>
            </w:pPr>
          </w:p>
        </w:tc>
        <w:tc>
          <w:tcPr>
            <w:tcW w:w="1098" w:type="dxa"/>
          </w:tcPr>
          <w:p w14:paraId="7E1B4951" w14:textId="77777777" w:rsidR="00A877E0" w:rsidRPr="00A72D75" w:rsidRDefault="00A877E0" w:rsidP="00C6570C">
            <w:pPr>
              <w:pStyle w:val="TableText-calibri10"/>
              <w:spacing w:before="120" w:after="120"/>
            </w:pPr>
          </w:p>
        </w:tc>
        <w:tc>
          <w:tcPr>
            <w:tcW w:w="2452" w:type="dxa"/>
          </w:tcPr>
          <w:p w14:paraId="77D8AAA6" w14:textId="77777777" w:rsidR="00A877E0" w:rsidRPr="00A72D75" w:rsidRDefault="00A877E0" w:rsidP="00C6570C">
            <w:pPr>
              <w:pStyle w:val="TableText-calibri10"/>
              <w:spacing w:before="120" w:after="120"/>
            </w:pPr>
          </w:p>
        </w:tc>
      </w:tr>
      <w:tr w:rsidR="00A877E0" w14:paraId="6C61903A" w14:textId="77777777" w:rsidTr="00E31B0E">
        <w:trPr>
          <w:cantSplit/>
        </w:trPr>
        <w:tc>
          <w:tcPr>
            <w:tcW w:w="2340" w:type="dxa"/>
          </w:tcPr>
          <w:p w14:paraId="07E30A2A" w14:textId="2DC0ED19" w:rsidR="00A877E0" w:rsidRPr="00792D2A" w:rsidRDefault="00A877E0" w:rsidP="00C6570C">
            <w:pPr>
              <w:pStyle w:val="TableText-calibri10"/>
              <w:spacing w:before="120" w:after="120"/>
            </w:pPr>
            <w:r>
              <w:t>COVID-19</w:t>
            </w:r>
            <w:r w:rsidR="001318D8">
              <w:t xml:space="preserve"> Spikevax</w:t>
            </w:r>
            <w:r>
              <w:t xml:space="preserve"> (Moderna) 12 years and older (blue cap</w:t>
            </w:r>
            <w:r w:rsidR="001318D8">
              <w:t>/blue label</w:t>
            </w:r>
            <w:r>
              <w:t>), 0.5 mL</w:t>
            </w:r>
          </w:p>
        </w:tc>
        <w:tc>
          <w:tcPr>
            <w:tcW w:w="955" w:type="dxa"/>
          </w:tcPr>
          <w:p w14:paraId="2C09AB3A" w14:textId="77777777" w:rsidR="00A877E0" w:rsidRPr="00792D2A" w:rsidRDefault="00A877E0" w:rsidP="00C6570C">
            <w:pPr>
              <w:pStyle w:val="TableText-calibri10"/>
              <w:spacing w:before="120" w:after="120"/>
            </w:pPr>
          </w:p>
        </w:tc>
        <w:tc>
          <w:tcPr>
            <w:tcW w:w="784" w:type="dxa"/>
          </w:tcPr>
          <w:p w14:paraId="09FA8BDE" w14:textId="77777777" w:rsidR="00A877E0" w:rsidRPr="00792D2A" w:rsidRDefault="00A877E0" w:rsidP="00C6570C">
            <w:pPr>
              <w:pStyle w:val="TableText-calibri10"/>
              <w:spacing w:before="120" w:after="120"/>
            </w:pPr>
            <w:r>
              <w:t>IM</w:t>
            </w:r>
          </w:p>
        </w:tc>
        <w:tc>
          <w:tcPr>
            <w:tcW w:w="1443" w:type="dxa"/>
          </w:tcPr>
          <w:p w14:paraId="6BD4752C" w14:textId="77777777" w:rsidR="00A877E0" w:rsidRPr="00792D2A" w:rsidRDefault="00A877E0" w:rsidP="00C6570C">
            <w:pPr>
              <w:pStyle w:val="TableText-calibri10"/>
              <w:spacing w:before="120" w:after="120"/>
            </w:pPr>
            <w:r>
              <w:t>MOD</w:t>
            </w:r>
          </w:p>
        </w:tc>
        <w:tc>
          <w:tcPr>
            <w:tcW w:w="1142" w:type="dxa"/>
          </w:tcPr>
          <w:p w14:paraId="50A01BA9" w14:textId="77777777" w:rsidR="00A877E0" w:rsidRPr="00A72D75" w:rsidRDefault="00A877E0" w:rsidP="00C6570C">
            <w:pPr>
              <w:pStyle w:val="TableText-calibri10"/>
              <w:spacing w:before="120" w:after="120"/>
            </w:pPr>
          </w:p>
        </w:tc>
        <w:tc>
          <w:tcPr>
            <w:tcW w:w="1098" w:type="dxa"/>
          </w:tcPr>
          <w:p w14:paraId="2951F3D8" w14:textId="77777777" w:rsidR="00A877E0" w:rsidRPr="00A72D75" w:rsidRDefault="00A877E0" w:rsidP="00C6570C">
            <w:pPr>
              <w:pStyle w:val="TableText-calibri10"/>
              <w:spacing w:before="120" w:after="120"/>
            </w:pPr>
          </w:p>
        </w:tc>
        <w:tc>
          <w:tcPr>
            <w:tcW w:w="2452" w:type="dxa"/>
          </w:tcPr>
          <w:p w14:paraId="480469F4" w14:textId="77777777" w:rsidR="00A877E0" w:rsidRPr="00A72D75" w:rsidRDefault="00A877E0" w:rsidP="00C6570C">
            <w:pPr>
              <w:pStyle w:val="TableText-calibri10"/>
              <w:spacing w:before="120" w:after="120"/>
            </w:pPr>
          </w:p>
        </w:tc>
      </w:tr>
      <w:tr w:rsidR="00A877E0" w14:paraId="6B4005AA" w14:textId="77777777" w:rsidTr="00E31B0E">
        <w:trPr>
          <w:cantSplit/>
        </w:trPr>
        <w:tc>
          <w:tcPr>
            <w:tcW w:w="2340" w:type="dxa"/>
          </w:tcPr>
          <w:p w14:paraId="75E6F20F" w14:textId="340DFF2A" w:rsidR="00A877E0" w:rsidRDefault="00A877E0" w:rsidP="00C6570C">
            <w:pPr>
              <w:pStyle w:val="TableText-calibri10"/>
              <w:spacing w:before="120" w:after="120"/>
            </w:pPr>
            <w:r>
              <w:t>COVID-19 Moderna 6-11 years (blue cap</w:t>
            </w:r>
            <w:r w:rsidR="001318D8">
              <w:t>/green label</w:t>
            </w:r>
            <w:r>
              <w:t xml:space="preserve">), 0.25 mL </w:t>
            </w:r>
          </w:p>
        </w:tc>
        <w:tc>
          <w:tcPr>
            <w:tcW w:w="955" w:type="dxa"/>
          </w:tcPr>
          <w:p w14:paraId="37E1265B" w14:textId="77777777" w:rsidR="00A877E0" w:rsidRPr="00792D2A" w:rsidRDefault="00A877E0" w:rsidP="00C6570C">
            <w:pPr>
              <w:pStyle w:val="TableText-calibri10"/>
              <w:spacing w:before="120" w:after="120"/>
            </w:pPr>
          </w:p>
        </w:tc>
        <w:tc>
          <w:tcPr>
            <w:tcW w:w="784" w:type="dxa"/>
          </w:tcPr>
          <w:p w14:paraId="5389431B" w14:textId="77777777" w:rsidR="00A877E0" w:rsidRDefault="00A877E0" w:rsidP="00C6570C">
            <w:pPr>
              <w:pStyle w:val="TableText-calibri10"/>
              <w:spacing w:before="120" w:after="120"/>
            </w:pPr>
            <w:r>
              <w:t>IM</w:t>
            </w:r>
          </w:p>
        </w:tc>
        <w:tc>
          <w:tcPr>
            <w:tcW w:w="1443" w:type="dxa"/>
          </w:tcPr>
          <w:p w14:paraId="53E038AD" w14:textId="77777777" w:rsidR="00A877E0" w:rsidRDefault="00A877E0" w:rsidP="00C6570C">
            <w:pPr>
              <w:pStyle w:val="TableText-calibri10"/>
              <w:spacing w:before="120" w:after="120"/>
            </w:pPr>
            <w:r>
              <w:t>MOD</w:t>
            </w:r>
          </w:p>
        </w:tc>
        <w:tc>
          <w:tcPr>
            <w:tcW w:w="1142" w:type="dxa"/>
          </w:tcPr>
          <w:p w14:paraId="5BEB24D4" w14:textId="77777777" w:rsidR="00A877E0" w:rsidRPr="00A72D75" w:rsidRDefault="00A877E0" w:rsidP="00C6570C">
            <w:pPr>
              <w:pStyle w:val="TableText-calibri10"/>
              <w:spacing w:before="120" w:after="120"/>
            </w:pPr>
          </w:p>
        </w:tc>
        <w:tc>
          <w:tcPr>
            <w:tcW w:w="1098" w:type="dxa"/>
          </w:tcPr>
          <w:p w14:paraId="66F0CD01" w14:textId="77777777" w:rsidR="00A877E0" w:rsidRPr="00A72D75" w:rsidRDefault="00A877E0" w:rsidP="00C6570C">
            <w:pPr>
              <w:pStyle w:val="TableText-calibri10"/>
              <w:spacing w:before="120" w:after="120"/>
            </w:pPr>
          </w:p>
        </w:tc>
        <w:tc>
          <w:tcPr>
            <w:tcW w:w="2452" w:type="dxa"/>
          </w:tcPr>
          <w:p w14:paraId="3EF58019" w14:textId="77777777" w:rsidR="00A877E0" w:rsidRPr="00A72D75" w:rsidRDefault="00A877E0" w:rsidP="00C6570C">
            <w:pPr>
              <w:pStyle w:val="TableText-calibri10"/>
              <w:spacing w:before="120" w:after="120"/>
            </w:pPr>
          </w:p>
        </w:tc>
      </w:tr>
      <w:tr w:rsidR="00A877E0" w14:paraId="38BB892F" w14:textId="77777777" w:rsidTr="00E31B0E">
        <w:trPr>
          <w:cantSplit/>
        </w:trPr>
        <w:tc>
          <w:tcPr>
            <w:tcW w:w="2340" w:type="dxa"/>
          </w:tcPr>
          <w:p w14:paraId="2AA110F3" w14:textId="77777777" w:rsidR="00A877E0" w:rsidRPr="00792D2A" w:rsidRDefault="00A877E0" w:rsidP="00C6570C">
            <w:pPr>
              <w:pStyle w:val="TableText-calibri10"/>
              <w:spacing w:before="120" w:after="120"/>
            </w:pPr>
            <w:r w:rsidRPr="00792D2A">
              <w:t>COVID-19</w:t>
            </w:r>
            <w:r>
              <w:t xml:space="preserve"> </w:t>
            </w:r>
            <w:r w:rsidRPr="00792D2A">
              <w:t>(Novavax</w:t>
            </w:r>
            <w:r>
              <w:t>), 0.5 mL</w:t>
            </w:r>
          </w:p>
        </w:tc>
        <w:tc>
          <w:tcPr>
            <w:tcW w:w="955" w:type="dxa"/>
          </w:tcPr>
          <w:p w14:paraId="001411CC" w14:textId="77777777" w:rsidR="00A877E0" w:rsidRPr="00792D2A" w:rsidRDefault="00A877E0" w:rsidP="00C6570C">
            <w:pPr>
              <w:pStyle w:val="TableText-calibri10"/>
              <w:spacing w:before="120" w:after="120"/>
            </w:pPr>
          </w:p>
        </w:tc>
        <w:tc>
          <w:tcPr>
            <w:tcW w:w="784" w:type="dxa"/>
          </w:tcPr>
          <w:p w14:paraId="1CFB7895" w14:textId="77777777" w:rsidR="00A877E0" w:rsidRPr="00792D2A" w:rsidRDefault="00A877E0" w:rsidP="00C6570C">
            <w:pPr>
              <w:pStyle w:val="TableText-calibri10"/>
              <w:spacing w:before="120" w:after="120"/>
            </w:pPr>
            <w:r w:rsidRPr="00792D2A">
              <w:t>IM</w:t>
            </w:r>
            <w:r>
              <w:t xml:space="preserve"> </w:t>
            </w:r>
          </w:p>
        </w:tc>
        <w:tc>
          <w:tcPr>
            <w:tcW w:w="1443" w:type="dxa"/>
          </w:tcPr>
          <w:p w14:paraId="764DABD1" w14:textId="77777777" w:rsidR="00A877E0" w:rsidRPr="00792D2A" w:rsidRDefault="00A877E0" w:rsidP="00C6570C">
            <w:pPr>
              <w:pStyle w:val="TableText-calibri10"/>
              <w:spacing w:before="120" w:after="120"/>
            </w:pPr>
            <w:r w:rsidRPr="00792D2A">
              <w:t>NVX</w:t>
            </w:r>
          </w:p>
        </w:tc>
        <w:tc>
          <w:tcPr>
            <w:tcW w:w="1142" w:type="dxa"/>
          </w:tcPr>
          <w:p w14:paraId="1CC5678A" w14:textId="77777777" w:rsidR="00A877E0" w:rsidRPr="00A72D75" w:rsidRDefault="00A877E0" w:rsidP="00C6570C">
            <w:pPr>
              <w:pStyle w:val="TableText-calibri10"/>
              <w:spacing w:before="120" w:after="120"/>
            </w:pPr>
          </w:p>
        </w:tc>
        <w:tc>
          <w:tcPr>
            <w:tcW w:w="1098" w:type="dxa"/>
          </w:tcPr>
          <w:p w14:paraId="5C21E14A" w14:textId="77777777" w:rsidR="00A877E0" w:rsidRPr="00A72D75" w:rsidRDefault="00A877E0" w:rsidP="00C6570C">
            <w:pPr>
              <w:pStyle w:val="TableText-calibri10"/>
              <w:spacing w:before="120" w:after="120"/>
            </w:pPr>
          </w:p>
        </w:tc>
        <w:tc>
          <w:tcPr>
            <w:tcW w:w="2452" w:type="dxa"/>
          </w:tcPr>
          <w:p w14:paraId="1ACCAAA7" w14:textId="77777777" w:rsidR="00A877E0" w:rsidRPr="00A72D75" w:rsidRDefault="00A877E0" w:rsidP="00C6570C">
            <w:pPr>
              <w:pStyle w:val="TableText-calibri10"/>
              <w:spacing w:before="120" w:after="120"/>
            </w:pPr>
          </w:p>
        </w:tc>
      </w:tr>
    </w:tbl>
    <w:p w14:paraId="663ED414" w14:textId="627FDCB7" w:rsidR="00A877E0" w:rsidRPr="00E14A58" w:rsidRDefault="00A877E0" w:rsidP="00A877E0">
      <w:pPr>
        <w:pStyle w:val="NormalSmall"/>
        <w:numPr>
          <w:ilvl w:val="0"/>
          <w:numId w:val="14"/>
        </w:numPr>
        <w:ind w:left="360"/>
      </w:pPr>
      <w:r w:rsidRPr="00E14A58">
        <w:rPr>
          <w:b/>
        </w:rPr>
        <w:t>COVID-19</w:t>
      </w:r>
      <w:r>
        <w:rPr>
          <w:b/>
        </w:rPr>
        <w:t xml:space="preserve"> </w:t>
      </w:r>
      <w:r w:rsidRPr="00E14A58">
        <w:rPr>
          <w:b/>
        </w:rPr>
        <w:t>Vaccine</w:t>
      </w:r>
      <w:r>
        <w:rPr>
          <w:b/>
        </w:rPr>
        <w:t xml:space="preserve"> </w:t>
      </w:r>
      <w:r w:rsidRPr="00E14A58">
        <w:rPr>
          <w:b/>
        </w:rPr>
        <w:t>Presentation</w:t>
      </w:r>
      <w:r>
        <w:t xml:space="preserve"> </w:t>
      </w:r>
      <w:r w:rsidRPr="00E14A58">
        <w:t>=</w:t>
      </w:r>
      <w:r>
        <w:t xml:space="preserve"> </w:t>
      </w:r>
      <w:r w:rsidRPr="00E14A58">
        <w:t>lists</w:t>
      </w:r>
      <w:r>
        <w:t xml:space="preserve"> </w:t>
      </w:r>
      <w:r w:rsidRPr="00E14A58">
        <w:t>specific</w:t>
      </w:r>
      <w:r>
        <w:t xml:space="preserve"> </w:t>
      </w:r>
      <w:r w:rsidRPr="00E14A58">
        <w:t>product</w:t>
      </w:r>
      <w:r>
        <w:t xml:space="preserve"> </w:t>
      </w:r>
      <w:r w:rsidRPr="00E14A58">
        <w:t>name</w:t>
      </w:r>
      <w:r>
        <w:t xml:space="preserve"> </w:t>
      </w:r>
      <w:r w:rsidRPr="00E14A58">
        <w:t>(e.g.,</w:t>
      </w:r>
      <w:r>
        <w:t xml:space="preserve"> </w:t>
      </w:r>
      <w:r w:rsidRPr="00E14A58">
        <w:t>Pfizer,</w:t>
      </w:r>
      <w:r>
        <w:t xml:space="preserve"> </w:t>
      </w:r>
      <w:r w:rsidRPr="00E14A58">
        <w:t>Moderna,</w:t>
      </w:r>
      <w:r>
        <w:t xml:space="preserve"> Novavax, </w:t>
      </w:r>
      <w:r w:rsidRPr="00E14A58">
        <w:t>etc.)</w:t>
      </w:r>
    </w:p>
    <w:p w14:paraId="135AF8E8" w14:textId="77777777" w:rsidR="00A877E0" w:rsidRPr="00E14A58" w:rsidRDefault="00A877E0" w:rsidP="00A877E0">
      <w:pPr>
        <w:pStyle w:val="NormalSmall"/>
        <w:numPr>
          <w:ilvl w:val="0"/>
          <w:numId w:val="14"/>
        </w:numPr>
        <w:ind w:left="360"/>
        <w:rPr>
          <w:b/>
          <w:bCs/>
          <w:sz w:val="16"/>
          <w:szCs w:val="16"/>
        </w:rPr>
      </w:pPr>
      <w:r w:rsidRPr="00E14A58">
        <w:rPr>
          <w:b/>
          <w:bCs/>
        </w:rPr>
        <w:t>Route:</w:t>
      </w:r>
      <w:r>
        <w:t xml:space="preserve"> </w:t>
      </w:r>
      <w:r w:rsidRPr="00E14A58">
        <w:t>IM</w:t>
      </w:r>
      <w:r>
        <w:t xml:space="preserve"> </w:t>
      </w:r>
      <w:r w:rsidRPr="00E14A58">
        <w:t>=</w:t>
      </w:r>
      <w:r>
        <w:t xml:space="preserve"> </w:t>
      </w:r>
      <w:r w:rsidRPr="00E14A58">
        <w:t>Intramuscular</w:t>
      </w:r>
    </w:p>
    <w:p w14:paraId="240B9681" w14:textId="281A1F16" w:rsidR="00A877E0" w:rsidRPr="00E14A58" w:rsidRDefault="00A877E0" w:rsidP="00A877E0">
      <w:pPr>
        <w:pStyle w:val="NormalSmall"/>
        <w:numPr>
          <w:ilvl w:val="0"/>
          <w:numId w:val="14"/>
        </w:numPr>
        <w:ind w:left="360"/>
        <w:rPr>
          <w:b/>
          <w:bCs/>
        </w:rPr>
      </w:pPr>
      <w:r w:rsidRPr="00E14A58">
        <w:rPr>
          <w:b/>
          <w:bCs/>
        </w:rPr>
        <w:t>Manufacturer:</w:t>
      </w:r>
      <w:r>
        <w:t xml:space="preserve"> </w:t>
      </w:r>
      <w:r w:rsidRPr="00E14A58">
        <w:t>MOD</w:t>
      </w:r>
      <w:r>
        <w:t xml:space="preserve"> </w:t>
      </w:r>
      <w:r w:rsidRPr="00E14A58">
        <w:t>=</w:t>
      </w:r>
      <w:r>
        <w:t xml:space="preserve"> </w:t>
      </w:r>
      <w:r w:rsidRPr="00E14A58">
        <w:t>Moderna,</w:t>
      </w:r>
      <w:r>
        <w:t xml:space="preserve"> </w:t>
      </w:r>
      <w:r w:rsidRPr="00E14A58">
        <w:t>PFR</w:t>
      </w:r>
      <w:r>
        <w:t xml:space="preserve"> </w:t>
      </w:r>
      <w:r w:rsidRPr="00E14A58">
        <w:t>=</w:t>
      </w:r>
      <w:r>
        <w:t xml:space="preserve"> </w:t>
      </w:r>
      <w:r w:rsidRPr="00E14A58">
        <w:t>Pfizer,</w:t>
      </w:r>
      <w:r>
        <w:t xml:space="preserve"> </w:t>
      </w:r>
      <w:r w:rsidRPr="00792D2A">
        <w:t>NVX</w:t>
      </w:r>
      <w:r>
        <w:t>= Novavax</w:t>
      </w:r>
    </w:p>
    <w:p w14:paraId="6B998B82" w14:textId="77777777" w:rsidR="00A877E0" w:rsidRPr="00E14A58" w:rsidRDefault="00A877E0" w:rsidP="00A877E0">
      <w:pPr>
        <w:pStyle w:val="NormalSmall"/>
        <w:numPr>
          <w:ilvl w:val="0"/>
          <w:numId w:val="14"/>
        </w:numPr>
        <w:ind w:left="360"/>
      </w:pPr>
      <w:r w:rsidRPr="00E14A58">
        <w:rPr>
          <w:b/>
          <w:bCs/>
        </w:rPr>
        <w:t>Site</w:t>
      </w:r>
      <w:r>
        <w:rPr>
          <w:b/>
          <w:bCs/>
        </w:rPr>
        <w:t xml:space="preserve"> </w:t>
      </w:r>
      <w:r w:rsidRPr="00E14A58">
        <w:rPr>
          <w:b/>
          <w:bCs/>
        </w:rPr>
        <w:t>Vaccine</w:t>
      </w:r>
      <w:r>
        <w:rPr>
          <w:b/>
          <w:bCs/>
        </w:rPr>
        <w:t xml:space="preserve"> </w:t>
      </w:r>
      <w:r w:rsidRPr="00E14A58">
        <w:rPr>
          <w:b/>
          <w:bCs/>
        </w:rPr>
        <w:t>Given:</w:t>
      </w:r>
      <w:r>
        <w:t xml:space="preserve"> </w:t>
      </w:r>
      <w:r w:rsidRPr="00E14A58">
        <w:t>LD</w:t>
      </w:r>
      <w:r>
        <w:t xml:space="preserve"> </w:t>
      </w:r>
      <w:r w:rsidRPr="00E14A58">
        <w:t>=</w:t>
      </w:r>
      <w:r>
        <w:t xml:space="preserve"> </w:t>
      </w:r>
      <w:r w:rsidRPr="00E14A58">
        <w:t>Left</w:t>
      </w:r>
      <w:r>
        <w:t xml:space="preserve"> </w:t>
      </w:r>
      <w:r w:rsidRPr="00E14A58">
        <w:t>Deltoid,</w:t>
      </w:r>
      <w:r>
        <w:t xml:space="preserve"> </w:t>
      </w:r>
      <w:r w:rsidRPr="00E14A58">
        <w:t>RD</w:t>
      </w:r>
      <w:r>
        <w:t xml:space="preserve"> </w:t>
      </w:r>
      <w:r w:rsidRPr="00E14A58">
        <w:t>=</w:t>
      </w:r>
      <w:r>
        <w:t xml:space="preserve"> </w:t>
      </w:r>
      <w:r w:rsidRPr="00E14A58">
        <w:t>Right</w:t>
      </w:r>
      <w:r>
        <w:t xml:space="preserve"> </w:t>
      </w:r>
      <w:r w:rsidRPr="00E14A58">
        <w:t>Deltoid,</w:t>
      </w:r>
      <w:r>
        <w:t xml:space="preserve"> </w:t>
      </w:r>
      <w:r w:rsidRPr="00E14A58">
        <w:t>LT</w:t>
      </w:r>
      <w:r>
        <w:t xml:space="preserve"> </w:t>
      </w:r>
      <w:r w:rsidRPr="00E14A58">
        <w:t>=</w:t>
      </w:r>
      <w:r>
        <w:t xml:space="preserve"> </w:t>
      </w:r>
      <w:r w:rsidRPr="00E14A58">
        <w:t>Left</w:t>
      </w:r>
      <w:r>
        <w:t xml:space="preserve"> </w:t>
      </w:r>
      <w:r w:rsidRPr="00E14A58">
        <w:t>Thigh,</w:t>
      </w:r>
      <w:r>
        <w:t xml:space="preserve"> </w:t>
      </w:r>
      <w:r w:rsidRPr="00E14A58">
        <w:t>RT</w:t>
      </w:r>
      <w:r>
        <w:t xml:space="preserve"> </w:t>
      </w:r>
      <w:r w:rsidRPr="00E14A58">
        <w:t>=</w:t>
      </w:r>
      <w:r>
        <w:t xml:space="preserve"> </w:t>
      </w:r>
      <w:r w:rsidRPr="00E14A58">
        <w:t>Right</w:t>
      </w:r>
      <w:r>
        <w:t xml:space="preserve"> </w:t>
      </w:r>
      <w:r w:rsidRPr="00E14A58">
        <w:t>Thigh</w:t>
      </w:r>
    </w:p>
    <w:p w14:paraId="7C89E05A" w14:textId="77777777" w:rsidR="00A877E0" w:rsidRPr="00E14A58" w:rsidRDefault="00A877E0" w:rsidP="00A877E0">
      <w:pPr>
        <w:pStyle w:val="NormalSmall"/>
        <w:numPr>
          <w:ilvl w:val="0"/>
          <w:numId w:val="14"/>
        </w:numPr>
        <w:ind w:left="360"/>
      </w:pPr>
      <w:r w:rsidRPr="00E14A58">
        <w:rPr>
          <w:b/>
          <w:bCs/>
        </w:rPr>
        <w:t>Signature</w:t>
      </w:r>
      <w:r>
        <w:rPr>
          <w:b/>
          <w:bCs/>
        </w:rPr>
        <w:t xml:space="preserve"> </w:t>
      </w:r>
      <w:r w:rsidRPr="00E14A58">
        <w:rPr>
          <w:b/>
          <w:bCs/>
        </w:rPr>
        <w:t>or</w:t>
      </w:r>
      <w:r>
        <w:rPr>
          <w:b/>
          <w:bCs/>
        </w:rPr>
        <w:t xml:space="preserve"> </w:t>
      </w:r>
      <w:r w:rsidRPr="00E14A58">
        <w:rPr>
          <w:b/>
          <w:bCs/>
        </w:rPr>
        <w:t>initials</w:t>
      </w:r>
      <w:r>
        <w:rPr>
          <w:b/>
          <w:bCs/>
        </w:rPr>
        <w:t xml:space="preserve"> </w:t>
      </w:r>
      <w:r w:rsidRPr="00E14A58">
        <w:rPr>
          <w:b/>
          <w:bCs/>
        </w:rPr>
        <w:t>of</w:t>
      </w:r>
      <w:r>
        <w:rPr>
          <w:b/>
          <w:bCs/>
        </w:rPr>
        <w:t xml:space="preserve"> </w:t>
      </w:r>
      <w:r w:rsidRPr="00E14A58">
        <w:rPr>
          <w:b/>
          <w:bCs/>
        </w:rPr>
        <w:t>person</w:t>
      </w:r>
      <w:r>
        <w:rPr>
          <w:b/>
          <w:bCs/>
        </w:rPr>
        <w:t xml:space="preserve"> </w:t>
      </w:r>
      <w:r w:rsidRPr="00E14A58">
        <w:rPr>
          <w:b/>
          <w:bCs/>
        </w:rPr>
        <w:t>administering</w:t>
      </w:r>
      <w:r>
        <w:rPr>
          <w:b/>
          <w:bCs/>
        </w:rPr>
        <w:t xml:space="preserve"> </w:t>
      </w:r>
      <w:r w:rsidRPr="00E14A58">
        <w:rPr>
          <w:b/>
          <w:bCs/>
        </w:rPr>
        <w:t>vaccine:</w:t>
      </w:r>
      <w:r>
        <w:t xml:space="preserve"> </w:t>
      </w:r>
      <w:r w:rsidRPr="00E14A58">
        <w:t>Can</w:t>
      </w:r>
      <w:r>
        <w:t xml:space="preserve"> </w:t>
      </w:r>
      <w:r w:rsidRPr="00E14A58">
        <w:t>be</w:t>
      </w:r>
      <w:r>
        <w:t xml:space="preserve"> </w:t>
      </w:r>
      <w:r w:rsidRPr="00E14A58">
        <w:t>used</w:t>
      </w:r>
      <w:r>
        <w:t xml:space="preserve"> </w:t>
      </w:r>
      <w:r w:rsidRPr="00E14A58">
        <w:t>if</w:t>
      </w:r>
      <w:r>
        <w:t xml:space="preserve"> </w:t>
      </w:r>
      <w:r w:rsidRPr="00E14A58">
        <w:t>more</w:t>
      </w:r>
      <w:r>
        <w:t xml:space="preserve"> </w:t>
      </w:r>
      <w:r w:rsidRPr="00E14A58">
        <w:t>than</w:t>
      </w:r>
      <w:r>
        <w:t xml:space="preserve"> </w:t>
      </w:r>
      <w:r w:rsidRPr="00E14A58">
        <w:t>one</w:t>
      </w:r>
      <w:r>
        <w:t xml:space="preserve"> </w:t>
      </w:r>
      <w:r w:rsidRPr="00E14A58">
        <w:t>person</w:t>
      </w:r>
      <w:r>
        <w:t xml:space="preserve"> </w:t>
      </w:r>
      <w:r w:rsidRPr="00E14A58">
        <w:t>is</w:t>
      </w:r>
      <w:r>
        <w:t xml:space="preserve"> </w:t>
      </w:r>
      <w:r w:rsidRPr="00E14A58">
        <w:t>administering</w:t>
      </w:r>
      <w:r>
        <w:t xml:space="preserve"> </w:t>
      </w:r>
      <w:r w:rsidRPr="00E14A58">
        <w:t>vaccines.</w:t>
      </w:r>
    </w:p>
    <w:p w14:paraId="5070CCB6" w14:textId="77777777" w:rsidR="00A877E0" w:rsidRPr="00E14A58" w:rsidRDefault="00A877E0" w:rsidP="00A877E0">
      <w:pPr>
        <w:spacing w:before="360"/>
      </w:pPr>
      <w:r w:rsidRPr="00E14A58">
        <w:t>Signature</w:t>
      </w:r>
      <w:r>
        <w:t xml:space="preserve"> </w:t>
      </w:r>
      <w:r w:rsidRPr="00E14A58">
        <w:t>and</w:t>
      </w:r>
      <w:r>
        <w:t xml:space="preserve"> </w:t>
      </w:r>
      <w:r w:rsidRPr="00E14A58">
        <w:t>title</w:t>
      </w:r>
      <w:r>
        <w:t xml:space="preserve"> </w:t>
      </w:r>
      <w:r w:rsidRPr="00E14A58">
        <w:t>of</w:t>
      </w:r>
      <w:r>
        <w:t xml:space="preserve"> </w:t>
      </w:r>
      <w:r w:rsidRPr="00E14A58">
        <w:t>person</w:t>
      </w:r>
      <w:r>
        <w:t xml:space="preserve"> </w:t>
      </w:r>
      <w:r w:rsidRPr="00E14A58">
        <w:t>administering</w:t>
      </w:r>
      <w:r>
        <w:t xml:space="preserve"> </w:t>
      </w:r>
      <w:r w:rsidRPr="00E14A58">
        <w:t>vaccine:</w:t>
      </w:r>
      <w:r>
        <w:t xml:space="preserve"> </w:t>
      </w:r>
      <w:r w:rsidRPr="00E14A58">
        <w:t>_________________________________________</w:t>
      </w:r>
    </w:p>
    <w:p w14:paraId="126A513D" w14:textId="77777777" w:rsidR="00A877E0" w:rsidRPr="00E14A58" w:rsidRDefault="00A877E0" w:rsidP="00A877E0">
      <w:r w:rsidRPr="00E14A58">
        <w:t>Date</w:t>
      </w:r>
      <w:r>
        <w:t xml:space="preserve"> </w:t>
      </w:r>
      <w:r w:rsidRPr="00E14A58">
        <w:t>administered:</w:t>
      </w:r>
      <w:r>
        <w:t xml:space="preserve"> </w:t>
      </w:r>
      <w:r w:rsidRPr="00E14A58">
        <w:t>___/___/________</w:t>
      </w:r>
      <w:r w:rsidRPr="00E14A58">
        <w:br w:type="page"/>
      </w:r>
    </w:p>
    <w:p w14:paraId="13875DB4" w14:textId="77777777" w:rsidR="00A877E0" w:rsidRPr="00E14A58" w:rsidRDefault="00A877E0" w:rsidP="00A877E0">
      <w:pPr>
        <w:pStyle w:val="Heading2"/>
      </w:pPr>
      <w:r w:rsidRPr="00E14A58">
        <w:lastRenderedPageBreak/>
        <w:t>Information</w:t>
      </w:r>
      <w:r>
        <w:t xml:space="preserve"> </w:t>
      </w:r>
      <w:r w:rsidRPr="00E14A58">
        <w:t>for</w:t>
      </w:r>
      <w:r>
        <w:t xml:space="preserve"> </w:t>
      </w:r>
      <w:r w:rsidRPr="00E14A58">
        <w:t>health</w:t>
      </w:r>
      <w:r>
        <w:t xml:space="preserve"> </w:t>
      </w:r>
      <w:r w:rsidRPr="00E14A58">
        <w:t>care</w:t>
      </w:r>
      <w:r>
        <w:t xml:space="preserve"> </w:t>
      </w:r>
      <w:r w:rsidRPr="00E14A58">
        <w:t>professionals</w:t>
      </w:r>
      <w:r>
        <w:t xml:space="preserve"> </w:t>
      </w:r>
      <w:r w:rsidRPr="00E14A58">
        <w:t>about</w:t>
      </w:r>
      <w:r>
        <w:t xml:space="preserve"> </w:t>
      </w:r>
      <w:r w:rsidRPr="00E14A58">
        <w:t>the</w:t>
      </w:r>
      <w:r>
        <w:t xml:space="preserve"> </w:t>
      </w:r>
      <w:r w:rsidRPr="00E14A58">
        <w:t>pre-vaccination</w:t>
      </w:r>
      <w:r>
        <w:t xml:space="preserve"> </w:t>
      </w:r>
      <w:r w:rsidRPr="00E14A58">
        <w:t>form</w:t>
      </w:r>
      <w:r>
        <w:t xml:space="preserve"> </w:t>
      </w:r>
      <w:r w:rsidRPr="00E14A58">
        <w:t>for</w:t>
      </w:r>
      <w:r>
        <w:t xml:space="preserve"> </w:t>
      </w:r>
      <w:r w:rsidRPr="00E14A58">
        <w:t>COVID-19</w:t>
      </w:r>
      <w:r>
        <w:t xml:space="preserve"> </w:t>
      </w:r>
      <w:r w:rsidRPr="00E14A58">
        <w:t>vaccine</w:t>
      </w:r>
    </w:p>
    <w:p w14:paraId="4B227A49" w14:textId="77777777" w:rsidR="00A877E0" w:rsidRPr="00E14A58" w:rsidRDefault="00A877E0" w:rsidP="00A877E0">
      <w:pPr>
        <w:keepNext/>
        <w:rPr>
          <w:color w:val="C00000"/>
        </w:rPr>
      </w:pPr>
      <w:r w:rsidRPr="00E14A58">
        <w:rPr>
          <w:color w:val="C00000"/>
        </w:rPr>
        <w:t>[For</w:t>
      </w:r>
      <w:r>
        <w:rPr>
          <w:color w:val="C00000"/>
        </w:rPr>
        <w:t xml:space="preserve"> </w:t>
      </w:r>
      <w:r w:rsidRPr="00E14A58">
        <w:rPr>
          <w:color w:val="C00000"/>
        </w:rPr>
        <w:t>health</w:t>
      </w:r>
      <w:r>
        <w:rPr>
          <w:color w:val="C00000"/>
        </w:rPr>
        <w:t xml:space="preserve"> </w:t>
      </w:r>
      <w:r w:rsidRPr="00E14A58">
        <w:rPr>
          <w:color w:val="C00000"/>
        </w:rPr>
        <w:t>care</w:t>
      </w:r>
      <w:r>
        <w:rPr>
          <w:color w:val="C00000"/>
        </w:rPr>
        <w:t xml:space="preserve"> </w:t>
      </w:r>
      <w:r w:rsidRPr="00E14A58">
        <w:rPr>
          <w:color w:val="C00000"/>
        </w:rPr>
        <w:t>providers,</w:t>
      </w:r>
      <w:r>
        <w:rPr>
          <w:color w:val="C00000"/>
        </w:rPr>
        <w:t xml:space="preserve"> </w:t>
      </w:r>
      <w:r w:rsidRPr="00E14A58">
        <w:rPr>
          <w:color w:val="C00000"/>
        </w:rPr>
        <w:t>not</w:t>
      </w:r>
      <w:r>
        <w:rPr>
          <w:color w:val="C00000"/>
        </w:rPr>
        <w:t xml:space="preserve"> </w:t>
      </w:r>
      <w:r w:rsidRPr="00E14A58">
        <w:rPr>
          <w:color w:val="C00000"/>
        </w:rPr>
        <w:t>for</w:t>
      </w:r>
      <w:r>
        <w:rPr>
          <w:color w:val="C00000"/>
        </w:rPr>
        <w:t xml:space="preserve"> </w:t>
      </w:r>
      <w:r w:rsidRPr="00E14A58">
        <w:rPr>
          <w:color w:val="C00000"/>
        </w:rPr>
        <w:t>the</w:t>
      </w:r>
      <w:r>
        <w:rPr>
          <w:color w:val="C00000"/>
        </w:rPr>
        <w:t xml:space="preserve"> </w:t>
      </w:r>
      <w:r w:rsidRPr="00E14A58">
        <w:rPr>
          <w:color w:val="C00000"/>
        </w:rPr>
        <w:t>patient]</w:t>
      </w:r>
    </w:p>
    <w:p w14:paraId="04BA2FB2" w14:textId="77777777" w:rsidR="00A877E0" w:rsidRPr="00E14A58" w:rsidRDefault="00A877E0" w:rsidP="00A877E0">
      <w:pPr>
        <w:keepNext/>
      </w:pPr>
      <w:r w:rsidRPr="007D7AD3">
        <w:t>This</w:t>
      </w:r>
      <w:r>
        <w:t xml:space="preserve"> </w:t>
      </w:r>
      <w:r w:rsidRPr="007D7AD3">
        <w:t>information</w:t>
      </w:r>
      <w:r>
        <w:t xml:space="preserve"> </w:t>
      </w:r>
      <w:r w:rsidRPr="007D7AD3">
        <w:t>is</w:t>
      </w:r>
      <w:r>
        <w:t xml:space="preserve"> </w:t>
      </w:r>
      <w:r w:rsidRPr="007D7AD3">
        <w:t>derived</w:t>
      </w:r>
      <w:r>
        <w:t xml:space="preserve"> </w:t>
      </w:r>
      <w:r w:rsidRPr="007D7AD3">
        <w:t>from</w:t>
      </w:r>
      <w:r>
        <w:t xml:space="preserve"> </w:t>
      </w:r>
      <w:r w:rsidRPr="007D7AD3">
        <w:t>the</w:t>
      </w:r>
      <w:r>
        <w:t xml:space="preserve"> </w:t>
      </w:r>
      <w:hyperlink r:id="rId12" w:history="1">
        <w:r>
          <w:rPr>
            <w:rStyle w:val="Hyperlink"/>
          </w:rPr>
          <w:t>CDC: Use of COVID-19 Vaccines in the United States (www.cdc.gov/vaccines/covid-19/clinical-considerations/covid-19-vaccines-us.html)</w:t>
        </w:r>
      </w:hyperlink>
      <w:r>
        <w:t>. We will reference this document as CDC’s Interim Clinical Considerations below and note specific sections where information can be found.</w:t>
      </w:r>
    </w:p>
    <w:p w14:paraId="75C465BA" w14:textId="77777777" w:rsidR="00A877E0" w:rsidRPr="00E14A58" w:rsidRDefault="00A877E0" w:rsidP="00A877E0">
      <w:pPr>
        <w:pStyle w:val="Heading3"/>
      </w:pPr>
      <w:r w:rsidRPr="00E14A58">
        <w:t>Age</w:t>
      </w:r>
    </w:p>
    <w:p w14:paraId="0A7F74E7" w14:textId="77777777" w:rsidR="00A877E0" w:rsidRPr="00E14A58" w:rsidRDefault="00A877E0" w:rsidP="00A877E0">
      <w:r w:rsidRPr="00E14A58">
        <w:t>Follow</w:t>
      </w:r>
      <w:r>
        <w:t xml:space="preserve"> </w:t>
      </w:r>
      <w:r w:rsidRPr="00E14A58">
        <w:t>recommendations</w:t>
      </w:r>
      <w:r>
        <w:t xml:space="preserve"> </w:t>
      </w:r>
      <w:r w:rsidRPr="00E14A58">
        <w:t>for</w:t>
      </w:r>
      <w:r>
        <w:t xml:space="preserve"> </w:t>
      </w:r>
      <w:r w:rsidRPr="00E14A58">
        <w:t>vaccine</w:t>
      </w:r>
      <w:r>
        <w:t xml:space="preserve"> </w:t>
      </w:r>
      <w:r w:rsidRPr="00E14A58">
        <w:t>administration</w:t>
      </w:r>
      <w:r>
        <w:t xml:space="preserve"> </w:t>
      </w:r>
      <w:r w:rsidRPr="00E14A58">
        <w:t>to</w:t>
      </w:r>
      <w:r>
        <w:t xml:space="preserve"> </w:t>
      </w:r>
      <w:r w:rsidRPr="00E14A58">
        <w:t>authorized</w:t>
      </w:r>
      <w:r>
        <w:t xml:space="preserve"> </w:t>
      </w:r>
      <w:r w:rsidRPr="00E14A58">
        <w:t>age</w:t>
      </w:r>
      <w:r>
        <w:t xml:space="preserve"> </w:t>
      </w:r>
      <w:r w:rsidRPr="00E14A58">
        <w:t>groups</w:t>
      </w:r>
      <w:r>
        <w:t xml:space="preserve"> </w:t>
      </w:r>
      <w:r w:rsidRPr="00E14A58">
        <w:t>found</w:t>
      </w:r>
      <w:r>
        <w:t xml:space="preserve"> </w:t>
      </w:r>
      <w:r w:rsidRPr="00E14A58">
        <w:t>under</w:t>
      </w:r>
      <w:r>
        <w:t xml:space="preserve"> </w:t>
      </w:r>
      <w:r w:rsidRPr="00E14A58">
        <w:t>each</w:t>
      </w:r>
      <w:r>
        <w:t xml:space="preserve"> </w:t>
      </w:r>
      <w:r w:rsidRPr="00E14A58">
        <w:t>vaccine</w:t>
      </w:r>
      <w:r>
        <w:t xml:space="preserve"> </w:t>
      </w:r>
      <w:r w:rsidRPr="00E14A58">
        <w:t>product’s</w:t>
      </w:r>
      <w:r>
        <w:t xml:space="preserve"> emergency use authorization (</w:t>
      </w:r>
      <w:r w:rsidRPr="00E14A58">
        <w:t>EUA</w:t>
      </w:r>
      <w:r>
        <w:t xml:space="preserve">) </w:t>
      </w:r>
      <w:r w:rsidRPr="00675AAE">
        <w:t>or</w:t>
      </w:r>
      <w:r>
        <w:t xml:space="preserve"> </w:t>
      </w:r>
      <w:r w:rsidRPr="00675AAE">
        <w:t>package</w:t>
      </w:r>
      <w:r>
        <w:t xml:space="preserve"> </w:t>
      </w:r>
      <w:r w:rsidRPr="00675AAE">
        <w:t>insert.</w:t>
      </w:r>
      <w:r>
        <w:t xml:space="preserve"> For Moderna, Novavax and Pfizer-BioNTech COVID-19 vaccine </w:t>
      </w:r>
      <w:r w:rsidRPr="00675AAE">
        <w:t>primary</w:t>
      </w:r>
      <w:r>
        <w:t xml:space="preserve"> series doses, an 8-week interval </w:t>
      </w:r>
      <w:r w:rsidRPr="2FD35302">
        <w:t>is</w:t>
      </w:r>
      <w:r>
        <w:t xml:space="preserve"> </w:t>
      </w:r>
      <w:r w:rsidRPr="2FD35302">
        <w:t>suggested</w:t>
      </w:r>
      <w:r>
        <w:t xml:space="preserve"> </w:t>
      </w:r>
      <w:r w:rsidRPr="2FD35302">
        <w:t>b</w:t>
      </w:r>
      <w:r>
        <w:t xml:space="preserve">etween dose one and two for </w:t>
      </w:r>
      <w:r w:rsidRPr="00675AAE">
        <w:t>immunocompetent</w:t>
      </w:r>
      <w:r>
        <w:t xml:space="preserve"> people </w:t>
      </w:r>
      <w:r w:rsidRPr="00675AAE">
        <w:t>6</w:t>
      </w:r>
      <w:r>
        <w:t xml:space="preserve"> </w:t>
      </w:r>
      <w:r w:rsidRPr="00675AAE">
        <w:t>months</w:t>
      </w:r>
      <w:r>
        <w:t xml:space="preserve"> to 64 years of age, and especially males 12-39 years</w:t>
      </w:r>
      <w:r w:rsidRPr="00E14A58">
        <w:t>.</w:t>
      </w:r>
    </w:p>
    <w:p w14:paraId="56B47DC9" w14:textId="77777777" w:rsidR="00A877E0" w:rsidRPr="00E14A58" w:rsidRDefault="00A877E0" w:rsidP="00A877E0">
      <w:pPr>
        <w:pStyle w:val="NormalLtBlueBackground"/>
        <w:spacing w:before="240"/>
        <w:rPr>
          <w:rFonts w:asciiTheme="minorHAnsi" w:hAnsiTheme="minorHAnsi"/>
          <w:sz w:val="24"/>
          <w:shd w:val="clear" w:color="auto" w:fill="FFFFFF"/>
        </w:rPr>
      </w:pPr>
      <w:r w:rsidRPr="00E14A58">
        <w:rPr>
          <w:rStyle w:val="Heading3Char"/>
        </w:rPr>
        <w:t>Immediate</w:t>
      </w:r>
      <w:r>
        <w:rPr>
          <w:rStyle w:val="Heading3Char"/>
        </w:rPr>
        <w:t xml:space="preserve"> </w:t>
      </w:r>
      <w:r w:rsidRPr="00E14A58">
        <w:rPr>
          <w:rStyle w:val="Heading3Char"/>
        </w:rPr>
        <w:t>allergic</w:t>
      </w:r>
      <w:r>
        <w:rPr>
          <w:rStyle w:val="Heading3Char"/>
        </w:rPr>
        <w:t xml:space="preserve"> </w:t>
      </w:r>
      <w:r w:rsidRPr="00E14A58">
        <w:rPr>
          <w:rStyle w:val="Heading3Char"/>
        </w:rPr>
        <w:t>reaction</w:t>
      </w:r>
    </w:p>
    <w:p w14:paraId="654A66E0" w14:textId="77777777" w:rsidR="00A877E0" w:rsidRPr="00E14A58" w:rsidRDefault="00A877E0" w:rsidP="00A877E0">
      <w:pPr>
        <w:pStyle w:val="NormalLtBlueBackground"/>
      </w:pPr>
      <w:r w:rsidRPr="00E14A58">
        <w:t>An</w:t>
      </w:r>
      <w:r>
        <w:t xml:space="preserve"> </w:t>
      </w:r>
      <w:r w:rsidRPr="00E14A58">
        <w:t>immediate</w:t>
      </w:r>
      <w:r>
        <w:t xml:space="preserve"> </w:t>
      </w:r>
      <w:r w:rsidRPr="00E14A58">
        <w:t>allergic</w:t>
      </w:r>
      <w:r>
        <w:t xml:space="preserve"> </w:t>
      </w:r>
      <w:r w:rsidRPr="00E14A58">
        <w:t>reaction</w:t>
      </w:r>
      <w:r>
        <w:t xml:space="preserve"> </w:t>
      </w:r>
      <w:r w:rsidRPr="00E14A58">
        <w:t>to</w:t>
      </w:r>
      <w:r>
        <w:t xml:space="preserve"> </w:t>
      </w:r>
      <w:r w:rsidRPr="00E14A58">
        <w:t>a</w:t>
      </w:r>
      <w:r>
        <w:t xml:space="preserve"> </w:t>
      </w:r>
      <w:r w:rsidRPr="00E14A58">
        <w:t>vaccine</w:t>
      </w:r>
      <w:r>
        <w:t xml:space="preserve"> </w:t>
      </w:r>
      <w:r w:rsidRPr="00E14A58">
        <w:t>or</w:t>
      </w:r>
      <w:r>
        <w:t xml:space="preserve"> </w:t>
      </w:r>
      <w:r w:rsidRPr="00E14A58">
        <w:t>medication</w:t>
      </w:r>
      <w:r>
        <w:t xml:space="preserve"> </w:t>
      </w:r>
      <w:r w:rsidRPr="00E14A58">
        <w:t>is</w:t>
      </w:r>
      <w:r>
        <w:t xml:space="preserve"> </w:t>
      </w:r>
      <w:r w:rsidRPr="00E14A58">
        <w:t>defined</w:t>
      </w:r>
      <w:r>
        <w:t xml:space="preserve"> </w:t>
      </w:r>
      <w:r w:rsidRPr="00E14A58">
        <w:t>as</w:t>
      </w:r>
      <w:r>
        <w:t xml:space="preserve"> </w:t>
      </w:r>
      <w:r w:rsidRPr="00E14A58">
        <w:t>any</w:t>
      </w:r>
      <w:r>
        <w:t xml:space="preserve"> </w:t>
      </w:r>
      <w:r w:rsidRPr="00E14A58">
        <w:t>hypersensitivity-related</w:t>
      </w:r>
      <w:r>
        <w:t xml:space="preserve"> </w:t>
      </w:r>
      <w:r w:rsidRPr="00E14A58">
        <w:t>signs</w:t>
      </w:r>
      <w:r>
        <w:t xml:space="preserve"> </w:t>
      </w:r>
      <w:r w:rsidRPr="00E14A58">
        <w:t>or</w:t>
      </w:r>
      <w:r>
        <w:t xml:space="preserve"> </w:t>
      </w:r>
      <w:r w:rsidRPr="00E14A58">
        <w:t>symptoms</w:t>
      </w:r>
      <w:r>
        <w:t xml:space="preserve"> </w:t>
      </w:r>
      <w:r w:rsidRPr="00E14A58">
        <w:t>such</w:t>
      </w:r>
      <w:r>
        <w:t xml:space="preserve"> </w:t>
      </w:r>
      <w:r w:rsidRPr="00E14A58">
        <w:t>as</w:t>
      </w:r>
      <w:r>
        <w:t xml:space="preserve"> </w:t>
      </w:r>
      <w:r w:rsidRPr="00E14A58">
        <w:t>urticaria</w:t>
      </w:r>
      <w:r>
        <w:t xml:space="preserve"> </w:t>
      </w:r>
      <w:r w:rsidRPr="00E14A58">
        <w:t>(hives),</w:t>
      </w:r>
      <w:r>
        <w:t xml:space="preserve"> </w:t>
      </w:r>
      <w:r w:rsidRPr="00E14A58">
        <w:t>angioedema</w:t>
      </w:r>
      <w:r>
        <w:t xml:space="preserve"> </w:t>
      </w:r>
      <w:r w:rsidRPr="00E14A58">
        <w:t>(painless</w:t>
      </w:r>
      <w:r>
        <w:t xml:space="preserve"> </w:t>
      </w:r>
      <w:r w:rsidRPr="00E14A58">
        <w:t>swelling</w:t>
      </w:r>
      <w:r>
        <w:t xml:space="preserve"> </w:t>
      </w:r>
      <w:r w:rsidRPr="00E14A58">
        <w:t>under</w:t>
      </w:r>
      <w:r>
        <w:t xml:space="preserve"> </w:t>
      </w:r>
      <w:r w:rsidRPr="00E14A58">
        <w:t>the</w:t>
      </w:r>
      <w:r>
        <w:t xml:space="preserve"> </w:t>
      </w:r>
      <w:r w:rsidRPr="00E14A58">
        <w:t>skin,</w:t>
      </w:r>
      <w:r>
        <w:t xml:space="preserve"> </w:t>
      </w:r>
      <w:r w:rsidRPr="00E14A58">
        <w:t>often</w:t>
      </w:r>
      <w:r>
        <w:t xml:space="preserve"> </w:t>
      </w:r>
      <w:r w:rsidRPr="00E14A58">
        <w:t>happens</w:t>
      </w:r>
      <w:r>
        <w:t xml:space="preserve"> </w:t>
      </w:r>
      <w:r w:rsidRPr="00E14A58">
        <w:t>with</w:t>
      </w:r>
      <w:r>
        <w:t xml:space="preserve"> </w:t>
      </w:r>
      <w:r w:rsidRPr="00E14A58">
        <w:t>hives),</w:t>
      </w:r>
      <w:r>
        <w:t xml:space="preserve"> </w:t>
      </w:r>
      <w:r w:rsidRPr="00E14A58">
        <w:t>respiratory</w:t>
      </w:r>
      <w:r>
        <w:t xml:space="preserve"> </w:t>
      </w:r>
      <w:r w:rsidRPr="00E14A58">
        <w:t>distress</w:t>
      </w:r>
      <w:r>
        <w:t xml:space="preserve"> </w:t>
      </w:r>
      <w:r w:rsidRPr="00E14A58">
        <w:t>(e.g.,</w:t>
      </w:r>
      <w:r>
        <w:t xml:space="preserve"> </w:t>
      </w:r>
      <w:r w:rsidRPr="00E14A58">
        <w:t>wheezing,</w:t>
      </w:r>
      <w:r>
        <w:t xml:space="preserve"> </w:t>
      </w:r>
      <w:r w:rsidRPr="00E14A58">
        <w:t>stridor),</w:t>
      </w:r>
      <w:r>
        <w:t xml:space="preserve"> </w:t>
      </w:r>
      <w:r w:rsidRPr="00E14A58">
        <w:t>or</w:t>
      </w:r>
      <w:r>
        <w:t xml:space="preserve"> </w:t>
      </w:r>
      <w:r w:rsidRPr="00E14A58">
        <w:t>anaphylaxis</w:t>
      </w:r>
      <w:r>
        <w:t xml:space="preserve"> </w:t>
      </w:r>
      <w:r w:rsidRPr="00E14A58">
        <w:t>that</w:t>
      </w:r>
      <w:r>
        <w:t xml:space="preserve"> </w:t>
      </w:r>
      <w:r w:rsidRPr="00E14A58">
        <w:t>occur</w:t>
      </w:r>
      <w:r>
        <w:t xml:space="preserve"> </w:t>
      </w:r>
      <w:r w:rsidRPr="00E14A58">
        <w:t>within</w:t>
      </w:r>
      <w:r>
        <w:t xml:space="preserve"> </w:t>
      </w:r>
      <w:r w:rsidRPr="00E14A58">
        <w:t>four</w:t>
      </w:r>
      <w:r>
        <w:t xml:space="preserve"> </w:t>
      </w:r>
      <w:r w:rsidRPr="00E14A58">
        <w:t>hours</w:t>
      </w:r>
      <w:r>
        <w:t xml:space="preserve"> </w:t>
      </w:r>
      <w:r w:rsidRPr="00E14A58">
        <w:t>following</w:t>
      </w:r>
      <w:r>
        <w:t xml:space="preserve"> </w:t>
      </w:r>
      <w:r w:rsidRPr="00E14A58">
        <w:t>administration.</w:t>
      </w:r>
    </w:p>
    <w:p w14:paraId="72599DED" w14:textId="77777777" w:rsidR="00A877E0" w:rsidRPr="00E14A58" w:rsidRDefault="00A877E0" w:rsidP="00A877E0">
      <w:pPr>
        <w:pStyle w:val="Heading3"/>
        <w:rPr>
          <w:b w:val="0"/>
        </w:rPr>
      </w:pPr>
      <w:r w:rsidRPr="00E14A58">
        <w:rPr>
          <w:rFonts w:cstheme="minorHAnsi"/>
        </w:rPr>
        <w:t>Have</w:t>
      </w:r>
      <w:r>
        <w:rPr>
          <w:rFonts w:cstheme="minorHAnsi"/>
        </w:rPr>
        <w:t xml:space="preserve"> </w:t>
      </w:r>
      <w:r w:rsidRPr="00E14A58">
        <w:rPr>
          <w:rFonts w:cstheme="minorHAnsi"/>
        </w:rPr>
        <w:t>you</w:t>
      </w:r>
      <w:r>
        <w:rPr>
          <w:rFonts w:cstheme="minorHAnsi"/>
        </w:rPr>
        <w:t xml:space="preserve"> </w:t>
      </w:r>
      <w:r w:rsidRPr="00E14A58">
        <w:rPr>
          <w:rFonts w:cstheme="minorHAnsi"/>
        </w:rPr>
        <w:t>had</w:t>
      </w:r>
      <w:r>
        <w:rPr>
          <w:rFonts w:cstheme="minorHAnsi"/>
        </w:rPr>
        <w:t xml:space="preserve"> </w:t>
      </w:r>
      <w:r w:rsidRPr="00E14A58">
        <w:rPr>
          <w:rFonts w:cstheme="minorHAnsi"/>
        </w:rPr>
        <w:t>a</w:t>
      </w:r>
      <w:r>
        <w:rPr>
          <w:rFonts w:cstheme="minorHAnsi"/>
        </w:rPr>
        <w:t xml:space="preserve"> </w:t>
      </w:r>
      <w:r w:rsidRPr="00E14A58">
        <w:rPr>
          <w:rFonts w:cstheme="minorHAnsi"/>
        </w:rPr>
        <w:t>s</w:t>
      </w:r>
      <w:r w:rsidRPr="00E14A58">
        <w:t>evere</w:t>
      </w:r>
      <w:r>
        <w:t xml:space="preserve"> </w:t>
      </w:r>
      <w:r w:rsidRPr="00E14A58">
        <w:t>allergic</w:t>
      </w:r>
      <w:r>
        <w:t xml:space="preserve"> </w:t>
      </w:r>
      <w:r w:rsidRPr="00E14A58">
        <w:t>reaction</w:t>
      </w:r>
      <w:r>
        <w:t xml:space="preserve"> </w:t>
      </w:r>
      <w:r w:rsidRPr="00E14A58">
        <w:t>(e.g.,</w:t>
      </w:r>
      <w:r>
        <w:t xml:space="preserve"> </w:t>
      </w:r>
      <w:r w:rsidRPr="00E14A58">
        <w:t>anaphylaxis)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or</w:t>
      </w:r>
      <w:r>
        <w:t xml:space="preserve"> </w:t>
      </w:r>
      <w:r w:rsidRPr="00E14A58">
        <w:t>to</w:t>
      </w:r>
      <w:r>
        <w:t xml:space="preserve"> </w:t>
      </w:r>
      <w:r w:rsidRPr="00E14A58">
        <w:t>a</w:t>
      </w:r>
      <w:r>
        <w:t xml:space="preserve"> </w:t>
      </w:r>
      <w:r w:rsidRPr="00E14A58">
        <w:t>component</w:t>
      </w:r>
      <w:r>
        <w:t xml:space="preserve"> </w:t>
      </w:r>
      <w:r w:rsidRPr="00E14A58">
        <w:t>of</w:t>
      </w:r>
      <w:r>
        <w:t xml:space="preserve"> </w:t>
      </w:r>
      <w:r w:rsidRPr="00E14A58">
        <w:t>the</w:t>
      </w:r>
      <w:r>
        <w:t xml:space="preserve"> </w:t>
      </w:r>
      <w:r w:rsidRPr="00E14A58">
        <w:t>COVID-19</w:t>
      </w:r>
      <w:r>
        <w:t xml:space="preserve"> </w:t>
      </w:r>
      <w:r w:rsidRPr="00E14A58">
        <w:t>vaccine?</w:t>
      </w:r>
    </w:p>
    <w:p w14:paraId="730C8548" w14:textId="77777777" w:rsidR="00A877E0" w:rsidRPr="00326D34" w:rsidRDefault="00A877E0" w:rsidP="00A877E0">
      <w:r>
        <w:t>CDC considers this to be a contraindication to vaccination with COVID-19 vaccines.</w:t>
      </w:r>
      <w:r>
        <w:rPr>
          <w:rFonts w:ascii="Segoe UI" w:hAnsi="Segoe UI" w:cs="Segoe UI"/>
          <w:color w:val="242424"/>
          <w:sz w:val="26"/>
          <w:szCs w:val="26"/>
          <w:shd w:val="clear" w:color="auto" w:fill="FFFFFF"/>
        </w:rPr>
        <w:t xml:space="preserve"> </w:t>
      </w:r>
      <w:r w:rsidRPr="00675AAE">
        <w:rPr>
          <w:rFonts w:asciiTheme="minorHAnsi" w:hAnsiTheme="minorHAnsi" w:cstheme="minorHAnsi"/>
          <w:color w:val="242424"/>
          <w:shd w:val="clear" w:color="auto" w:fill="FFFFFF"/>
        </w:rPr>
        <w:t>People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with</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allergy-related</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one</w:t>
      </w:r>
      <w:r>
        <w:rPr>
          <w:rFonts w:asciiTheme="minorHAnsi" w:hAnsiTheme="minorHAnsi" w:cstheme="minorHAnsi"/>
          <w:color w:val="242424"/>
          <w:shd w:val="clear" w:color="auto" w:fill="FFFFFF"/>
        </w:rPr>
        <w:t xml:space="preserve"> type of COVID-19 vaccine </w:t>
      </w:r>
      <w:r w:rsidRPr="00675AAE">
        <w:rPr>
          <w:rFonts w:asciiTheme="minorHAnsi" w:hAnsiTheme="minorHAnsi" w:cstheme="minorHAnsi"/>
          <w:color w:val="242424"/>
          <w:shd w:val="clear" w:color="auto" w:fill="FFFFFF"/>
        </w:rPr>
        <w:t>have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precaution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the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other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types</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of</w:t>
      </w:r>
      <w:r>
        <w:rPr>
          <w:rFonts w:asciiTheme="minorHAnsi" w:hAnsiTheme="minorHAnsi" w:cstheme="minorHAnsi"/>
          <w:color w:val="242424"/>
          <w:shd w:val="clear" w:color="auto" w:fill="FFFFFF"/>
        </w:rPr>
        <w:t xml:space="preserve"> </w:t>
      </w:r>
      <w:r w:rsidRPr="00326D34">
        <w:t>COVID-19</w:t>
      </w:r>
      <w:r>
        <w:t xml:space="preserve"> </w:t>
      </w:r>
      <w:r w:rsidRPr="00326D34">
        <w:t>vaccines.</w:t>
      </w:r>
      <w:r>
        <w:t xml:space="preserve"> </w:t>
      </w:r>
      <w:r w:rsidRPr="00326D34">
        <w:t>For</w:t>
      </w:r>
      <w:r>
        <w:t xml:space="preserve"> </w:t>
      </w:r>
      <w:r w:rsidRPr="00326D34">
        <w:t>additional</w:t>
      </w:r>
      <w:r>
        <w:t xml:space="preserve"> </w:t>
      </w:r>
      <w:r w:rsidRPr="00326D34">
        <w:t>details,</w:t>
      </w:r>
      <w:r>
        <w:t xml:space="preserve"> </w:t>
      </w:r>
      <w:r w:rsidRPr="00326D34">
        <w:t>refer</w:t>
      </w:r>
      <w:r>
        <w:t xml:space="preserve"> </w:t>
      </w:r>
      <w:r w:rsidRPr="00326D34">
        <w:t>to</w:t>
      </w:r>
      <w:r>
        <w:t xml:space="preserve"> </w:t>
      </w:r>
      <w:r w:rsidRPr="00326D34">
        <w:t>the</w:t>
      </w:r>
      <w:r>
        <w:t xml:space="preserve"> </w:t>
      </w:r>
      <w:r w:rsidRPr="00326D34">
        <w:t>following</w:t>
      </w:r>
      <w:r>
        <w:t xml:space="preserve"> </w:t>
      </w:r>
      <w:r w:rsidRPr="00326D34">
        <w:t>sections</w:t>
      </w:r>
      <w:r>
        <w:t xml:space="preserve"> </w:t>
      </w:r>
      <w:r w:rsidRPr="00326D34">
        <w:t>of</w:t>
      </w:r>
      <w:r>
        <w:t xml:space="preserve"> </w:t>
      </w:r>
      <w:r w:rsidRPr="00326D34">
        <w:t>CDC’s</w:t>
      </w:r>
      <w:r>
        <w:t xml:space="preserve"> </w:t>
      </w:r>
      <w:r w:rsidRPr="00326D34">
        <w:t>Interim</w:t>
      </w:r>
      <w:r>
        <w:t xml:space="preserve"> </w:t>
      </w:r>
      <w:r w:rsidRPr="00326D34">
        <w:t>Clinical</w:t>
      </w:r>
      <w:r>
        <w:t xml:space="preserve"> </w:t>
      </w:r>
      <w:r w:rsidRPr="00326D34">
        <w:t>Considerations:</w:t>
      </w:r>
      <w:r>
        <w:t xml:space="preserve"> </w:t>
      </w:r>
      <w:r w:rsidRPr="00326D34">
        <w:t>Contraindications</w:t>
      </w:r>
      <w:r>
        <w:t xml:space="preserve"> </w:t>
      </w:r>
      <w:r w:rsidRPr="00326D34">
        <w:t>and</w:t>
      </w:r>
      <w:r>
        <w:t xml:space="preserve"> </w:t>
      </w:r>
      <w:r w:rsidRPr="00326D34">
        <w:t>precautions</w:t>
      </w:r>
      <w:r>
        <w:t xml:space="preserve"> </w:t>
      </w:r>
      <w:r w:rsidRPr="00326D34">
        <w:t>and</w:t>
      </w:r>
      <w:r>
        <w:t xml:space="preserve"> </w:t>
      </w:r>
      <w:r w:rsidRPr="00326D34">
        <w:t>Appendix</w:t>
      </w:r>
      <w:r>
        <w:t xml:space="preserve"> </w:t>
      </w:r>
      <w:r w:rsidRPr="00326D34">
        <w:t>E:</w:t>
      </w:r>
      <w:r>
        <w:t xml:space="preserve"> </w:t>
      </w:r>
      <w:r w:rsidRPr="00326D34">
        <w:t>Triage</w:t>
      </w:r>
      <w:r>
        <w:t xml:space="preserve"> </w:t>
      </w:r>
      <w:r w:rsidRPr="00326D34">
        <w:t>of</w:t>
      </w:r>
      <w:r>
        <w:t xml:space="preserve"> </w:t>
      </w:r>
      <w:r w:rsidRPr="00326D34">
        <w:t>people</w:t>
      </w:r>
      <w:r>
        <w:t xml:space="preserve"> </w:t>
      </w:r>
      <w:r w:rsidRPr="00326D34">
        <w:t>with</w:t>
      </w:r>
      <w:r>
        <w:t xml:space="preserve"> </w:t>
      </w:r>
      <w:r w:rsidRPr="00326D34">
        <w:t>a</w:t>
      </w:r>
      <w:r>
        <w:t xml:space="preserve"> </w:t>
      </w:r>
      <w:r w:rsidRPr="00326D34">
        <w:t>history</w:t>
      </w:r>
      <w:r>
        <w:t xml:space="preserve"> </w:t>
      </w:r>
      <w:r w:rsidRPr="00326D34">
        <w:t>of</w:t>
      </w:r>
      <w:r>
        <w:t xml:space="preserve"> </w:t>
      </w:r>
      <w:r w:rsidRPr="00326D34">
        <w:t>allergies</w:t>
      </w:r>
      <w:r>
        <w:t xml:space="preserve"> </w:t>
      </w:r>
      <w:r w:rsidRPr="00326D34">
        <w:t>or</w:t>
      </w:r>
      <w:r>
        <w:t xml:space="preserve"> </w:t>
      </w:r>
      <w:r w:rsidRPr="00326D34">
        <w:t>allergic</w:t>
      </w:r>
      <w:r>
        <w:t xml:space="preserve"> </w:t>
      </w:r>
      <w:r w:rsidRPr="00326D34">
        <w:t>reactions.</w:t>
      </w:r>
      <w:r>
        <w:t xml:space="preserve"> </w:t>
      </w:r>
      <w:r w:rsidRPr="00326D34">
        <w:t>For</w:t>
      </w:r>
      <w:r>
        <w:t xml:space="preserve"> </w:t>
      </w:r>
      <w:r w:rsidRPr="00326D34">
        <w:t>a</w:t>
      </w:r>
      <w:r>
        <w:t xml:space="preserve"> </w:t>
      </w:r>
      <w:r w:rsidRPr="00326D34">
        <w:t>full</w:t>
      </w:r>
      <w:r>
        <w:t xml:space="preserve"> </w:t>
      </w:r>
      <w:r w:rsidRPr="00326D34">
        <w:t>list</w:t>
      </w:r>
      <w:r>
        <w:t xml:space="preserve"> </w:t>
      </w:r>
      <w:r w:rsidRPr="00326D34">
        <w:t>of</w:t>
      </w:r>
      <w:r>
        <w:t xml:space="preserve"> </w:t>
      </w:r>
      <w:r w:rsidRPr="00326D34">
        <w:t>ingredients</w:t>
      </w:r>
      <w:r>
        <w:t xml:space="preserve"> </w:t>
      </w:r>
      <w:r w:rsidRPr="00326D34">
        <w:t>included</w:t>
      </w:r>
      <w:r>
        <w:t xml:space="preserve"> </w:t>
      </w:r>
      <w:r w:rsidRPr="00326D34">
        <w:t>in</w:t>
      </w:r>
      <w:r>
        <w:t xml:space="preserve"> </w:t>
      </w:r>
      <w:r w:rsidRPr="00326D34">
        <w:t>COVID-19</w:t>
      </w:r>
      <w:r>
        <w:t xml:space="preserve"> </w:t>
      </w:r>
      <w:r w:rsidRPr="00326D34">
        <w:t>vaccines,</w:t>
      </w:r>
      <w:r>
        <w:t xml:space="preserve"> </w:t>
      </w:r>
      <w:r w:rsidRPr="00326D34">
        <w:t>refer</w:t>
      </w:r>
      <w:r>
        <w:t xml:space="preserve"> </w:t>
      </w:r>
      <w:r w:rsidRPr="00326D34">
        <w:t>to</w:t>
      </w:r>
      <w:r>
        <w:t xml:space="preserve"> </w:t>
      </w:r>
      <w:hyperlink r:id="rId13" w:history="1">
        <w:r>
          <w:rPr>
            <w:rStyle w:val="Hyperlink"/>
          </w:rPr>
          <w:t>FDA: COVID-19 Vaccines (www.fda.gov/emergency-preparedness-and-response/coronavirus-disease-2019-covid-19/covid-19-vaccines)</w:t>
        </w:r>
      </w:hyperlink>
      <w:r>
        <w:t xml:space="preserve"> </w:t>
      </w:r>
      <w:r w:rsidRPr="00326D34">
        <w:t>and</w:t>
      </w:r>
      <w:r>
        <w:t xml:space="preserve"> </w:t>
      </w:r>
      <w:hyperlink r:id="rId14" w:tgtFrame="_blank" w:tooltip="https://www.cdc.gov/vaccines/covid-19/info-by-product/index.html" w:history="1">
        <w:r>
          <w:rPr>
            <w:rStyle w:val="Hyperlink"/>
          </w:rPr>
          <w:t>CDC: U.S. COVID-19 Vaccine Product Information (www.cdc.gov/vaccines/covid-19/info-by-product/index.html)</w:t>
        </w:r>
      </w:hyperlink>
      <w:r w:rsidRPr="00326D34">
        <w:t>.</w:t>
      </w:r>
    </w:p>
    <w:p w14:paraId="15648048" w14:textId="77777777" w:rsidR="00A877E0" w:rsidRPr="0073063B" w:rsidRDefault="00A877E0" w:rsidP="00A877E0">
      <w:pPr>
        <w:pStyle w:val="Heading3"/>
      </w:pPr>
      <w:r w:rsidRPr="0073063B">
        <w:t>Have</w:t>
      </w:r>
      <w:r>
        <w:t xml:space="preserve"> </w:t>
      </w:r>
      <w:r w:rsidRPr="0073063B">
        <w:t>you</w:t>
      </w:r>
      <w:r>
        <w:t xml:space="preserve"> </w:t>
      </w:r>
      <w:r w:rsidRPr="0073063B">
        <w:t>had</w:t>
      </w:r>
      <w:r>
        <w:t xml:space="preserve"> </w:t>
      </w:r>
      <w:r w:rsidRPr="0073063B">
        <w:t>an</w:t>
      </w:r>
      <w:r>
        <w:t xml:space="preserve"> </w:t>
      </w:r>
      <w:r w:rsidRPr="0073063B">
        <w:t>immediate,</w:t>
      </w:r>
      <w:r>
        <w:t xml:space="preserve"> </w:t>
      </w:r>
      <w:r w:rsidRPr="0073063B">
        <w:t>non-severe</w:t>
      </w:r>
      <w:r>
        <w:t xml:space="preserve"> </w:t>
      </w:r>
      <w:r w:rsidRPr="0073063B">
        <w:t>allergic</w:t>
      </w:r>
      <w:r>
        <w:t xml:space="preserve"> </w:t>
      </w:r>
      <w:r w:rsidRPr="0073063B">
        <w:t>reaction</w:t>
      </w:r>
      <w:r>
        <w:t xml:space="preserve"> </w:t>
      </w:r>
      <w:r w:rsidRPr="0073063B">
        <w:t>to</w:t>
      </w:r>
      <w:r>
        <w:t xml:space="preserve"> </w:t>
      </w:r>
      <w:r w:rsidRPr="0073063B">
        <w:t>a</w:t>
      </w:r>
      <w:r>
        <w:t xml:space="preserve"> </w:t>
      </w:r>
      <w:r w:rsidRPr="0073063B">
        <w:t>previous</w:t>
      </w:r>
      <w:r>
        <w:t xml:space="preserve"> </w:t>
      </w:r>
      <w:r w:rsidRPr="0073063B">
        <w:t>dose</w:t>
      </w:r>
      <w:r>
        <w:t xml:space="preserve"> </w:t>
      </w:r>
      <w:r w:rsidRPr="0073063B">
        <w:t>or</w:t>
      </w:r>
      <w:r>
        <w:t xml:space="preserve"> </w:t>
      </w:r>
      <w:r w:rsidRPr="0073063B">
        <w:t>known</w:t>
      </w:r>
      <w:r>
        <w:t xml:space="preserve"> </w:t>
      </w:r>
      <w:r w:rsidRPr="0073063B">
        <w:t>(diagnosed)</w:t>
      </w:r>
      <w:r>
        <w:t xml:space="preserve"> </w:t>
      </w:r>
      <w:r w:rsidRPr="0073063B">
        <w:t>allergy</w:t>
      </w:r>
      <w:r>
        <w:t xml:space="preserve"> </w:t>
      </w:r>
      <w:r w:rsidRPr="0073063B">
        <w:t>to</w:t>
      </w:r>
      <w:r>
        <w:t xml:space="preserve"> </w:t>
      </w:r>
      <w:r w:rsidRPr="0073063B">
        <w:t>a</w:t>
      </w:r>
      <w:r>
        <w:t xml:space="preserve"> </w:t>
      </w:r>
      <w:r w:rsidRPr="0073063B">
        <w:t>component</w:t>
      </w:r>
      <w:r>
        <w:t xml:space="preserve"> </w:t>
      </w:r>
      <w:r w:rsidRPr="0073063B">
        <w:t>of</w:t>
      </w:r>
      <w:r>
        <w:t xml:space="preserve"> </w:t>
      </w:r>
      <w:r w:rsidRPr="0073063B">
        <w:t>the</w:t>
      </w:r>
      <w:r>
        <w:t xml:space="preserve"> </w:t>
      </w:r>
      <w:r w:rsidRPr="0073063B">
        <w:t>COVID-19</w:t>
      </w:r>
      <w:r>
        <w:t xml:space="preserve"> </w:t>
      </w:r>
      <w:r w:rsidRPr="0073063B">
        <w:t>vaccine</w:t>
      </w:r>
      <w:r>
        <w:t xml:space="preserve"> </w:t>
      </w:r>
      <w:r w:rsidRPr="0073063B">
        <w:t>or</w:t>
      </w:r>
      <w:r>
        <w:t xml:space="preserve"> </w:t>
      </w:r>
      <w:r w:rsidRPr="0073063B">
        <w:t>any</w:t>
      </w:r>
      <w:r>
        <w:t xml:space="preserve"> </w:t>
      </w:r>
      <w:r w:rsidRPr="0073063B">
        <w:t>of</w:t>
      </w:r>
      <w:r>
        <w:t xml:space="preserve"> </w:t>
      </w:r>
      <w:r w:rsidRPr="0073063B">
        <w:t>its</w:t>
      </w:r>
      <w:r>
        <w:t xml:space="preserve"> </w:t>
      </w:r>
      <w:r w:rsidRPr="0073063B">
        <w:t>ingredients?</w:t>
      </w:r>
    </w:p>
    <w:p w14:paraId="4B9A0AF8" w14:textId="77777777" w:rsidR="00A877E0" w:rsidRPr="0073063B" w:rsidRDefault="00A877E0" w:rsidP="00A877E0">
      <w:r w:rsidRPr="0073063B">
        <w:t>CDC</w:t>
      </w:r>
      <w:r>
        <w:t xml:space="preserve"> </w:t>
      </w:r>
      <w:r w:rsidRPr="0073063B">
        <w:t>considers</w:t>
      </w:r>
      <w:r>
        <w:t xml:space="preserve"> </w:t>
      </w:r>
      <w:r w:rsidRPr="0073063B">
        <w:t>this</w:t>
      </w:r>
      <w:r>
        <w:t xml:space="preserve"> </w:t>
      </w:r>
      <w:r w:rsidRPr="0073063B">
        <w:t>to</w:t>
      </w:r>
      <w:r>
        <w:t xml:space="preserve"> </w:t>
      </w:r>
      <w:r w:rsidRPr="0073063B">
        <w:t>be</w:t>
      </w:r>
      <w:r>
        <w:t xml:space="preserve"> </w:t>
      </w:r>
      <w:r w:rsidRPr="0073063B">
        <w:t>a</w:t>
      </w:r>
      <w:r>
        <w:t xml:space="preserve"> </w:t>
      </w:r>
      <w:r w:rsidRPr="0073063B">
        <w:t>precaution</w:t>
      </w:r>
      <w:r>
        <w:t xml:space="preserve"> </w:t>
      </w:r>
      <w:r w:rsidRPr="0073063B">
        <w:t>to</w:t>
      </w:r>
      <w:r>
        <w:t xml:space="preserve"> </w:t>
      </w:r>
      <w:r w:rsidRPr="0073063B">
        <w:t>vaccination</w:t>
      </w:r>
      <w:r>
        <w:t xml:space="preserve"> </w:t>
      </w:r>
      <w:r w:rsidRPr="0073063B">
        <w:t>with</w:t>
      </w:r>
      <w:r>
        <w:t xml:space="preserve"> </w:t>
      </w:r>
      <w:r w:rsidRPr="0073063B">
        <w:t>COVID-19</w:t>
      </w:r>
      <w:r>
        <w:t xml:space="preserve"> </w:t>
      </w:r>
      <w:r w:rsidRPr="0073063B">
        <w:t>vaccines.</w:t>
      </w:r>
      <w:r>
        <w:t xml:space="preserve"> </w:t>
      </w:r>
      <w:r w:rsidRPr="0073063B">
        <w:t>Non-severe</w:t>
      </w:r>
      <w:r>
        <w:t xml:space="preserve"> </w:t>
      </w:r>
      <w:r w:rsidRPr="0073063B">
        <w:t>allergic</w:t>
      </w:r>
      <w:r>
        <w:t xml:space="preserve"> </w:t>
      </w:r>
      <w:r w:rsidRPr="0073063B">
        <w:t>reactions</w:t>
      </w:r>
      <w:r>
        <w:t xml:space="preserve"> </w:t>
      </w:r>
      <w:r w:rsidRPr="0073063B">
        <w:t>may</w:t>
      </w:r>
      <w:r>
        <w:t xml:space="preserve"> </w:t>
      </w:r>
      <w:r w:rsidRPr="0073063B">
        <w:t>include</w:t>
      </w:r>
      <w:r>
        <w:t xml:space="preserve"> </w:t>
      </w:r>
      <w:r w:rsidRPr="0073063B">
        <w:t>urticaria</w:t>
      </w:r>
      <w:r>
        <w:t xml:space="preserve"> </w:t>
      </w:r>
      <w:r w:rsidRPr="0073063B">
        <w:t>(hives)</w:t>
      </w:r>
      <w:r>
        <w:t xml:space="preserve"> </w:t>
      </w:r>
      <w:r w:rsidRPr="0073063B">
        <w:t>beyond</w:t>
      </w:r>
      <w:r>
        <w:t xml:space="preserve"> </w:t>
      </w:r>
      <w:r w:rsidRPr="0073063B">
        <w:t>the</w:t>
      </w:r>
      <w:r>
        <w:t xml:space="preserve"> </w:t>
      </w:r>
      <w:r w:rsidRPr="0073063B">
        <w:t>injection</w:t>
      </w:r>
      <w:r>
        <w:t xml:space="preserve"> </w:t>
      </w:r>
      <w:r w:rsidRPr="0073063B">
        <w:t>site</w:t>
      </w:r>
      <w:r>
        <w:t xml:space="preserve"> </w:t>
      </w:r>
      <w:r w:rsidRPr="0073063B">
        <w:t>and</w:t>
      </w:r>
      <w:r>
        <w:t xml:space="preserve"> </w:t>
      </w:r>
      <w:r w:rsidRPr="0073063B">
        <w:t>angioedema</w:t>
      </w:r>
      <w:r>
        <w:t xml:space="preserve"> </w:t>
      </w:r>
      <w:r w:rsidRPr="0073063B">
        <w:t>(visible</w:t>
      </w:r>
      <w:r>
        <w:t xml:space="preserve"> </w:t>
      </w:r>
      <w:r w:rsidRPr="0073063B">
        <w:t>swelling)</w:t>
      </w:r>
      <w:r>
        <w:t xml:space="preserve"> </w:t>
      </w:r>
      <w:r w:rsidRPr="0073063B">
        <w:t>involving</w:t>
      </w:r>
      <w:r>
        <w:t xml:space="preserve"> </w:t>
      </w:r>
      <w:r w:rsidRPr="0073063B">
        <w:t>lips,</w:t>
      </w:r>
      <w:r>
        <w:t xml:space="preserve"> </w:t>
      </w:r>
      <w:r w:rsidRPr="0073063B">
        <w:t>facial</w:t>
      </w:r>
      <w:r>
        <w:t xml:space="preserve"> </w:t>
      </w:r>
      <w:r w:rsidRPr="0073063B">
        <w:t>skin,</w:t>
      </w:r>
      <w:r>
        <w:t xml:space="preserve"> </w:t>
      </w:r>
      <w:r w:rsidRPr="0073063B">
        <w:t>or</w:t>
      </w:r>
      <w:r>
        <w:t xml:space="preserve"> </w:t>
      </w:r>
      <w:r w:rsidRPr="0073063B">
        <w:t>skin</w:t>
      </w:r>
      <w:r>
        <w:t xml:space="preserve"> </w:t>
      </w:r>
      <w:r w:rsidRPr="0073063B">
        <w:t>in</w:t>
      </w:r>
      <w:r>
        <w:t xml:space="preserve"> </w:t>
      </w:r>
      <w:r w:rsidRPr="0073063B">
        <w:t>other</w:t>
      </w:r>
      <w:r>
        <w:t xml:space="preserve"> </w:t>
      </w:r>
      <w:r w:rsidRPr="0073063B">
        <w:t>locations.</w:t>
      </w:r>
      <w:r>
        <w:t xml:space="preserve"> </w:t>
      </w:r>
      <w:r w:rsidRPr="0073063B">
        <w:t>Angioedema</w:t>
      </w:r>
      <w:r>
        <w:t xml:space="preserve"> </w:t>
      </w:r>
      <w:r w:rsidRPr="0073063B">
        <w:t>affecting</w:t>
      </w:r>
      <w:r>
        <w:t xml:space="preserve"> </w:t>
      </w:r>
      <w:r w:rsidRPr="0073063B">
        <w:t>the</w:t>
      </w:r>
      <w:r>
        <w:t xml:space="preserve"> </w:t>
      </w:r>
      <w:r w:rsidRPr="0073063B">
        <w:t>airway</w:t>
      </w:r>
      <w:r>
        <w:t xml:space="preserve"> </w:t>
      </w:r>
      <w:r w:rsidRPr="0073063B">
        <w:t>(e.g.,</w:t>
      </w:r>
      <w:r>
        <w:t xml:space="preserve"> </w:t>
      </w:r>
      <w:r w:rsidRPr="0073063B">
        <w:t>tongue,</w:t>
      </w:r>
      <w:r>
        <w:t xml:space="preserve"> </w:t>
      </w:r>
      <w:r w:rsidRPr="0073063B">
        <w:t>uvula,</w:t>
      </w:r>
      <w:r>
        <w:t xml:space="preserve"> </w:t>
      </w:r>
      <w:r w:rsidRPr="0073063B">
        <w:t>or</w:t>
      </w:r>
      <w:r>
        <w:t xml:space="preserve"> </w:t>
      </w:r>
      <w:r w:rsidRPr="0073063B">
        <w:t>larynx)</w:t>
      </w:r>
      <w:r>
        <w:t xml:space="preserve"> </w:t>
      </w:r>
      <w:r w:rsidRPr="0073063B">
        <w:t>would</w:t>
      </w:r>
      <w:r>
        <w:t xml:space="preserve"> </w:t>
      </w:r>
      <w:r w:rsidRPr="0073063B">
        <w:t>be</w:t>
      </w:r>
      <w:r>
        <w:t xml:space="preserve"> </w:t>
      </w:r>
      <w:r w:rsidRPr="0073063B">
        <w:t>a</w:t>
      </w:r>
      <w:r>
        <w:t xml:space="preserve"> </w:t>
      </w:r>
      <w:r w:rsidRPr="0073063B">
        <w:rPr>
          <w:rStyle w:val="Strong"/>
        </w:rPr>
        <w:t>severe</w:t>
      </w:r>
      <w:r>
        <w:t xml:space="preserve"> </w:t>
      </w:r>
      <w:r w:rsidRPr="0073063B">
        <w:t>allergic</w:t>
      </w:r>
      <w:r>
        <w:t xml:space="preserve"> </w:t>
      </w:r>
      <w:r w:rsidRPr="0073063B">
        <w:t>reaction.</w:t>
      </w:r>
      <w:r>
        <w:t xml:space="preserve"> </w:t>
      </w:r>
      <w:r w:rsidRPr="0073063B">
        <w:t>For</w:t>
      </w:r>
      <w:r>
        <w:t xml:space="preserve"> </w:t>
      </w:r>
      <w:r w:rsidRPr="0073063B">
        <w:t>additional</w:t>
      </w:r>
      <w:r>
        <w:t xml:space="preserve"> </w:t>
      </w:r>
      <w:r w:rsidRPr="0073063B">
        <w:t>details,</w:t>
      </w:r>
      <w:r>
        <w:t xml:space="preserve"> </w:t>
      </w:r>
      <w:r w:rsidRPr="0073063B">
        <w:t>refer</w:t>
      </w:r>
      <w:r>
        <w:t xml:space="preserve"> </w:t>
      </w:r>
      <w:r w:rsidRPr="0073063B">
        <w:t>to</w:t>
      </w:r>
      <w:r>
        <w:t xml:space="preserve"> </w:t>
      </w:r>
      <w:r w:rsidRPr="0073063B">
        <w:t>the</w:t>
      </w:r>
      <w:r>
        <w:t xml:space="preserve"> </w:t>
      </w:r>
      <w:r w:rsidRPr="0073063B">
        <w:t>following</w:t>
      </w:r>
      <w:r>
        <w:t xml:space="preserve"> </w:t>
      </w:r>
      <w:r w:rsidRPr="0073063B">
        <w:t>sections</w:t>
      </w:r>
      <w:r>
        <w:t xml:space="preserve"> </w:t>
      </w:r>
      <w:r w:rsidRPr="0073063B">
        <w:t>of</w:t>
      </w:r>
      <w:r>
        <w:t xml:space="preserve"> </w:t>
      </w:r>
      <w:r w:rsidRPr="0073063B">
        <w:t>CDC’s</w:t>
      </w:r>
      <w:r>
        <w:t xml:space="preserve"> </w:t>
      </w:r>
      <w:r w:rsidRPr="0073063B">
        <w:t>Interim</w:t>
      </w:r>
      <w:r>
        <w:t xml:space="preserve"> </w:t>
      </w:r>
      <w:r w:rsidRPr="0073063B">
        <w:t>Clinical</w:t>
      </w:r>
      <w:r>
        <w:t xml:space="preserve"> </w:t>
      </w:r>
      <w:r w:rsidRPr="0073063B">
        <w:t>Considerations:</w:t>
      </w:r>
      <w:r>
        <w:t xml:space="preserve"> </w:t>
      </w:r>
      <w:r w:rsidRPr="0073063B">
        <w:t>Contraindications</w:t>
      </w:r>
      <w:r>
        <w:t xml:space="preserve"> </w:t>
      </w:r>
      <w:r w:rsidRPr="0073063B">
        <w:t>and</w:t>
      </w:r>
      <w:r>
        <w:t xml:space="preserve"> </w:t>
      </w:r>
      <w:r w:rsidRPr="0073063B">
        <w:t>precautions</w:t>
      </w:r>
      <w:r>
        <w:t xml:space="preserve"> </w:t>
      </w:r>
      <w:r w:rsidRPr="0073063B">
        <w:t>and</w:t>
      </w:r>
      <w:r>
        <w:t xml:space="preserve"> </w:t>
      </w:r>
      <w:r w:rsidRPr="0073063B">
        <w:t>Appendix</w:t>
      </w:r>
      <w:r>
        <w:t xml:space="preserve"> </w:t>
      </w:r>
      <w:r w:rsidRPr="0073063B">
        <w:t>E:</w:t>
      </w:r>
      <w:r>
        <w:t xml:space="preserve"> </w:t>
      </w:r>
      <w:r w:rsidRPr="0073063B">
        <w:t>Triage</w:t>
      </w:r>
      <w:r>
        <w:t xml:space="preserve"> </w:t>
      </w:r>
      <w:r w:rsidRPr="0073063B">
        <w:t>of</w:t>
      </w:r>
      <w:r>
        <w:t xml:space="preserve"> </w:t>
      </w:r>
      <w:r w:rsidRPr="0073063B">
        <w:t>people</w:t>
      </w:r>
      <w:r>
        <w:t xml:space="preserve"> </w:t>
      </w:r>
      <w:r w:rsidRPr="0073063B">
        <w:t>with</w:t>
      </w:r>
      <w:r>
        <w:t xml:space="preserve"> </w:t>
      </w:r>
      <w:r w:rsidRPr="0073063B">
        <w:t>a</w:t>
      </w:r>
      <w:r>
        <w:t xml:space="preserve"> </w:t>
      </w:r>
      <w:r w:rsidRPr="0073063B">
        <w:t>history</w:t>
      </w:r>
      <w:r>
        <w:t xml:space="preserve"> </w:t>
      </w:r>
      <w:r w:rsidRPr="0073063B">
        <w:t>of</w:t>
      </w:r>
      <w:r>
        <w:t xml:space="preserve"> </w:t>
      </w:r>
      <w:r w:rsidRPr="0073063B">
        <w:t>allergies</w:t>
      </w:r>
      <w:r>
        <w:t xml:space="preserve"> </w:t>
      </w:r>
      <w:r w:rsidRPr="0073063B">
        <w:t>or</w:t>
      </w:r>
      <w:r>
        <w:t xml:space="preserve"> </w:t>
      </w:r>
      <w:r w:rsidRPr="0073063B">
        <w:t>allergic</w:t>
      </w:r>
      <w:r>
        <w:t xml:space="preserve"> </w:t>
      </w:r>
      <w:r w:rsidRPr="0073063B">
        <w:t>reactions.</w:t>
      </w:r>
      <w:r>
        <w:t xml:space="preserve"> </w:t>
      </w:r>
      <w:r w:rsidRPr="0073063B">
        <w:t>For</w:t>
      </w:r>
      <w:r>
        <w:t xml:space="preserve"> </w:t>
      </w:r>
      <w:r w:rsidRPr="0073063B">
        <w:t>a</w:t>
      </w:r>
      <w:r>
        <w:t xml:space="preserve"> </w:t>
      </w:r>
      <w:r w:rsidRPr="0073063B">
        <w:t>full</w:t>
      </w:r>
      <w:r>
        <w:t xml:space="preserve"> </w:t>
      </w:r>
      <w:r w:rsidRPr="0073063B">
        <w:t>list</w:t>
      </w:r>
      <w:r>
        <w:t xml:space="preserve"> </w:t>
      </w:r>
      <w:r w:rsidRPr="0073063B">
        <w:t>of</w:t>
      </w:r>
      <w:r>
        <w:t xml:space="preserve"> </w:t>
      </w:r>
      <w:r w:rsidRPr="0073063B">
        <w:t>ingredients</w:t>
      </w:r>
      <w:r>
        <w:t xml:space="preserve"> </w:t>
      </w:r>
      <w:r w:rsidRPr="0073063B">
        <w:t>included</w:t>
      </w:r>
      <w:r>
        <w:t xml:space="preserve"> </w:t>
      </w:r>
      <w:r w:rsidRPr="0073063B">
        <w:t>in</w:t>
      </w:r>
      <w:r>
        <w:t xml:space="preserve"> </w:t>
      </w:r>
      <w:r w:rsidRPr="0073063B">
        <w:t>COVID-19</w:t>
      </w:r>
      <w:r>
        <w:t xml:space="preserve"> </w:t>
      </w:r>
      <w:r w:rsidRPr="0073063B">
        <w:t>vaccines,</w:t>
      </w:r>
      <w:r>
        <w:t xml:space="preserve"> </w:t>
      </w:r>
      <w:r w:rsidRPr="0073063B">
        <w:t>refer</w:t>
      </w:r>
      <w:r>
        <w:t xml:space="preserve"> </w:t>
      </w:r>
      <w:r w:rsidRPr="0073063B">
        <w:t>to</w:t>
      </w:r>
      <w:r>
        <w:t xml:space="preserve"> </w:t>
      </w:r>
      <w:r w:rsidRPr="0073063B">
        <w:t>COVID-19</w:t>
      </w:r>
      <w:r>
        <w:t xml:space="preserve"> </w:t>
      </w:r>
      <w:r w:rsidRPr="0073063B">
        <w:t>vaccine-specific</w:t>
      </w:r>
      <w:r>
        <w:t xml:space="preserve"> </w:t>
      </w:r>
      <w:hyperlink r:id="rId15" w:tgtFrame="_blank" w:tooltip="https://www.fda.gov/emergency-preparedness-and-response/coronavirus-disease-2019-covid-19/covid-19-vaccines" w:history="1">
        <w:r>
          <w:rPr>
            <w:rStyle w:val="Hyperlink"/>
          </w:rPr>
          <w:t>FDA: COVID-19 Vaccines</w:t>
        </w:r>
      </w:hyperlink>
      <w:r>
        <w:t xml:space="preserve"> </w:t>
      </w:r>
      <w:r w:rsidRPr="0073063B">
        <w:t>and</w:t>
      </w:r>
      <w:r>
        <w:t xml:space="preserve"> </w:t>
      </w:r>
      <w:hyperlink r:id="rId16" w:tgtFrame="_blank" w:tooltip="https://www.cdc.gov/vaccines/covid-19/info-by-product/index.html" w:history="1">
        <w:r w:rsidRPr="0073063B">
          <w:rPr>
            <w:rStyle w:val="Hyperlink"/>
          </w:rPr>
          <w:t>U.S.</w:t>
        </w:r>
        <w:r>
          <w:rPr>
            <w:rStyle w:val="Hyperlink"/>
          </w:rPr>
          <w:t xml:space="preserve"> </w:t>
        </w:r>
        <w:r w:rsidRPr="0073063B">
          <w:rPr>
            <w:rStyle w:val="Hyperlink"/>
          </w:rPr>
          <w:t>COVID-19</w:t>
        </w:r>
        <w:r>
          <w:rPr>
            <w:rStyle w:val="Hyperlink"/>
          </w:rPr>
          <w:t xml:space="preserve"> </w:t>
        </w:r>
        <w:r w:rsidRPr="0073063B">
          <w:rPr>
            <w:rStyle w:val="Hyperlink"/>
          </w:rPr>
          <w:t>Vaccine</w:t>
        </w:r>
        <w:r>
          <w:rPr>
            <w:rStyle w:val="Hyperlink"/>
          </w:rPr>
          <w:t xml:space="preserve"> </w:t>
        </w:r>
        <w:r w:rsidRPr="0073063B">
          <w:rPr>
            <w:rStyle w:val="Hyperlink"/>
          </w:rPr>
          <w:t>Product</w:t>
        </w:r>
        <w:r>
          <w:rPr>
            <w:rStyle w:val="Hyperlink"/>
          </w:rPr>
          <w:t xml:space="preserve"> </w:t>
        </w:r>
        <w:r w:rsidRPr="0073063B">
          <w:rPr>
            <w:rStyle w:val="Hyperlink"/>
          </w:rPr>
          <w:t>Information</w:t>
        </w:r>
      </w:hyperlink>
      <w:r w:rsidRPr="0073063B">
        <w:t>.</w:t>
      </w:r>
    </w:p>
    <w:p w14:paraId="6FA3AA80" w14:textId="77777777" w:rsidR="00A877E0" w:rsidRPr="000B7366" w:rsidRDefault="00A877E0" w:rsidP="00A877E0">
      <w:pPr>
        <w:pStyle w:val="Heading3"/>
      </w:pP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any</w:t>
      </w:r>
      <w:r>
        <w:t xml:space="preserve"> </w:t>
      </w:r>
      <w:r w:rsidRPr="000B7366">
        <w:t>other</w:t>
      </w:r>
      <w:r>
        <w:t xml:space="preserve"> </w:t>
      </w:r>
      <w:r w:rsidRPr="000B7366">
        <w:t>vaccines</w:t>
      </w:r>
      <w:r>
        <w:t xml:space="preserve"> </w:t>
      </w:r>
      <w:r w:rsidRPr="000B7366">
        <w:t>(non-COVID-19)</w:t>
      </w:r>
      <w:r>
        <w:t xml:space="preserve"> </w:t>
      </w:r>
      <w:r w:rsidRPr="000B7366">
        <w:t>or</w:t>
      </w:r>
      <w:r>
        <w:t xml:space="preserve"> </w:t>
      </w:r>
      <w:r w:rsidRPr="000B7366">
        <w:t>injectable</w:t>
      </w:r>
      <w:r>
        <w:t xml:space="preserve"> </w:t>
      </w:r>
      <w:r w:rsidRPr="000B7366">
        <w:t>therapy</w:t>
      </w:r>
      <w:r>
        <w:t xml:space="preserve"> </w:t>
      </w:r>
      <w:r w:rsidRPr="000B7366">
        <w:t>(intramuscular,</w:t>
      </w:r>
      <w:r>
        <w:t xml:space="preserve"> </w:t>
      </w:r>
      <w:r w:rsidRPr="000B7366">
        <w:t>intravenous,</w:t>
      </w:r>
      <w:r>
        <w:t xml:space="preserve"> </w:t>
      </w:r>
      <w:r w:rsidRPr="000B7366">
        <w:t>or</w:t>
      </w:r>
      <w:r>
        <w:t xml:space="preserve"> </w:t>
      </w:r>
      <w:r w:rsidRPr="000B7366">
        <w:t>subcutaneous)?</w:t>
      </w:r>
      <w:r>
        <w:t xml:space="preserve"> </w:t>
      </w:r>
      <w:r w:rsidRPr="000B7366">
        <w:t>Does</w:t>
      </w:r>
      <w:r>
        <w:t xml:space="preserve"> </w:t>
      </w:r>
      <w:r w:rsidRPr="000B7366">
        <w:t>not</w:t>
      </w:r>
      <w:r>
        <w:t xml:space="preserve"> </w:t>
      </w:r>
      <w:r w:rsidRPr="000B7366">
        <w:t>include</w:t>
      </w:r>
      <w:r>
        <w:t xml:space="preserve"> </w:t>
      </w:r>
      <w:r w:rsidRPr="000B7366">
        <w:t>allergy</w:t>
      </w:r>
      <w:r>
        <w:t xml:space="preserve"> </w:t>
      </w:r>
      <w:r w:rsidRPr="000B7366">
        <w:t>shots.</w:t>
      </w:r>
    </w:p>
    <w:p w14:paraId="74D0EB9B" w14:textId="77777777" w:rsidR="00A877E0" w:rsidRPr="000B7366" w:rsidRDefault="00A877E0" w:rsidP="00A877E0">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an</w:t>
      </w:r>
      <w:r>
        <w:t xml:space="preserve"> </w:t>
      </w: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w:t>
      </w:r>
      <w:r>
        <w:t xml:space="preserve"> </w:t>
      </w:r>
      <w:r w:rsidRPr="000B7366">
        <w:t>non-COVID-19</w:t>
      </w:r>
      <w:r>
        <w:t xml:space="preserve"> </w:t>
      </w:r>
      <w:r w:rsidRPr="000B7366">
        <w:t>vaccine</w:t>
      </w:r>
      <w:r>
        <w:t xml:space="preserve"> </w:t>
      </w:r>
      <w:r w:rsidRPr="000B7366">
        <w:t>or</w:t>
      </w:r>
      <w:r>
        <w:t xml:space="preserve"> </w:t>
      </w:r>
      <w:r w:rsidRPr="000B7366">
        <w:t>injectable</w:t>
      </w:r>
      <w:r>
        <w:t xml:space="preserve"> </w:t>
      </w:r>
      <w:r w:rsidRPr="000B7366">
        <w:t>therapy</w:t>
      </w:r>
      <w:r>
        <w:t xml:space="preserve"> </w:t>
      </w:r>
      <w:r w:rsidRPr="000B7366">
        <w:t>that</w:t>
      </w:r>
      <w:r>
        <w:t xml:space="preserve"> </w:t>
      </w:r>
      <w:r w:rsidRPr="000B7366">
        <w:t>contains</w:t>
      </w:r>
      <w:r>
        <w:t xml:space="preserve"> </w:t>
      </w:r>
      <w:r w:rsidRPr="000B7366">
        <w:t>multiple</w:t>
      </w:r>
      <w:r>
        <w:t xml:space="preserve"> </w:t>
      </w:r>
      <w:r w:rsidRPr="000B7366">
        <w:t>components,</w:t>
      </w:r>
      <w:r>
        <w:t xml:space="preserve"> </w:t>
      </w:r>
      <w:r w:rsidRPr="000B7366">
        <w:t>one</w:t>
      </w:r>
      <w:r>
        <w:t xml:space="preserve"> </w:t>
      </w:r>
      <w:r w:rsidRPr="000B7366">
        <w:t>or</w:t>
      </w:r>
      <w:r>
        <w:t xml:space="preserve"> </w:t>
      </w:r>
      <w:r w:rsidRPr="000B7366">
        <w:t>more</w:t>
      </w:r>
      <w:r>
        <w:t xml:space="preserve"> </w:t>
      </w:r>
      <w:r w:rsidRPr="000B7366">
        <w:t>of</w:t>
      </w:r>
      <w:r>
        <w:t xml:space="preserve"> </w:t>
      </w:r>
      <w:r w:rsidRPr="000B7366">
        <w:t>which</w:t>
      </w:r>
      <w:r>
        <w:t xml:space="preserve"> </w:t>
      </w:r>
      <w:r w:rsidRPr="000B7366">
        <w:t>is</w:t>
      </w:r>
      <w:r>
        <w:t xml:space="preserve"> </w:t>
      </w:r>
      <w:r w:rsidRPr="000B7366">
        <w:t>a</w:t>
      </w:r>
      <w:r>
        <w:t xml:space="preserve"> </w:t>
      </w:r>
      <w:r w:rsidRPr="000B7366">
        <w:t>component</w:t>
      </w:r>
      <w:r>
        <w:t xml:space="preserve"> </w:t>
      </w:r>
      <w:r w:rsidRPr="000B7366">
        <w:t>of</w:t>
      </w:r>
      <w:r>
        <w:t xml:space="preserve"> </w:t>
      </w:r>
      <w:r w:rsidRPr="000B7366">
        <w:t>a</w:t>
      </w:r>
      <w:r>
        <w:t xml:space="preserve"> </w:t>
      </w:r>
      <w:r w:rsidRPr="000B7366">
        <w:t>COVID-19</w:t>
      </w:r>
      <w:r>
        <w:t xml:space="preserve"> </w:t>
      </w:r>
      <w:r w:rsidRPr="000B7366">
        <w:t>vaccine,</w:t>
      </w:r>
      <w:r>
        <w:t xml:space="preserve"> </w:t>
      </w:r>
      <w:r w:rsidRPr="000B7366">
        <w:t>but</w:t>
      </w:r>
      <w:r>
        <w:t xml:space="preserve"> </w:t>
      </w:r>
      <w:r w:rsidRPr="000B7366">
        <w:t>it</w:t>
      </w:r>
      <w:r>
        <w:t xml:space="preserve"> </w:t>
      </w:r>
      <w:r w:rsidRPr="000B7366">
        <w:t>is</w:t>
      </w:r>
      <w:r>
        <w:t xml:space="preserve"> </w:t>
      </w:r>
      <w:r w:rsidRPr="000B7366">
        <w:t>unknown</w:t>
      </w:r>
      <w:r>
        <w:t xml:space="preserve"> </w:t>
      </w:r>
      <w:r w:rsidRPr="000B7366">
        <w:t>which</w:t>
      </w:r>
      <w:r>
        <w:t xml:space="preserve"> </w:t>
      </w:r>
      <w:r w:rsidRPr="000B7366">
        <w:t>component</w:t>
      </w:r>
      <w:r>
        <w:t xml:space="preserve"> </w:t>
      </w:r>
      <w:r w:rsidRPr="000B7366">
        <w:t>elicited</w:t>
      </w:r>
      <w:r>
        <w:t xml:space="preserve"> </w:t>
      </w:r>
      <w:r w:rsidRPr="000B7366">
        <w:t>the</w:t>
      </w:r>
      <w:r>
        <w:t xml:space="preserve"> </w:t>
      </w:r>
      <w:r w:rsidRPr="000B7366">
        <w:t>allergic</w:t>
      </w:r>
      <w:r>
        <w:t xml:space="preserve"> </w:t>
      </w:r>
      <w:r w:rsidRPr="000B7366">
        <w:t>reaction,</w:t>
      </w:r>
      <w:r>
        <w:t xml:space="preserve"> </w:t>
      </w:r>
      <w:r w:rsidRPr="000B7366">
        <w:t>have</w:t>
      </w:r>
      <w:r>
        <w:t xml:space="preserve"> </w:t>
      </w:r>
      <w:r w:rsidRPr="000B7366">
        <w:t>a</w:t>
      </w:r>
      <w:r>
        <w:t xml:space="preserve"> </w:t>
      </w:r>
      <w:r w:rsidRPr="000B7366">
        <w:t>precaution</w:t>
      </w:r>
      <w:r>
        <w:t xml:space="preserve"> </w:t>
      </w:r>
      <w:r w:rsidRPr="000B7366">
        <w:t>to</w:t>
      </w:r>
      <w:r>
        <w:t xml:space="preserve"> </w:t>
      </w:r>
      <w:r w:rsidRPr="000B7366">
        <w:t>vaccination</w:t>
      </w:r>
      <w:r>
        <w:t xml:space="preserve"> </w:t>
      </w:r>
      <w:r w:rsidRPr="000B7366">
        <w:t>with</w:t>
      </w:r>
      <w:r>
        <w:t xml:space="preserve"> </w:t>
      </w:r>
      <w:r w:rsidRPr="000B7366">
        <w:t>that</w:t>
      </w:r>
      <w:r>
        <w:t xml:space="preserve"> </w:t>
      </w:r>
      <w:r w:rsidRPr="000B7366">
        <w:t>COVID-19</w:t>
      </w:r>
      <w:r>
        <w:t xml:space="preserve"> </w:t>
      </w:r>
      <w:r w:rsidRPr="000B7366">
        <w:t>vaccine.</w:t>
      </w:r>
      <w:r>
        <w:t xml:space="preserve"> </w:t>
      </w:r>
      <w:r w:rsidRPr="000B7366">
        <w:t>These</w:t>
      </w:r>
      <w:r>
        <w:t xml:space="preserve"> </w:t>
      </w:r>
      <w:r w:rsidRPr="000B7366">
        <w:t>people</w:t>
      </w:r>
      <w:r>
        <w:t xml:space="preserve"> </w:t>
      </w:r>
      <w:r w:rsidRPr="000B7366">
        <w:t>may</w:t>
      </w:r>
      <w:r>
        <w:t xml:space="preserve"> </w:t>
      </w:r>
      <w:r w:rsidRPr="000B7366">
        <w:t>benefit</w:t>
      </w:r>
      <w:r>
        <w:t xml:space="preserve"> </w:t>
      </w:r>
      <w:r w:rsidRPr="000B7366">
        <w:t>from</w:t>
      </w:r>
      <w:r>
        <w:t xml:space="preserve"> </w:t>
      </w:r>
      <w:r w:rsidRPr="000B7366">
        <w:t>consultation</w:t>
      </w:r>
      <w:r>
        <w:t xml:space="preserve"> </w:t>
      </w:r>
      <w:r w:rsidRPr="000B7366">
        <w:t>with</w:t>
      </w:r>
      <w:r>
        <w:t xml:space="preserve"> </w:t>
      </w:r>
      <w:r w:rsidRPr="000B7366">
        <w:t>an</w:t>
      </w:r>
      <w:r>
        <w:t xml:space="preserve"> </w:t>
      </w:r>
      <w:r w:rsidRPr="000B7366">
        <w:t>allergist-immunologist</w:t>
      </w:r>
      <w:r>
        <w:t xml:space="preserve"> </w:t>
      </w:r>
      <w:r w:rsidRPr="000B7366">
        <w:t>who</w:t>
      </w:r>
      <w:r>
        <w:t xml:space="preserve"> </w:t>
      </w:r>
      <w:r w:rsidRPr="000B7366">
        <w:t>can</w:t>
      </w:r>
      <w:r>
        <w:t xml:space="preserve"> </w:t>
      </w:r>
      <w:r w:rsidRPr="000B7366">
        <w:t>perform</w:t>
      </w:r>
      <w:r>
        <w:t xml:space="preserve"> </w:t>
      </w:r>
      <w:r w:rsidRPr="000B7366">
        <w:t>a</w:t>
      </w:r>
      <w:r>
        <w:t xml:space="preserve"> </w:t>
      </w:r>
      <w:r w:rsidRPr="000B7366">
        <w:t>more</w:t>
      </w:r>
      <w:r>
        <w:t xml:space="preserve"> </w:t>
      </w:r>
      <w:r w:rsidRPr="000B7366">
        <w:t>detailed</w:t>
      </w:r>
      <w:r>
        <w:t xml:space="preserve"> </w:t>
      </w:r>
      <w:r w:rsidRPr="000B7366">
        <w:t>risk</w:t>
      </w:r>
      <w:r>
        <w:t xml:space="preserve"> </w:t>
      </w:r>
      <w:r w:rsidRPr="000B7366">
        <w:lastRenderedPageBreak/>
        <w:t>assessment</w:t>
      </w:r>
      <w:r>
        <w:t xml:space="preserve"> </w:t>
      </w:r>
      <w:r w:rsidRPr="000B7366">
        <w:t>for</w:t>
      </w:r>
      <w:r>
        <w:t xml:space="preserve"> </w:t>
      </w:r>
      <w:r w:rsidRPr="000B7366">
        <w:t>COVID-19</w:t>
      </w:r>
      <w:r>
        <w:t xml:space="preserve"> </w:t>
      </w:r>
      <w:r w:rsidRPr="000B7366">
        <w:t>vaccine</w:t>
      </w:r>
      <w:r>
        <w:t xml:space="preserve"> </w:t>
      </w:r>
      <w:r w:rsidRPr="000B7366">
        <w:t>receipt</w:t>
      </w:r>
      <w:r>
        <w:t xml:space="preserve"> </w:t>
      </w:r>
      <w:r w:rsidRPr="000B7366">
        <w:t>and</w:t>
      </w:r>
      <w:r>
        <w:t xml:space="preserve"> </w:t>
      </w:r>
      <w:r w:rsidRPr="000B7366">
        <w:t>possibly</w:t>
      </w:r>
      <w:r>
        <w:t xml:space="preserve"> </w:t>
      </w:r>
      <w:r w:rsidRPr="000B7366">
        <w:t>allergy</w:t>
      </w:r>
      <w:r>
        <w:t xml:space="preserve"> </w:t>
      </w:r>
      <w:r w:rsidRPr="000B7366">
        <w:t>testing.</w:t>
      </w:r>
      <w:r>
        <w:t xml:space="preserve"> </w:t>
      </w:r>
      <w:r w:rsidRPr="000B7366">
        <w:t>For</w:t>
      </w:r>
      <w:r>
        <w:t xml:space="preserve"> </w:t>
      </w:r>
      <w:r w:rsidRPr="000B7366">
        <w:t>additional</w:t>
      </w:r>
      <w:r>
        <w:t xml:space="preserve"> </w:t>
      </w:r>
      <w:r w:rsidRPr="000B7366">
        <w:t>details,</w:t>
      </w:r>
      <w:r>
        <w:t xml:space="preserve"> </w:t>
      </w:r>
      <w:r w:rsidRPr="000B7366">
        <w:t>refer</w:t>
      </w:r>
      <w:r>
        <w:t xml:space="preserve"> </w:t>
      </w:r>
      <w:r w:rsidRPr="000B7366" w:rsidDel="003B0630">
        <w:t>to</w:t>
      </w:r>
      <w:r>
        <w:t xml:space="preserve"> </w:t>
      </w:r>
      <w:r w:rsidRPr="000B7366">
        <w:t>the</w:t>
      </w:r>
      <w:r>
        <w:t xml:space="preserve"> </w:t>
      </w:r>
      <w:r w:rsidRPr="000B7366">
        <w:t>following</w:t>
      </w:r>
      <w:r>
        <w:t xml:space="preserve"> </w:t>
      </w:r>
      <w:r w:rsidRPr="000B7366">
        <w:t>sections</w:t>
      </w:r>
      <w:r>
        <w:t xml:space="preserve"> </w:t>
      </w:r>
      <w:r w:rsidRPr="000B7366">
        <w:t>of</w:t>
      </w:r>
      <w:r>
        <w:t xml:space="preserve"> </w:t>
      </w:r>
      <w:r w:rsidRPr="000B7366">
        <w:t>CDC’s</w:t>
      </w:r>
      <w:r>
        <w:t xml:space="preserve"> </w:t>
      </w:r>
      <w:r w:rsidRPr="000B7366">
        <w:t>Interim</w:t>
      </w:r>
      <w:r>
        <w:t xml:space="preserve"> </w:t>
      </w:r>
      <w:r w:rsidRPr="000B7366">
        <w:t>Clinical</w:t>
      </w:r>
      <w:r>
        <w:t xml:space="preserve"> </w:t>
      </w:r>
      <w:r w:rsidRPr="000B7366">
        <w:t>Considerations</w:t>
      </w:r>
      <w:r w:rsidRPr="000B7366" w:rsidDel="000A201F">
        <w:t>:</w:t>
      </w:r>
      <w:r>
        <w:t xml:space="preserve"> </w:t>
      </w:r>
      <w:r w:rsidRPr="000B7366">
        <w:t>Contraindications</w:t>
      </w:r>
      <w:r>
        <w:t xml:space="preserve"> </w:t>
      </w:r>
      <w:r w:rsidRPr="000B7366">
        <w:t>and</w:t>
      </w:r>
      <w:r>
        <w:t xml:space="preserve"> </w:t>
      </w:r>
      <w:r w:rsidRPr="000B7366">
        <w:t>precautions</w:t>
      </w:r>
      <w:r>
        <w:t xml:space="preserve"> </w:t>
      </w:r>
      <w:r w:rsidRPr="000B7366">
        <w:t>and</w:t>
      </w:r>
      <w:r>
        <w:t xml:space="preserve"> </w:t>
      </w:r>
      <w:r w:rsidRPr="000B7366">
        <w:t>Appendix</w:t>
      </w:r>
      <w:r>
        <w:t xml:space="preserve"> </w:t>
      </w:r>
      <w:r w:rsidRPr="000B7366">
        <w:t>E:</w:t>
      </w:r>
      <w:r>
        <w:t xml:space="preserve"> </w:t>
      </w:r>
      <w:r w:rsidRPr="000B7366">
        <w:t>Triage</w:t>
      </w:r>
      <w:r>
        <w:t xml:space="preserve"> </w:t>
      </w:r>
      <w:r w:rsidRPr="000B7366">
        <w:t>of</w:t>
      </w:r>
      <w:r>
        <w:t xml:space="preserve"> </w:t>
      </w:r>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allergies</w:t>
      </w:r>
      <w:r>
        <w:t xml:space="preserve"> </w:t>
      </w:r>
      <w:r w:rsidRPr="000B7366">
        <w:t>or</w:t>
      </w:r>
      <w:r>
        <w:t xml:space="preserve"> </w:t>
      </w:r>
      <w:r w:rsidRPr="000B7366">
        <w:t>allergic</w:t>
      </w:r>
      <w:r>
        <w:t xml:space="preserve"> </w:t>
      </w:r>
      <w:r w:rsidRPr="000B7366">
        <w:t>reactions.</w:t>
      </w:r>
    </w:p>
    <w:p w14:paraId="0DEB83EF" w14:textId="77777777" w:rsidR="00A877E0" w:rsidRPr="00E14A58" w:rsidRDefault="00A877E0" w:rsidP="00A877E0">
      <w:pPr>
        <w:pStyle w:val="Heading3"/>
      </w:pPr>
      <w:r w:rsidRPr="00E14A58">
        <w:t>Are</w:t>
      </w:r>
      <w:r>
        <w:t xml:space="preserve"> </w:t>
      </w:r>
      <w:r w:rsidRPr="00E14A58">
        <w:t>you</w:t>
      </w:r>
      <w:r>
        <w:t xml:space="preserve"> </w:t>
      </w:r>
      <w:r w:rsidRPr="00E14A58">
        <w:t>feeling</w:t>
      </w:r>
      <w:r>
        <w:t xml:space="preserve"> </w:t>
      </w:r>
      <w:r w:rsidRPr="00E14A58">
        <w:t>sick</w:t>
      </w:r>
      <w:r>
        <w:t xml:space="preserve"> </w:t>
      </w:r>
      <w:r w:rsidRPr="00E14A58">
        <w:t>today?</w:t>
      </w:r>
    </w:p>
    <w:p w14:paraId="1F312D96" w14:textId="77777777" w:rsidR="00A877E0" w:rsidRPr="00E14A58" w:rsidRDefault="00A877E0" w:rsidP="00A877E0">
      <w:r w:rsidRPr="00E14A58">
        <w:t>There</w:t>
      </w:r>
      <w:r>
        <w:t xml:space="preserve"> </w:t>
      </w:r>
      <w:r w:rsidRPr="00E14A58">
        <w:t>is</w:t>
      </w:r>
      <w:r>
        <w:t xml:space="preserve"> </w:t>
      </w:r>
      <w:r w:rsidRPr="00E14A58">
        <w:t>no</w:t>
      </w:r>
      <w:r>
        <w:t xml:space="preserve"> </w:t>
      </w:r>
      <w:r w:rsidRPr="00E14A58">
        <w:t>evidence</w:t>
      </w:r>
      <w:r>
        <w:t xml:space="preserve"> </w:t>
      </w:r>
      <w:r w:rsidRPr="00E14A58">
        <w:t>that</w:t>
      </w:r>
      <w:r>
        <w:t xml:space="preserve"> </w:t>
      </w:r>
      <w:r w:rsidRPr="00E14A58">
        <w:t>someone</w:t>
      </w:r>
      <w:r>
        <w:t xml:space="preserve"> </w:t>
      </w:r>
      <w:r w:rsidRPr="00E14A58">
        <w:t>who</w:t>
      </w:r>
      <w:r>
        <w:t xml:space="preserve"> </w:t>
      </w:r>
      <w:r w:rsidRPr="00E14A58">
        <w:t>is</w:t>
      </w:r>
      <w:r>
        <w:t xml:space="preserve"> </w:t>
      </w:r>
      <w:r w:rsidRPr="00E14A58">
        <w:t>sick</w:t>
      </w:r>
      <w:r>
        <w:t xml:space="preserve"> </w:t>
      </w:r>
      <w:r w:rsidRPr="00E14A58">
        <w:t>whe</w:t>
      </w:r>
      <w:r w:rsidRPr="00E14A58">
        <w:rPr>
          <w:rFonts w:asciiTheme="minorHAnsi" w:eastAsiaTheme="majorEastAsia" w:hAnsiTheme="minorHAnsi" w:cstheme="majorBidi"/>
        </w:rPr>
        <w:t>n</w:t>
      </w:r>
      <w:r>
        <w:rPr>
          <w:rFonts w:asciiTheme="minorHAnsi" w:eastAsiaTheme="majorEastAsia" w:hAnsiTheme="minorHAnsi" w:cstheme="majorBidi"/>
        </w:rPr>
        <w:t xml:space="preserve"> </w:t>
      </w:r>
      <w:r w:rsidRPr="00E14A58">
        <w:rPr>
          <w:rFonts w:asciiTheme="minorHAnsi" w:eastAsiaTheme="majorEastAsia" w:hAnsiTheme="minorHAnsi" w:cstheme="majorBidi"/>
        </w:rPr>
        <w:t>vaccinated</w:t>
      </w:r>
      <w:r>
        <w:rPr>
          <w:rFonts w:asciiTheme="minorHAnsi" w:eastAsiaTheme="majorEastAsia" w:hAnsiTheme="minorHAnsi" w:cstheme="majorBidi"/>
        </w:rPr>
        <w:t xml:space="preserve"> </w:t>
      </w:r>
      <w:r w:rsidRPr="00E14A58">
        <w:rPr>
          <w:rFonts w:asciiTheme="minorHAnsi" w:eastAsiaTheme="majorEastAsia" w:hAnsiTheme="minorHAnsi" w:cstheme="majorBidi"/>
        </w:rPr>
        <w:t>will</w:t>
      </w:r>
      <w:r>
        <w:rPr>
          <w:rFonts w:asciiTheme="minorHAnsi" w:eastAsiaTheme="majorEastAsia" w:hAnsiTheme="minorHAnsi" w:cstheme="majorBidi"/>
        </w:rPr>
        <w:t xml:space="preserve"> </w:t>
      </w:r>
      <w:r w:rsidRPr="00E14A58">
        <w:rPr>
          <w:rFonts w:asciiTheme="minorHAnsi" w:eastAsiaTheme="majorEastAsia" w:hAnsiTheme="minorHAnsi" w:cstheme="majorBidi"/>
        </w:rPr>
        <w:t>decrease</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effectiveness</w:t>
      </w:r>
      <w:r>
        <w:rPr>
          <w:rFonts w:asciiTheme="minorHAnsi" w:eastAsiaTheme="majorEastAsia" w:hAnsiTheme="minorHAnsi" w:cstheme="majorBidi"/>
        </w:rPr>
        <w:t xml:space="preserve"> </w:t>
      </w:r>
      <w:r w:rsidRPr="00E14A58">
        <w:rPr>
          <w:rFonts w:asciiTheme="minorHAnsi" w:eastAsiaTheme="majorEastAsia" w:hAnsiTheme="minorHAnsi" w:cstheme="majorBidi"/>
        </w:rPr>
        <w:t>or</w:t>
      </w:r>
      <w:r>
        <w:rPr>
          <w:rFonts w:asciiTheme="minorHAnsi" w:eastAsiaTheme="majorEastAsia" w:hAnsiTheme="minorHAnsi" w:cstheme="majorBidi"/>
        </w:rPr>
        <w:t xml:space="preserve"> </w:t>
      </w:r>
      <w:r w:rsidRPr="00E14A58">
        <w:rPr>
          <w:rFonts w:asciiTheme="minorHAnsi" w:eastAsiaTheme="majorEastAsia" w:hAnsiTheme="minorHAnsi" w:cstheme="majorBidi"/>
        </w:rPr>
        <w:t>increase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w:t>
      </w:r>
      <w:r>
        <w:rPr>
          <w:rFonts w:asciiTheme="minorHAnsi" w:eastAsiaTheme="majorEastAsia" w:hAnsiTheme="minorHAnsi" w:cstheme="majorBidi"/>
        </w:rPr>
        <w:t xml:space="preserve"> </w:t>
      </w:r>
      <w:r w:rsidRPr="00E14A58">
        <w:rPr>
          <w:rFonts w:asciiTheme="minorHAnsi" w:eastAsiaTheme="majorEastAsia" w:hAnsiTheme="minorHAnsi" w:cstheme="majorBidi"/>
        </w:rPr>
        <w:t>adverse</w:t>
      </w:r>
      <w:r>
        <w:rPr>
          <w:rFonts w:asciiTheme="minorHAnsi" w:eastAsiaTheme="majorEastAsia" w:hAnsiTheme="minorHAnsi" w:cstheme="majorBidi"/>
        </w:rPr>
        <w:t xml:space="preserve"> </w:t>
      </w:r>
      <w:r w:rsidRPr="00E14A58">
        <w:rPr>
          <w:rFonts w:asciiTheme="minorHAnsi" w:eastAsiaTheme="majorEastAsia" w:hAnsiTheme="minorHAnsi" w:cstheme="majorBidi"/>
        </w:rPr>
        <w:t>events.</w:t>
      </w:r>
      <w:r>
        <w:t xml:space="preserve"> </w:t>
      </w:r>
      <w:r w:rsidRPr="00E14A58">
        <w:t>If</w:t>
      </w:r>
      <w:r>
        <w:t xml:space="preserve"> </w:t>
      </w:r>
      <w:r w:rsidRPr="00E14A58">
        <w:t>a</w:t>
      </w:r>
      <w:r>
        <w:t xml:space="preserve"> </w:t>
      </w:r>
      <w:r w:rsidRPr="00E14A58">
        <w:t>person</w:t>
      </w:r>
      <w:r>
        <w:t xml:space="preserve"> </w:t>
      </w:r>
      <w:r w:rsidRPr="00E14A58">
        <w:t>has</w:t>
      </w:r>
      <w:r>
        <w:t xml:space="preserve"> </w:t>
      </w:r>
      <w:r w:rsidRPr="00E14A58">
        <w:t>COVID-19</w:t>
      </w:r>
      <w:r>
        <w:t xml:space="preserve"> </w:t>
      </w:r>
      <w:r w:rsidRPr="00E14A58">
        <w:t>symptoms,</w:t>
      </w:r>
      <w:r>
        <w:t xml:space="preserve"> </w:t>
      </w:r>
      <w:r w:rsidRPr="00E14A58">
        <w:t>they</w:t>
      </w:r>
      <w:r>
        <w:t xml:space="preserve"> </w:t>
      </w:r>
      <w:r w:rsidRPr="00E14A58">
        <w:t>should</w:t>
      </w:r>
      <w:r>
        <w:t xml:space="preserve"> </w:t>
      </w:r>
      <w:r w:rsidRPr="00E14A58">
        <w:t>isolate</w:t>
      </w:r>
      <w:r>
        <w:t xml:space="preserve"> </w:t>
      </w:r>
      <w:r w:rsidRPr="00E14A58">
        <w:t>following</w:t>
      </w:r>
      <w:r>
        <w:t xml:space="preserve"> </w:t>
      </w:r>
      <w:r w:rsidRPr="00E14A58">
        <w:t>current</w:t>
      </w:r>
      <w:r>
        <w:t xml:space="preserve"> </w:t>
      </w:r>
      <w:r w:rsidRPr="00E14A58">
        <w:t>guidelines,</w:t>
      </w:r>
      <w:r>
        <w:t xml:space="preserve"> </w:t>
      </w:r>
      <w:r w:rsidRPr="00E14A58">
        <w:t>get</w:t>
      </w:r>
      <w:r>
        <w:t xml:space="preserve"> </w:t>
      </w:r>
      <w:r w:rsidRPr="00E14A58">
        <w:t>tested,</w:t>
      </w:r>
      <w:r>
        <w:t xml:space="preserve"> </w:t>
      </w:r>
      <w:r w:rsidRPr="00E14A58">
        <w:t>and</w:t>
      </w:r>
      <w:r>
        <w:t xml:space="preserve"> </w:t>
      </w:r>
      <w:r w:rsidRPr="00E14A58">
        <w:t>if</w:t>
      </w:r>
      <w:r>
        <w:t xml:space="preserve"> </w:t>
      </w:r>
      <w:r w:rsidRPr="00E14A58">
        <w:t>necessary,</w:t>
      </w:r>
      <w:r>
        <w:t xml:space="preserve"> </w:t>
      </w:r>
      <w:r w:rsidRPr="00E14A58">
        <w:t>seek</w:t>
      </w:r>
      <w:r>
        <w:t xml:space="preserve"> </w:t>
      </w:r>
      <w:r w:rsidRPr="00E14A58">
        <w:t>medical</w:t>
      </w:r>
      <w:r>
        <w:t xml:space="preserve"> </w:t>
      </w:r>
      <w:r w:rsidRPr="00E14A58">
        <w:t>care</w:t>
      </w:r>
      <w:r w:rsidRPr="00E14A58">
        <w:rPr>
          <w:rFonts w:asciiTheme="minorHAnsi" w:eastAsiaTheme="majorEastAsia" w:hAnsiTheme="minorHAnsi" w:cstheme="majorBidi"/>
        </w:rPr>
        <w:t>.</w:t>
      </w:r>
      <w:r>
        <w:rPr>
          <w:rFonts w:asciiTheme="minorHAnsi" w:eastAsiaTheme="majorEastAsia" w:hAnsiTheme="minorHAnsi" w:cstheme="majorBidi"/>
        </w:rPr>
        <w:t xml:space="preserve"> </w:t>
      </w:r>
      <w:r w:rsidRPr="00E14A58">
        <w:rPr>
          <w:rFonts w:asciiTheme="minorHAnsi" w:eastAsiaTheme="majorEastAsia" w:hAnsiTheme="minorHAnsi" w:cstheme="majorBidi"/>
        </w:rPr>
        <w:t>As</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precaution,</w:t>
      </w:r>
      <w:r>
        <w:rPr>
          <w:rFonts w:asciiTheme="minorHAnsi" w:eastAsiaTheme="majorEastAsia" w:hAnsiTheme="minorHAnsi" w:cstheme="majorBidi"/>
        </w:rPr>
        <w:t xml:space="preserve"> </w:t>
      </w:r>
      <w:r w:rsidRPr="00E14A58">
        <w:rPr>
          <w:rFonts w:asciiTheme="minorHAnsi" w:eastAsiaTheme="majorEastAsia" w:hAnsiTheme="minorHAnsi" w:cstheme="majorBidi"/>
        </w:rPr>
        <w:t>when</w:t>
      </w:r>
      <w:r>
        <w:rPr>
          <w:rFonts w:asciiTheme="minorHAnsi" w:eastAsiaTheme="majorEastAsia" w:hAnsiTheme="minorHAnsi" w:cstheme="majorBidi"/>
        </w:rPr>
        <w:t xml:space="preserve"> </w:t>
      </w:r>
      <w:r w:rsidRPr="00E14A58">
        <w:rPr>
          <w:rFonts w:asciiTheme="minorHAnsi" w:eastAsiaTheme="majorEastAsia" w:hAnsiTheme="minorHAnsi" w:cstheme="majorBidi"/>
        </w:rPr>
        <w:t>someone</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moderately</w:t>
      </w:r>
      <w:r>
        <w:rPr>
          <w:rFonts w:asciiTheme="minorHAnsi" w:eastAsiaTheme="majorEastAsia" w:hAnsiTheme="minorHAnsi" w:cstheme="majorBidi"/>
        </w:rPr>
        <w:t xml:space="preserve"> </w:t>
      </w:r>
      <w:r w:rsidRPr="00E14A58">
        <w:rPr>
          <w:rFonts w:asciiTheme="minorHAnsi" w:eastAsiaTheme="majorEastAsia" w:hAnsiTheme="minorHAnsi" w:cstheme="majorBidi"/>
        </w:rPr>
        <w:t>to</w:t>
      </w:r>
      <w:r>
        <w:rPr>
          <w:rFonts w:asciiTheme="minorHAnsi" w:eastAsiaTheme="majorEastAsia" w:hAnsiTheme="minorHAnsi" w:cstheme="majorBidi"/>
        </w:rPr>
        <w:t xml:space="preserve"> </w:t>
      </w:r>
      <w:r w:rsidRPr="00E14A58">
        <w:rPr>
          <w:rFonts w:asciiTheme="minorHAnsi" w:eastAsiaTheme="majorEastAsia" w:hAnsiTheme="minorHAnsi" w:cstheme="majorBidi"/>
        </w:rPr>
        <w:t>severely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all</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should</w:t>
      </w:r>
      <w:r>
        <w:rPr>
          <w:rFonts w:asciiTheme="minorHAnsi" w:eastAsiaTheme="majorEastAsia" w:hAnsiTheme="minorHAnsi" w:cstheme="majorBidi"/>
        </w:rPr>
        <w:t xml:space="preserve"> </w:t>
      </w:r>
      <w:r w:rsidRPr="00E14A58">
        <w:rPr>
          <w:rFonts w:asciiTheme="minorHAnsi" w:eastAsiaTheme="majorEastAsia" w:hAnsiTheme="minorHAnsi" w:cstheme="majorBidi"/>
        </w:rPr>
        <w:t>be</w:t>
      </w:r>
      <w:r>
        <w:rPr>
          <w:rFonts w:asciiTheme="minorHAnsi" w:eastAsiaTheme="majorEastAsia" w:hAnsiTheme="minorHAnsi" w:cstheme="majorBidi"/>
        </w:rPr>
        <w:t xml:space="preserve"> </w:t>
      </w:r>
      <w:r w:rsidRPr="00E14A58">
        <w:rPr>
          <w:rFonts w:asciiTheme="minorHAnsi" w:eastAsiaTheme="majorEastAsia" w:hAnsiTheme="minorHAnsi" w:cstheme="majorBidi"/>
        </w:rPr>
        <w:t>delayed</w:t>
      </w:r>
      <w:r>
        <w:rPr>
          <w:rFonts w:asciiTheme="minorHAnsi" w:eastAsiaTheme="majorEastAsia" w:hAnsiTheme="minorHAnsi" w:cstheme="majorBidi"/>
        </w:rPr>
        <w:t xml:space="preserve"> </w:t>
      </w:r>
      <w:r w:rsidRPr="00E14A58">
        <w:rPr>
          <w:rFonts w:asciiTheme="minorHAnsi" w:eastAsiaTheme="majorEastAsia" w:hAnsiTheme="minorHAnsi" w:cstheme="majorBidi"/>
        </w:rPr>
        <w:t>until</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illness</w:t>
      </w:r>
      <w:r>
        <w:rPr>
          <w:rFonts w:asciiTheme="minorHAnsi" w:eastAsiaTheme="majorEastAsia" w:hAnsiTheme="minorHAnsi" w:cstheme="majorBidi"/>
        </w:rPr>
        <w:t xml:space="preserve"> </w:t>
      </w:r>
      <w:r w:rsidRPr="00E14A58">
        <w:rPr>
          <w:rFonts w:asciiTheme="minorHAnsi" w:eastAsiaTheme="majorEastAsia" w:hAnsiTheme="minorHAnsi" w:cstheme="majorBidi"/>
        </w:rPr>
        <w:t>has</w:t>
      </w:r>
      <w:r>
        <w:rPr>
          <w:rFonts w:asciiTheme="minorHAnsi" w:eastAsiaTheme="majorEastAsia" w:hAnsiTheme="minorHAnsi" w:cstheme="majorBidi"/>
        </w:rPr>
        <w:t xml:space="preserve"> </w:t>
      </w:r>
      <w:r w:rsidRPr="00E14A58">
        <w:rPr>
          <w:rFonts w:asciiTheme="minorHAnsi" w:eastAsiaTheme="majorEastAsia" w:hAnsiTheme="minorHAnsi" w:cstheme="majorBidi"/>
        </w:rPr>
        <w:t>improved.</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person</w:t>
      </w:r>
      <w:r>
        <w:rPr>
          <w:rFonts w:asciiTheme="minorHAnsi" w:eastAsiaTheme="majorEastAsia" w:hAnsiTheme="minorHAnsi" w:cstheme="majorBidi"/>
        </w:rPr>
        <w:t xml:space="preserve"> </w:t>
      </w:r>
      <w:r w:rsidRPr="00E14A58">
        <w:rPr>
          <w:rFonts w:asciiTheme="minorHAnsi" w:eastAsiaTheme="majorEastAsia" w:hAnsiTheme="minorHAnsi" w:cstheme="majorBidi"/>
        </w:rPr>
        <w:t>who</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mildly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(e.g.,</w:t>
      </w:r>
      <w:r>
        <w:rPr>
          <w:rFonts w:asciiTheme="minorHAnsi" w:eastAsiaTheme="majorEastAsia" w:hAnsiTheme="minorHAnsi" w:cstheme="majorBidi"/>
        </w:rPr>
        <w:t xml:space="preserve"> </w:t>
      </w:r>
      <w:r w:rsidRPr="00E14A58">
        <w:rPr>
          <w:rFonts w:asciiTheme="minorHAnsi" w:eastAsiaTheme="majorEastAsia" w:hAnsiTheme="minorHAnsi" w:cstheme="majorBidi"/>
        </w:rPr>
        <w:t>diarrhea,</w:t>
      </w:r>
      <w:r>
        <w:rPr>
          <w:rFonts w:asciiTheme="minorHAnsi" w:eastAsiaTheme="majorEastAsia" w:hAnsiTheme="minorHAnsi" w:cstheme="majorBidi"/>
        </w:rPr>
        <w:t xml:space="preserve"> </w:t>
      </w:r>
      <w:r w:rsidRPr="00E14A58">
        <w:rPr>
          <w:rFonts w:asciiTheme="minorHAnsi" w:eastAsiaTheme="majorEastAsia" w:hAnsiTheme="minorHAnsi" w:cstheme="majorBidi"/>
        </w:rPr>
        <w:t>upper</w:t>
      </w:r>
      <w:r>
        <w:rPr>
          <w:rFonts w:asciiTheme="minorHAnsi" w:eastAsiaTheme="majorEastAsia" w:hAnsiTheme="minorHAnsi" w:cstheme="majorBidi"/>
        </w:rPr>
        <w:t xml:space="preserve"> </w:t>
      </w:r>
      <w:r w:rsidRPr="00E14A58">
        <w:rPr>
          <w:rFonts w:asciiTheme="minorHAnsi" w:eastAsiaTheme="majorEastAsia" w:hAnsiTheme="minorHAnsi" w:cstheme="majorBidi"/>
        </w:rPr>
        <w:t>respiratory</w:t>
      </w:r>
      <w:r>
        <w:rPr>
          <w:rFonts w:asciiTheme="minorHAnsi" w:eastAsiaTheme="majorEastAsia" w:hAnsiTheme="minorHAnsi" w:cstheme="majorBidi"/>
        </w:rPr>
        <w:t xml:space="preserve"> </w:t>
      </w:r>
      <w:r w:rsidRPr="00E14A58">
        <w:rPr>
          <w:rFonts w:asciiTheme="minorHAnsi" w:eastAsiaTheme="majorEastAsia" w:hAnsiTheme="minorHAnsi" w:cstheme="majorBidi"/>
        </w:rPr>
        <w:t>infection,</w:t>
      </w:r>
      <w:r>
        <w:rPr>
          <w:rFonts w:asciiTheme="minorHAnsi" w:eastAsiaTheme="majorEastAsia" w:hAnsiTheme="minorHAnsi" w:cstheme="majorBidi"/>
        </w:rPr>
        <w:t xml:space="preserve"> </w:t>
      </w:r>
      <w:r w:rsidRPr="00E14A58">
        <w:rPr>
          <w:rFonts w:asciiTheme="minorHAnsi" w:eastAsiaTheme="majorEastAsia" w:hAnsiTheme="minorHAnsi" w:cstheme="majorBidi"/>
        </w:rPr>
        <w:t>etc.),</w:t>
      </w:r>
      <w:r>
        <w:rPr>
          <w:rFonts w:asciiTheme="minorHAnsi" w:eastAsiaTheme="majorEastAsia" w:hAnsiTheme="minorHAnsi" w:cstheme="majorBidi"/>
        </w:rPr>
        <w:t xml:space="preserve"> </w:t>
      </w:r>
      <w:r w:rsidRPr="00E14A58">
        <w:t>can</w:t>
      </w:r>
      <w:r>
        <w:t xml:space="preserve"> </w:t>
      </w:r>
      <w:r w:rsidRPr="00E14A58">
        <w:t>still</w:t>
      </w:r>
      <w:r>
        <w:t xml:space="preserve"> </w:t>
      </w:r>
      <w:r w:rsidRPr="00E14A58">
        <w:t>receive</w:t>
      </w:r>
      <w:r>
        <w:t xml:space="preserve"> </w:t>
      </w:r>
      <w:r w:rsidRPr="00E14A58">
        <w:t>a</w:t>
      </w:r>
      <w:r>
        <w:t xml:space="preserve"> </w:t>
      </w:r>
      <w:r w:rsidRPr="00E14A58">
        <w:t>vaccine,</w:t>
      </w:r>
      <w:r>
        <w:t xml:space="preserve"> </w:t>
      </w:r>
      <w:r w:rsidRPr="00E14A58">
        <w:t>including</w:t>
      </w:r>
      <w:r>
        <w:t xml:space="preserve"> </w:t>
      </w:r>
      <w:r w:rsidRPr="00E14A58">
        <w:t>people</w:t>
      </w:r>
      <w:r>
        <w:t xml:space="preserve"> </w:t>
      </w:r>
      <w:r w:rsidRPr="00E14A58">
        <w:t>who</w:t>
      </w:r>
      <w:r>
        <w:t xml:space="preserve"> </w:t>
      </w:r>
      <w:r w:rsidRPr="00E14A58">
        <w:t>are</w:t>
      </w:r>
      <w:r>
        <w:t xml:space="preserve"> </w:t>
      </w:r>
      <w:r w:rsidRPr="00E14A58">
        <w:t>taking</w:t>
      </w:r>
      <w:r>
        <w:t xml:space="preserve"> </w:t>
      </w:r>
      <w:r w:rsidRPr="00E14A58">
        <w:t>an</w:t>
      </w:r>
      <w:r>
        <w:t xml:space="preserve"> </w:t>
      </w:r>
      <w:r w:rsidRPr="00E14A58">
        <w:t>antibiotic.</w:t>
      </w:r>
    </w:p>
    <w:p w14:paraId="3CAE8B17" w14:textId="03337D81" w:rsidR="00A877E0" w:rsidRPr="00E14A58" w:rsidRDefault="00A877E0" w:rsidP="00A877E0">
      <w:pPr>
        <w:rPr>
          <w:rFonts w:cstheme="minorHAnsi"/>
          <w:b/>
        </w:rPr>
      </w:pPr>
      <w:r w:rsidRPr="00E14A58">
        <w:t>People</w:t>
      </w:r>
      <w:r>
        <w:t xml:space="preserve"> </w:t>
      </w:r>
      <w:r w:rsidRPr="00E14A58">
        <w:t>should</w:t>
      </w:r>
      <w:r>
        <w:t xml:space="preserve"> </w:t>
      </w:r>
      <w:r w:rsidRPr="00E14A58">
        <w:t>be</w:t>
      </w:r>
      <w:r>
        <w:t xml:space="preserve"> </w:t>
      </w:r>
      <w:r w:rsidRPr="00E14A58">
        <w:t>offered</w:t>
      </w:r>
      <w:r>
        <w:t xml:space="preserve"> </w:t>
      </w:r>
      <w:r w:rsidRPr="00E14A58">
        <w:t>vaccination</w:t>
      </w:r>
      <w:r>
        <w:t xml:space="preserve"> </w:t>
      </w:r>
      <w:r w:rsidRPr="00E14A58">
        <w:t>regardless</w:t>
      </w:r>
      <w:r>
        <w:t xml:space="preserve"> </w:t>
      </w:r>
      <w:r w:rsidRPr="00E14A58">
        <w:t>of</w:t>
      </w:r>
      <w:r>
        <w:t xml:space="preserve"> </w:t>
      </w:r>
      <w:r w:rsidRPr="00E14A58">
        <w:t>their</w:t>
      </w:r>
      <w:r>
        <w:t xml:space="preserve"> </w:t>
      </w:r>
      <w:r w:rsidRPr="00E14A58">
        <w:t>history</w:t>
      </w:r>
      <w:r>
        <w:t xml:space="preserve"> </w:t>
      </w:r>
      <w:r w:rsidRPr="00E14A58">
        <w:t>of</w:t>
      </w:r>
      <w:r>
        <w:t xml:space="preserve"> </w:t>
      </w:r>
      <w:r w:rsidRPr="00E14A58">
        <w:t>symptomatic</w:t>
      </w:r>
      <w:r>
        <w:t xml:space="preserve"> </w:t>
      </w:r>
      <w:r w:rsidRPr="00E14A58">
        <w:t>or</w:t>
      </w:r>
      <w:r>
        <w:t xml:space="preserve"> </w:t>
      </w:r>
      <w:r w:rsidRPr="00E14A58">
        <w:t>asymptomatic</w:t>
      </w:r>
      <w:r>
        <w:t xml:space="preserve"> COVID</w:t>
      </w:r>
      <w:r w:rsidRPr="00E14A58">
        <w:t>-19</w:t>
      </w:r>
      <w:r>
        <w:t xml:space="preserve"> </w:t>
      </w:r>
      <w:r w:rsidRPr="00E14A58">
        <w:t>infection,</w:t>
      </w:r>
      <w:r>
        <w:t xml:space="preserve"> </w:t>
      </w:r>
      <w:r w:rsidRPr="00E14A58">
        <w:t>including</w:t>
      </w:r>
      <w:r>
        <w:t xml:space="preserve"> </w:t>
      </w:r>
      <w:r w:rsidRPr="00E14A58">
        <w:t>people</w:t>
      </w:r>
      <w:r>
        <w:t xml:space="preserve"> </w:t>
      </w:r>
      <w:r w:rsidRPr="00E14A58">
        <w:t>with</w:t>
      </w:r>
      <w:r>
        <w:t xml:space="preserve"> </w:t>
      </w:r>
      <w:r w:rsidRPr="00E14A58">
        <w:t>prolonged</w:t>
      </w:r>
      <w:r>
        <w:t xml:space="preserve"> </w:t>
      </w:r>
      <w:r w:rsidRPr="00E14A58">
        <w:t>post-COVID-19</w:t>
      </w:r>
      <w:r>
        <w:t xml:space="preserve"> </w:t>
      </w:r>
      <w:r w:rsidRPr="00E14A58">
        <w:t>symptoms.</w:t>
      </w:r>
      <w:r>
        <w:t xml:space="preserve"> </w:t>
      </w:r>
      <w:r w:rsidRPr="00E14A58">
        <w:t>Vaccination</w:t>
      </w:r>
      <w:r>
        <w:t xml:space="preserve"> </w:t>
      </w:r>
      <w:r w:rsidRPr="00E14A58">
        <w:t>of</w:t>
      </w:r>
      <w:r>
        <w:t xml:space="preserve"> </w:t>
      </w:r>
      <w:r w:rsidRPr="00E14A58">
        <w:t>people</w:t>
      </w:r>
      <w:r>
        <w:t xml:space="preserve"> </w:t>
      </w:r>
      <w:r w:rsidRPr="00E14A58">
        <w:t>with</w:t>
      </w:r>
      <w:r>
        <w:t xml:space="preserve"> </w:t>
      </w:r>
      <w:r w:rsidRPr="00E14A58">
        <w:t>known</w:t>
      </w:r>
      <w:r>
        <w:t xml:space="preserve"> </w:t>
      </w:r>
      <w:r w:rsidRPr="00E14A58">
        <w:t>current</w:t>
      </w:r>
      <w:r>
        <w:t xml:space="preserve"> </w:t>
      </w:r>
      <w:r w:rsidRPr="00E14A58">
        <w:t>COVID-19</w:t>
      </w:r>
      <w:r>
        <w:t xml:space="preserve"> </w:t>
      </w:r>
      <w:r w:rsidRPr="00E14A58">
        <w:t>infection</w:t>
      </w:r>
      <w:r>
        <w:t xml:space="preserve"> </w:t>
      </w:r>
      <w:r w:rsidRPr="00E14A58">
        <w:t>should</w:t>
      </w:r>
      <w:r>
        <w:t xml:space="preserve"> </w:t>
      </w:r>
      <w:r w:rsidRPr="00E14A58">
        <w:t>be</w:t>
      </w:r>
      <w:r>
        <w:t xml:space="preserve"> </w:t>
      </w:r>
      <w:r w:rsidRPr="00E14A58">
        <w:t>deferred</w:t>
      </w:r>
      <w:r>
        <w:t xml:space="preserve"> </w:t>
      </w:r>
      <w:r w:rsidRPr="00E14A58">
        <w:t>until</w:t>
      </w:r>
      <w:r>
        <w:t xml:space="preserve"> at least </w:t>
      </w:r>
      <w:r w:rsidRPr="00E14A58">
        <w:t>the</w:t>
      </w:r>
      <w:r>
        <w:t xml:space="preserve"> </w:t>
      </w:r>
      <w:r w:rsidRPr="00E14A58">
        <w:t>person</w:t>
      </w:r>
      <w:r>
        <w:t xml:space="preserve"> </w:t>
      </w:r>
      <w:r w:rsidRPr="00E14A58">
        <w:t>has</w:t>
      </w:r>
      <w:r>
        <w:t xml:space="preserve"> </w:t>
      </w:r>
      <w:r w:rsidRPr="00E14A58">
        <w:t>recovered</w:t>
      </w:r>
      <w:r>
        <w:t xml:space="preserve"> </w:t>
      </w:r>
      <w:r w:rsidRPr="00E14A58">
        <w:t>from</w:t>
      </w:r>
      <w:r>
        <w:t xml:space="preserve"> </w:t>
      </w:r>
      <w:r w:rsidRPr="00E14A58">
        <w:t>the</w:t>
      </w:r>
      <w:r>
        <w:t xml:space="preserve"> </w:t>
      </w:r>
      <w:r w:rsidRPr="00E14A58">
        <w:t>acute</w:t>
      </w:r>
      <w:r>
        <w:t xml:space="preserve"> </w:t>
      </w:r>
      <w:r w:rsidRPr="00E14A58">
        <w:t>illness</w:t>
      </w:r>
      <w:r>
        <w:t xml:space="preserve"> </w:t>
      </w:r>
      <w:r w:rsidRPr="00E14A58">
        <w:t>(if</w:t>
      </w:r>
      <w:r>
        <w:t xml:space="preserve"> </w:t>
      </w:r>
      <w:r w:rsidRPr="00E14A58">
        <w:t>the</w:t>
      </w:r>
      <w:r>
        <w:t xml:space="preserve"> </w:t>
      </w:r>
      <w:r w:rsidRPr="00E14A58">
        <w:t>person</w:t>
      </w:r>
      <w:r>
        <w:t xml:space="preserve"> </w:t>
      </w:r>
      <w:r w:rsidRPr="00E14A58">
        <w:t>had</w:t>
      </w:r>
      <w:r>
        <w:t xml:space="preserve"> </w:t>
      </w:r>
      <w:r w:rsidRPr="00E14A58">
        <w:t>symptoms)</w:t>
      </w:r>
      <w:r>
        <w:t xml:space="preserve"> </w:t>
      </w:r>
      <w:r w:rsidRPr="00E14A58">
        <w:t>and</w:t>
      </w:r>
      <w:r>
        <w:t xml:space="preserve"> </w:t>
      </w:r>
      <w:r w:rsidRPr="00E14A58">
        <w:t>they</w:t>
      </w:r>
      <w:r>
        <w:t xml:space="preserve"> </w:t>
      </w:r>
      <w:r w:rsidRPr="00E14A58">
        <w:t>have</w:t>
      </w:r>
      <w:r>
        <w:t xml:space="preserve"> </w:t>
      </w:r>
      <w:r w:rsidRPr="00E14A58">
        <w:t>met</w:t>
      </w:r>
      <w:r>
        <w:t xml:space="preserve"> </w:t>
      </w:r>
      <w:r w:rsidRPr="00E14A58">
        <w:t>criteria</w:t>
      </w:r>
      <w:r>
        <w:t xml:space="preserve"> </w:t>
      </w:r>
      <w:r w:rsidRPr="00E14A58">
        <w:t>to</w:t>
      </w:r>
      <w:r>
        <w:t xml:space="preserve"> </w:t>
      </w:r>
      <w:r w:rsidRPr="00E14A58">
        <w:t>discontinue</w:t>
      </w:r>
      <w:r>
        <w:t xml:space="preserve"> </w:t>
      </w:r>
      <w:r w:rsidRPr="00E14A58">
        <w:t>isolation.</w:t>
      </w:r>
      <w:r>
        <w:t xml:space="preserve"> </w:t>
      </w:r>
      <w:r w:rsidRPr="00E14A58">
        <w:t>This</w:t>
      </w:r>
      <w:r>
        <w:t xml:space="preserve"> </w:t>
      </w:r>
      <w:r w:rsidRPr="00E14A58">
        <w:t>recommendation</w:t>
      </w:r>
      <w:r>
        <w:t xml:space="preserve"> </w:t>
      </w:r>
      <w:r w:rsidRPr="00E14A58">
        <w:t>applies</w:t>
      </w:r>
      <w:r>
        <w:t xml:space="preserve"> </w:t>
      </w:r>
      <w:r w:rsidRPr="00E14A58">
        <w:t>to</w:t>
      </w:r>
      <w:r>
        <w:t xml:space="preserve"> </w:t>
      </w:r>
      <w:r w:rsidRPr="00E14A58">
        <w:t>people</w:t>
      </w:r>
      <w:r>
        <w:t xml:space="preserve"> </w:t>
      </w:r>
      <w:r w:rsidRPr="00E14A58">
        <w:t>who</w:t>
      </w:r>
      <w:r>
        <w:t xml:space="preserve"> </w:t>
      </w:r>
      <w:r w:rsidRPr="00E14A58">
        <w:t>experience</w:t>
      </w:r>
      <w:r>
        <w:t xml:space="preserve"> </w:t>
      </w:r>
      <w:r w:rsidRPr="00E14A58">
        <w:t>COVID-19</w:t>
      </w:r>
      <w:r>
        <w:t xml:space="preserve"> </w:t>
      </w:r>
      <w:r w:rsidRPr="00E14A58">
        <w:t>infection</w:t>
      </w:r>
      <w:r>
        <w:t xml:space="preserve"> </w:t>
      </w:r>
      <w:r w:rsidRPr="00E14A58">
        <w:t>before</w:t>
      </w:r>
      <w:r>
        <w:t xml:space="preserve"> </w:t>
      </w:r>
      <w:r w:rsidRPr="00E14A58">
        <w:t>receiving</w:t>
      </w:r>
      <w:r>
        <w:t xml:space="preserve"> </w:t>
      </w:r>
      <w:r w:rsidRPr="00E14A58">
        <w:t>any</w:t>
      </w:r>
      <w:r>
        <w:t xml:space="preserve"> COVID-19 </w:t>
      </w:r>
      <w:r w:rsidRPr="00E14A58">
        <w:t>vaccine</w:t>
      </w:r>
      <w:r>
        <w:t xml:space="preserve"> </w:t>
      </w:r>
      <w:r w:rsidRPr="00E14A58">
        <w:t>dose</w:t>
      </w:r>
      <w:r w:rsidR="00E31B0E">
        <w:t>.</w:t>
      </w:r>
      <w:r>
        <w:t xml:space="preserve"> For details, including additional information on delaying </w:t>
      </w:r>
      <w:r w:rsidR="00E31B0E">
        <w:t>vaccine</w:t>
      </w:r>
      <w:r>
        <w:t xml:space="preserve"> doses, refer to the following section of CDC’s Interim Clinical Considerations: COVID-19 vaccination and SARS-CoV-2 </w:t>
      </w:r>
      <w:r w:rsidRPr="00E14A58">
        <w:t>infection.</w:t>
      </w:r>
    </w:p>
    <w:p w14:paraId="0F1AC2A8" w14:textId="77777777" w:rsidR="00A877E0" w:rsidRPr="00E14A58" w:rsidRDefault="00A877E0" w:rsidP="00A877E0">
      <w:pPr>
        <w:pStyle w:val="Heading3"/>
        <w:rPr>
          <w:b w:val="0"/>
          <w:bCs/>
        </w:rPr>
      </w:pPr>
      <w:r w:rsidRPr="00E14A58">
        <w:t>Have</w:t>
      </w:r>
      <w:r>
        <w:t xml:space="preserve"> </w:t>
      </w:r>
      <w:r w:rsidRPr="00E14A58">
        <w:t>a</w:t>
      </w:r>
      <w:r>
        <w:t xml:space="preserve"> </w:t>
      </w:r>
      <w:r w:rsidRPr="00E14A58">
        <w:t>history</w:t>
      </w:r>
      <w:r>
        <w:t xml:space="preserve"> </w:t>
      </w:r>
      <w:r w:rsidRPr="00E14A58">
        <w:t>of</w:t>
      </w:r>
      <w:r>
        <w:t xml:space="preserve"> </w:t>
      </w:r>
      <w:r w:rsidRPr="00E14A58">
        <w:t>Multisystem</w:t>
      </w:r>
      <w:r>
        <w:t xml:space="preserve"> </w:t>
      </w:r>
      <w:r w:rsidRPr="00E14A58">
        <w:t>Inflammatory</w:t>
      </w:r>
      <w:r>
        <w:t xml:space="preserve"> </w:t>
      </w:r>
      <w:r w:rsidRPr="00E14A58">
        <w:t>Syndrome</w:t>
      </w:r>
      <w:r>
        <w:t xml:space="preserve"> </w:t>
      </w:r>
      <w:r w:rsidRPr="00E14A58">
        <w:t>after</w:t>
      </w:r>
      <w:r>
        <w:t xml:space="preserve"> </w:t>
      </w:r>
      <w:r w:rsidRPr="00E14A58">
        <w:t>SARS-CoV-2</w:t>
      </w:r>
      <w:r>
        <w:t xml:space="preserve"> </w:t>
      </w:r>
      <w:r w:rsidRPr="00E14A58">
        <w:t>infection?</w:t>
      </w:r>
    </w:p>
    <w:p w14:paraId="10AA5D95" w14:textId="77777777" w:rsidR="00A877E0" w:rsidRPr="004B2CE3" w:rsidRDefault="00A877E0" w:rsidP="00A877E0">
      <w:pPr>
        <w:rPr>
          <w:rFonts w:cstheme="minorHAnsi"/>
          <w:b/>
        </w:rPr>
      </w:pPr>
      <w:r w:rsidRPr="00E14A58">
        <w:t>Given</w:t>
      </w:r>
      <w:r>
        <w:t xml:space="preserve"> </w:t>
      </w:r>
      <w:r w:rsidRPr="00E14A58">
        <w:t>the</w:t>
      </w:r>
      <w:r>
        <w:t xml:space="preserve"> </w:t>
      </w:r>
      <w:r w:rsidRPr="00E14A58">
        <w:t>lack</w:t>
      </w:r>
      <w:r>
        <w:t xml:space="preserve"> </w:t>
      </w:r>
      <w:r w:rsidRPr="00E14A58">
        <w:t>of</w:t>
      </w:r>
      <w:r>
        <w:t xml:space="preserve"> </w:t>
      </w:r>
      <w:r w:rsidRPr="00E14A58">
        <w:t>data</w:t>
      </w:r>
      <w:r>
        <w:t xml:space="preserve"> </w:t>
      </w:r>
      <w:r w:rsidRPr="00E14A58">
        <w:t>on</w:t>
      </w:r>
      <w:r>
        <w:t xml:space="preserve"> </w:t>
      </w:r>
      <w:r w:rsidRPr="00E14A58">
        <w:t>the</w:t>
      </w:r>
      <w:r>
        <w:t xml:space="preserve"> </w:t>
      </w:r>
      <w:r w:rsidRPr="00E14A58">
        <w:t>safety</w:t>
      </w:r>
      <w:r>
        <w:t xml:space="preserve"> </w:t>
      </w:r>
      <w:r w:rsidRPr="00E14A58">
        <w:t>of</w:t>
      </w:r>
      <w:r>
        <w:t xml:space="preserve"> </w:t>
      </w:r>
      <w:r w:rsidRPr="00E14A58">
        <w:t>COVID-19</w:t>
      </w:r>
      <w:r>
        <w:t xml:space="preserve"> </w:t>
      </w:r>
      <w:r w:rsidRPr="00E14A58">
        <w:t>vaccines</w:t>
      </w:r>
      <w:r>
        <w:t xml:space="preserve"> </w:t>
      </w:r>
      <w:r w:rsidRPr="00E14A58">
        <w:t>in</w:t>
      </w:r>
      <w:r>
        <w:t xml:space="preserve"> </w:t>
      </w:r>
      <w:r w:rsidRPr="00E14A58">
        <w:t>people</w:t>
      </w:r>
      <w:r>
        <w:t xml:space="preserve"> </w:t>
      </w:r>
      <w:r w:rsidRPr="00E14A58">
        <w:t>with</w:t>
      </w:r>
      <w:r>
        <w:t xml:space="preserve"> </w:t>
      </w:r>
      <w:r w:rsidRPr="00E14A58">
        <w:t>a</w:t>
      </w:r>
      <w:r>
        <w:t xml:space="preserve"> </w:t>
      </w:r>
      <w:r w:rsidRPr="00E14A58">
        <w:t>history</w:t>
      </w:r>
      <w:r>
        <w:t xml:space="preserve"> </w:t>
      </w:r>
      <w:r w:rsidRPr="00E14A58">
        <w:t>of</w:t>
      </w:r>
      <w:r>
        <w:t xml:space="preserve"> </w:t>
      </w:r>
      <w:r w:rsidRPr="00E14A58">
        <w:t>MIS-C</w:t>
      </w:r>
      <w:r>
        <w:t xml:space="preserve"> </w:t>
      </w:r>
      <w:r w:rsidRPr="00E14A58">
        <w:t>and</w:t>
      </w:r>
      <w:r>
        <w:t xml:space="preserve"> </w:t>
      </w:r>
      <w:r w:rsidRPr="00E14A58">
        <w:t>MIS-A,</w:t>
      </w:r>
      <w:r>
        <w:t xml:space="preserve"> </w:t>
      </w:r>
      <w:r w:rsidRPr="00E14A58">
        <w:t>a</w:t>
      </w:r>
      <w:r>
        <w:t xml:space="preserve"> </w:t>
      </w:r>
      <w:r w:rsidRPr="00E14A58">
        <w:t>conversation</w:t>
      </w:r>
      <w:r>
        <w:t xml:space="preserve"> </w:t>
      </w:r>
      <w:r w:rsidRPr="00E14A58">
        <w:t>between</w:t>
      </w:r>
      <w:r>
        <w:t xml:space="preserve"> </w:t>
      </w:r>
      <w:r w:rsidRPr="00E14A58">
        <w:t>the</w:t>
      </w:r>
      <w:r>
        <w:t xml:space="preserve"> </w:t>
      </w:r>
      <w:r w:rsidRPr="00E14A58">
        <w:t>patient,</w:t>
      </w:r>
      <w:r>
        <w:t xml:space="preserve"> </w:t>
      </w:r>
      <w:r w:rsidRPr="00E14A58">
        <w:t>their</w:t>
      </w:r>
      <w:r>
        <w:t xml:space="preserve"> </w:t>
      </w:r>
      <w:r w:rsidRPr="00E14A58">
        <w:t>guardian(s),</w:t>
      </w:r>
      <w:r>
        <w:t xml:space="preserve"> </w:t>
      </w:r>
      <w:r w:rsidRPr="00E14A58">
        <w:t>and</w:t>
      </w:r>
      <w:r>
        <w:t xml:space="preserve"> </w:t>
      </w:r>
      <w:r w:rsidRPr="00E14A58">
        <w:t>their</w:t>
      </w:r>
      <w:r>
        <w:t xml:space="preserve"> </w:t>
      </w:r>
      <w:r w:rsidRPr="00E14A58">
        <w:t>clinical</w:t>
      </w:r>
      <w:r>
        <w:t xml:space="preserve"> </w:t>
      </w:r>
      <w:r w:rsidRPr="00E14A58">
        <w:t>team</w:t>
      </w:r>
      <w:r>
        <w:t xml:space="preserve"> </w:t>
      </w:r>
      <w:r w:rsidRPr="00E14A58">
        <w:t>or</w:t>
      </w:r>
      <w:r>
        <w:t xml:space="preserve"> </w:t>
      </w:r>
      <w:r w:rsidRPr="00E14A58">
        <w:t>a</w:t>
      </w:r>
      <w:r>
        <w:t xml:space="preserve"> </w:t>
      </w:r>
      <w:r w:rsidRPr="00E14A58">
        <w:t>specialist</w:t>
      </w:r>
      <w:r>
        <w:t xml:space="preserve"> </w:t>
      </w:r>
      <w:r w:rsidRPr="00E14A58">
        <w:t>(e.g.,</w:t>
      </w:r>
      <w:r>
        <w:t xml:space="preserve"> </w:t>
      </w:r>
      <w:r w:rsidRPr="00E14A58">
        <w:t>specialist</w:t>
      </w:r>
      <w:r>
        <w:t xml:space="preserve"> </w:t>
      </w:r>
      <w:r w:rsidRPr="00E14A58">
        <w:t>in</w:t>
      </w:r>
      <w:r>
        <w:t xml:space="preserve"> </w:t>
      </w:r>
      <w:r w:rsidRPr="00E14A58">
        <w:t>infectious</w:t>
      </w:r>
      <w:r>
        <w:t xml:space="preserve"> </w:t>
      </w:r>
      <w:r w:rsidRPr="00E14A58">
        <w:t>diseases,</w:t>
      </w:r>
      <w:r>
        <w:t xml:space="preserve"> </w:t>
      </w:r>
      <w:r w:rsidRPr="00E14A58">
        <w:t>rheumatology,</w:t>
      </w:r>
      <w:r>
        <w:t xml:space="preserve"> </w:t>
      </w:r>
      <w:r w:rsidRPr="00E14A58">
        <w:t>or</w:t>
      </w:r>
      <w:r>
        <w:t xml:space="preserve"> </w:t>
      </w:r>
      <w:r w:rsidRPr="00E14A58">
        <w:t>cardiology)</w:t>
      </w:r>
      <w:r>
        <w:t xml:space="preserve"> </w:t>
      </w:r>
      <w:r w:rsidRPr="00E14A58">
        <w:t>is</w:t>
      </w:r>
      <w:r>
        <w:t xml:space="preserve"> </w:t>
      </w:r>
      <w:r w:rsidRPr="00E14A58">
        <w:t>strongly</w:t>
      </w:r>
      <w:r>
        <w:t xml:space="preserve"> </w:t>
      </w:r>
      <w:r w:rsidRPr="00E14A58">
        <w:t>encouraged</w:t>
      </w:r>
      <w:r>
        <w:t xml:space="preserve"> </w:t>
      </w:r>
      <w:r w:rsidRPr="00E14A58">
        <w:t>to</w:t>
      </w:r>
      <w:r>
        <w:t xml:space="preserve"> </w:t>
      </w:r>
      <w:r w:rsidRPr="00E14A58">
        <w:t>assist</w:t>
      </w:r>
      <w:r>
        <w:t xml:space="preserve"> </w:t>
      </w:r>
      <w:r w:rsidRPr="00E14A58">
        <w:t>with</w:t>
      </w:r>
      <w:r>
        <w:t xml:space="preserve"> </w:t>
      </w:r>
      <w:r w:rsidRPr="00E14A58">
        <w:t>decisions</w:t>
      </w:r>
      <w:r>
        <w:t xml:space="preserve"> </w:t>
      </w:r>
      <w:r w:rsidRPr="00E14A58">
        <w:t>about</w:t>
      </w:r>
      <w:r>
        <w:t xml:space="preserve"> </w:t>
      </w:r>
      <w:r w:rsidRPr="00E14A58">
        <w:t>the</w:t>
      </w:r>
      <w:r>
        <w:t xml:space="preserve"> </w:t>
      </w:r>
      <w:r w:rsidRPr="00E14A58">
        <w:t>use</w:t>
      </w:r>
      <w:r>
        <w:t xml:space="preserve"> </w:t>
      </w:r>
      <w:r w:rsidRPr="00E14A58">
        <w:t>of</w:t>
      </w:r>
      <w:r>
        <w:t xml:space="preserve"> </w:t>
      </w:r>
      <w:r w:rsidRPr="00E14A58">
        <w:t>COVID-19</w:t>
      </w:r>
      <w:r>
        <w:t xml:space="preserve"> </w:t>
      </w:r>
      <w:r w:rsidRPr="00E14A58">
        <w:t>vaccines.</w:t>
      </w:r>
      <w:r>
        <w:t xml:space="preserve"> Additional details can be found in the following section of CDC’s Interim Clinical Considerations: COVID-19 vaccination and MIS-C and MIS-A section.</w:t>
      </w:r>
    </w:p>
    <w:p w14:paraId="72D4D998" w14:textId="77777777" w:rsidR="00A877E0" w:rsidRPr="00E14A58" w:rsidRDefault="00A877E0" w:rsidP="00A877E0">
      <w:pPr>
        <w:pStyle w:val="Heading3"/>
      </w:pPr>
      <w:r w:rsidRPr="00E14A58">
        <w:t>Have</w:t>
      </w:r>
      <w:r>
        <w:t xml:space="preserve"> </w:t>
      </w:r>
      <w:r w:rsidRPr="00E14A58">
        <w:t>a</w:t>
      </w:r>
      <w:r>
        <w:t xml:space="preserve"> </w:t>
      </w:r>
      <w:r w:rsidRPr="00E14A58">
        <w:t>history</w:t>
      </w:r>
      <w:r>
        <w:t xml:space="preserve"> </w:t>
      </w:r>
      <w:r w:rsidRPr="00E14A58">
        <w:t>of</w:t>
      </w:r>
      <w:r>
        <w:t xml:space="preserve"> </w:t>
      </w:r>
      <w:r w:rsidRPr="00E14A58">
        <w:t>myocarditis</w:t>
      </w:r>
      <w:r>
        <w:t xml:space="preserve"> </w:t>
      </w:r>
      <w:r w:rsidRPr="00E14A58">
        <w:t>or</w:t>
      </w:r>
      <w:r>
        <w:t xml:space="preserve"> </w:t>
      </w:r>
      <w:r w:rsidRPr="00E14A58">
        <w:t>pericarditis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of</w:t>
      </w:r>
      <w:r>
        <w:t xml:space="preserve"> Moderna, Pfizer-BioNTech</w:t>
      </w:r>
      <w:r w:rsidRPr="00675AAE">
        <w:t>,</w:t>
      </w:r>
      <w:r>
        <w:t xml:space="preserve"> or Novavax COVID-19 </w:t>
      </w:r>
      <w:r w:rsidRPr="00E14A58">
        <w:t>vaccine?</w:t>
      </w:r>
    </w:p>
    <w:p w14:paraId="6AAC8C76" w14:textId="77777777" w:rsidR="00A877E0" w:rsidRPr="00E14A58" w:rsidRDefault="00A877E0" w:rsidP="00A877E0">
      <w:r w:rsidRPr="00E14A58">
        <w:t>CDC</w:t>
      </w:r>
      <w:r>
        <w:t xml:space="preserve"> </w:t>
      </w:r>
      <w:r w:rsidRPr="00E14A58">
        <w:t>considers</w:t>
      </w:r>
      <w:r>
        <w:t xml:space="preserve"> </w:t>
      </w:r>
      <w:r w:rsidRPr="00E14A58">
        <w:t>this</w:t>
      </w:r>
      <w:r>
        <w:t xml:space="preserve"> </w:t>
      </w:r>
      <w:r w:rsidRPr="00E14A58">
        <w:t>to</w:t>
      </w:r>
      <w:r>
        <w:t xml:space="preserve"> </w:t>
      </w:r>
      <w:r w:rsidRPr="00E14A58">
        <w:t>be</w:t>
      </w:r>
      <w:r>
        <w:t xml:space="preserve"> </w:t>
      </w:r>
      <w:r w:rsidRPr="00E14A58">
        <w:t>a</w:t>
      </w:r>
      <w:r>
        <w:t xml:space="preserve"> </w:t>
      </w:r>
      <w:r w:rsidRPr="00E14A58">
        <w:t>precaution</w:t>
      </w:r>
      <w:r>
        <w:t xml:space="preserve"> </w:t>
      </w:r>
      <w:r w:rsidRPr="00E14A58">
        <w:t>to</w:t>
      </w:r>
      <w:r>
        <w:t xml:space="preserve"> </w:t>
      </w:r>
      <w:r w:rsidRPr="00E14A58">
        <w:t>vaccination</w:t>
      </w:r>
      <w:r>
        <w:t xml:space="preserve"> </w:t>
      </w:r>
      <w:r w:rsidRPr="00E14A58">
        <w:t>with</w:t>
      </w:r>
      <w:r>
        <w:t xml:space="preserve"> </w:t>
      </w:r>
      <w:r w:rsidRPr="00E14A58">
        <w:t>mRNA</w:t>
      </w:r>
      <w:r>
        <w:t xml:space="preserve"> </w:t>
      </w:r>
      <w:r w:rsidRPr="00E14A58">
        <w:t>COVID-19</w:t>
      </w:r>
      <w:r>
        <w:t xml:space="preserve"> </w:t>
      </w:r>
      <w:r w:rsidRPr="00E14A58">
        <w:t>vaccines</w:t>
      </w:r>
      <w:r>
        <w:t xml:space="preserve"> (i.e., Moderna or Pfizer-BioNTech) or Novavax COVID-19 </w:t>
      </w:r>
      <w:r w:rsidRPr="00675AAE">
        <w:t>vaccine.</w:t>
      </w:r>
      <w:r>
        <w:t xml:space="preserve"> </w:t>
      </w:r>
      <w:r w:rsidRPr="00E14A58">
        <w:t>Refer</w:t>
      </w:r>
      <w:r>
        <w:t xml:space="preserve"> </w:t>
      </w:r>
      <w:r w:rsidRPr="00E14A58">
        <w:t>to</w:t>
      </w:r>
      <w:r>
        <w:t xml:space="preserve"> </w:t>
      </w:r>
      <w:r w:rsidRPr="00E14A58">
        <w:t>their</w:t>
      </w:r>
      <w:r>
        <w:t xml:space="preserve"> </w:t>
      </w:r>
      <w:r w:rsidRPr="00E14A58">
        <w:t>primary</w:t>
      </w:r>
      <w:r>
        <w:t xml:space="preserve"> </w:t>
      </w:r>
      <w:r w:rsidRPr="00E14A58">
        <w:t>care</w:t>
      </w:r>
      <w:r>
        <w:t xml:space="preserve"> </w:t>
      </w:r>
      <w:r w:rsidRPr="00E14A58">
        <w:t>provider</w:t>
      </w:r>
      <w:r>
        <w:t xml:space="preserve"> </w:t>
      </w:r>
      <w:r w:rsidRPr="00E14A58">
        <w:t>to</w:t>
      </w:r>
      <w:r>
        <w:t xml:space="preserve"> </w:t>
      </w:r>
      <w:r w:rsidRPr="00E14A58">
        <w:t>receive</w:t>
      </w:r>
      <w:r>
        <w:t xml:space="preserve"> </w:t>
      </w:r>
      <w:r w:rsidRPr="00E14A58">
        <w:t>an</w:t>
      </w:r>
      <w:r>
        <w:t xml:space="preserve"> </w:t>
      </w:r>
      <w:r w:rsidRPr="00E14A58">
        <w:t>assessment</w:t>
      </w:r>
      <w:r>
        <w:t xml:space="preserve"> </w:t>
      </w:r>
      <w:r w:rsidRPr="00E14A58">
        <w:t>of</w:t>
      </w:r>
      <w:r>
        <w:t xml:space="preserve"> </w:t>
      </w:r>
      <w:r w:rsidRPr="00E14A58">
        <w:t>their</w:t>
      </w:r>
      <w:r>
        <w:t xml:space="preserve"> </w:t>
      </w:r>
      <w:r w:rsidRPr="00E14A58">
        <w:t>current</w:t>
      </w:r>
      <w:r>
        <w:t xml:space="preserve"> </w:t>
      </w:r>
      <w:r w:rsidRPr="00E14A58">
        <w:t>health</w:t>
      </w:r>
      <w:r>
        <w:t xml:space="preserve"> </w:t>
      </w:r>
      <w:r w:rsidRPr="00E14A58">
        <w:t>condition</w:t>
      </w:r>
      <w:r>
        <w:t xml:space="preserve"> </w:t>
      </w:r>
      <w:r w:rsidRPr="00E14A58">
        <w:t>and</w:t>
      </w:r>
      <w:r>
        <w:t xml:space="preserve"> </w:t>
      </w:r>
      <w:r w:rsidRPr="00E14A58">
        <w:t>assessment</w:t>
      </w:r>
      <w:r>
        <w:t xml:space="preserve"> </w:t>
      </w:r>
      <w:r w:rsidRPr="00E14A58">
        <w:t>of</w:t>
      </w:r>
      <w:r>
        <w:t xml:space="preserve"> </w:t>
      </w:r>
      <w:r w:rsidRPr="00E14A58">
        <w:t>individual</w:t>
      </w:r>
      <w:r>
        <w:t xml:space="preserve"> </w:t>
      </w:r>
      <w:r w:rsidRPr="00E14A58">
        <w:t>benefits</w:t>
      </w:r>
      <w:r>
        <w:t xml:space="preserve"> </w:t>
      </w:r>
      <w:r w:rsidRPr="00E14A58">
        <w:t>and</w:t>
      </w:r>
      <w:r>
        <w:t xml:space="preserve"> </w:t>
      </w:r>
      <w:r w:rsidRPr="00E14A58">
        <w:t>risks.</w:t>
      </w:r>
      <w:r>
        <w:t xml:space="preserve"> For more details, refer to the following </w:t>
      </w:r>
      <w:r w:rsidRPr="00675AAE">
        <w:t>section</w:t>
      </w:r>
      <w:r>
        <w:t xml:space="preserve"> of CDC’s Interim Clinical Considerations: </w:t>
      </w:r>
      <w:r w:rsidRPr="00675AAE">
        <w:t>COVID</w:t>
      </w:r>
      <w:r>
        <w:t>-19 vaccination and myocarditis and pericarditis.</w:t>
      </w:r>
    </w:p>
    <w:p w14:paraId="78956899" w14:textId="77777777" w:rsidR="00A877E0" w:rsidRPr="000B7366" w:rsidRDefault="00A877E0" w:rsidP="00A877E0">
      <w:pPr>
        <w:pStyle w:val="Heading3"/>
      </w:pPr>
      <w:r w:rsidRPr="000B7366">
        <w:t>Have</w:t>
      </w:r>
      <w:r>
        <w:t xml:space="preserve"> </w:t>
      </w:r>
      <w:r w:rsidRPr="000B7366">
        <w:t>you</w:t>
      </w:r>
      <w:r>
        <w:t xml:space="preserve"> </w:t>
      </w:r>
      <w:r w:rsidRPr="000B7366">
        <w:t>had</w:t>
      </w:r>
      <w:r>
        <w:t xml:space="preserve"> </w:t>
      </w:r>
      <w:r w:rsidRPr="000B7366">
        <w:t>any</w:t>
      </w:r>
      <w:r>
        <w:t xml:space="preserve"> </w:t>
      </w:r>
      <w:r w:rsidRPr="000B7366">
        <w:t>other</w:t>
      </w:r>
      <w:r>
        <w:t xml:space="preserve"> </w:t>
      </w:r>
      <w:r w:rsidRPr="000B7366">
        <w:t>vaccinations</w:t>
      </w:r>
      <w:r>
        <w:t xml:space="preserve"> </w:t>
      </w:r>
      <w:r w:rsidRPr="000B7366">
        <w:t>in</w:t>
      </w:r>
      <w:r>
        <w:t xml:space="preserve"> </w:t>
      </w:r>
      <w:r w:rsidRPr="000B7366">
        <w:t>the</w:t>
      </w:r>
      <w:r>
        <w:t xml:space="preserve"> </w:t>
      </w:r>
      <w:r w:rsidRPr="000B7366">
        <w:t>last</w:t>
      </w:r>
      <w:r>
        <w:t xml:space="preserve"> </w:t>
      </w:r>
      <w:r w:rsidRPr="000B7366">
        <w:t>4</w:t>
      </w:r>
      <w:r>
        <w:t xml:space="preserve"> </w:t>
      </w:r>
      <w:r w:rsidRPr="000B7366">
        <w:t>weeks?</w:t>
      </w:r>
    </w:p>
    <w:p w14:paraId="16DABEB4" w14:textId="77777777" w:rsidR="00A877E0" w:rsidRDefault="00A877E0" w:rsidP="00A877E0">
      <w:pPr>
        <w:rPr>
          <w:shd w:val="clear" w:color="auto" w:fill="FFFFFF"/>
        </w:rPr>
      </w:pP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observed</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ACAM2000</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mRNA</w:t>
      </w:r>
      <w:r>
        <w:rPr>
          <w:shd w:val="clear" w:color="auto" w:fill="FFFFFF"/>
        </w:rPr>
        <w:t xml:space="preserve"> </w:t>
      </w:r>
      <w:r w:rsidRPr="00675AAE">
        <w:rPr>
          <w:shd w:val="clear" w:color="auto" w:fill="FFFFFF"/>
        </w:rPr>
        <w:t>(i.e.,</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unknown</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people,</w:t>
      </w:r>
      <w:r>
        <w:rPr>
          <w:shd w:val="clear" w:color="auto" w:fill="FFFFFF"/>
        </w:rPr>
        <w:t xml:space="preserve"> </w:t>
      </w:r>
      <w:r w:rsidRPr="00675AAE">
        <w:rPr>
          <w:shd w:val="clear" w:color="auto" w:fill="FFFFFF"/>
        </w:rPr>
        <w:t>particularly</w:t>
      </w:r>
      <w:r>
        <w:rPr>
          <w:shd w:val="clear" w:color="auto" w:fill="FFFFFF"/>
        </w:rPr>
        <w:t xml:space="preserve"> </w:t>
      </w:r>
      <w:r w:rsidRPr="00675AAE">
        <w:rPr>
          <w:shd w:val="clear" w:color="auto" w:fill="FFFFFF"/>
        </w:rPr>
        <w:t>adolescent</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young</w:t>
      </w:r>
      <w:r>
        <w:rPr>
          <w:shd w:val="clear" w:color="auto" w:fill="FFFFFF"/>
        </w:rPr>
        <w:t xml:space="preserve"> </w:t>
      </w:r>
      <w:r w:rsidRPr="00675AAE">
        <w:rPr>
          <w:shd w:val="clear" w:color="auto" w:fill="FFFFFF"/>
        </w:rPr>
        <w:t>adult</w:t>
      </w:r>
      <w:r>
        <w:rPr>
          <w:shd w:val="clear" w:color="auto" w:fill="FFFFFF"/>
        </w:rPr>
        <w:t xml:space="preserve"> </w:t>
      </w:r>
      <w:r w:rsidRPr="00675AAE">
        <w:rPr>
          <w:shd w:val="clear" w:color="auto" w:fill="FFFFFF"/>
        </w:rPr>
        <w:t>males,</w:t>
      </w:r>
      <w:r>
        <w:rPr>
          <w:shd w:val="clear" w:color="auto" w:fill="FFFFFF"/>
        </w:rPr>
        <w:t xml:space="preserve"> </w:t>
      </w:r>
      <w:r w:rsidRPr="00675AAE">
        <w:rPr>
          <w:shd w:val="clear" w:color="auto" w:fill="FFFFFF"/>
        </w:rPr>
        <w:t>might</w:t>
      </w:r>
      <w:r>
        <w:rPr>
          <w:shd w:val="clear" w:color="auto" w:fill="FFFFFF"/>
        </w:rPr>
        <w:t xml:space="preserve"> </w:t>
      </w:r>
      <w:r w:rsidRPr="00675AAE">
        <w:rPr>
          <w:shd w:val="clear" w:color="auto" w:fill="FFFFFF"/>
        </w:rPr>
        <w:t>consider</w:t>
      </w:r>
      <w:r>
        <w:rPr>
          <w:shd w:val="clear" w:color="auto" w:fill="FFFFFF"/>
        </w:rPr>
        <w:t xml:space="preserve"> </w:t>
      </w:r>
      <w:r w:rsidRPr="00675AAE">
        <w:rPr>
          <w:shd w:val="clear" w:color="auto" w:fill="FFFFFF"/>
        </w:rPr>
        <w:t>waiting</w:t>
      </w:r>
      <w:r>
        <w:rPr>
          <w:shd w:val="clear" w:color="auto" w:fill="FFFFFF"/>
        </w:rPr>
        <w:t xml:space="preserve"> </w:t>
      </w:r>
      <w:r w:rsidRPr="00675AAE">
        <w:rPr>
          <w:shd w:val="clear" w:color="auto" w:fill="FFFFFF"/>
        </w:rPr>
        <w:t>4</w:t>
      </w:r>
      <w:r>
        <w:rPr>
          <w:shd w:val="clear" w:color="auto" w:fill="FFFFFF"/>
        </w:rPr>
        <w:t xml:space="preserve"> </w:t>
      </w:r>
      <w:r w:rsidRPr="00675AAE">
        <w:rPr>
          <w:shd w:val="clear" w:color="auto" w:fill="FFFFFF"/>
        </w:rPr>
        <w:t>weeks</w:t>
      </w:r>
      <w:r>
        <w:rPr>
          <w:shd w:val="clear" w:color="auto" w:fill="FFFFFF"/>
        </w:rPr>
        <w:t xml:space="preserve"> </w:t>
      </w:r>
      <w:r w:rsidRPr="00675AAE">
        <w:rPr>
          <w:shd w:val="clear" w:color="auto" w:fill="FFFFFF"/>
        </w:rPr>
        <w:t>after</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(either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before</w:t>
      </w:r>
      <w:r>
        <w:rPr>
          <w:shd w:val="clear" w:color="auto" w:fill="FFFFFF"/>
        </w:rPr>
        <w:t xml:space="preserve"> </w:t>
      </w:r>
      <w:r w:rsidRPr="00675AAE">
        <w:rPr>
          <w:shd w:val="clear" w:color="auto" w:fill="FFFFFF"/>
        </w:rPr>
        <w:t>receiving</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However,</w:t>
      </w:r>
      <w:r>
        <w:rPr>
          <w:shd w:val="clear" w:color="auto" w:fill="FFFFFF"/>
        </w:rPr>
        <w:t xml:space="preserve"> </w:t>
      </w:r>
      <w:r w:rsidRPr="00675AAE">
        <w:rPr>
          <w:shd w:val="clear" w:color="auto" w:fill="FFFFFF"/>
        </w:rPr>
        <w:t>if</w:t>
      </w:r>
      <w:r>
        <w:rPr>
          <w:shd w:val="clear" w:color="auto" w:fill="FFFFFF"/>
        </w:rPr>
        <w:t xml:space="preserve"> </w:t>
      </w:r>
      <w:r w:rsidRPr="00675AAE">
        <w:rPr>
          <w:shd w:val="clear" w:color="auto" w:fill="FFFFFF"/>
        </w:rPr>
        <w:t>an</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recommended</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prophylaxis</w:t>
      </w:r>
      <w:r>
        <w:rPr>
          <w:shd w:val="clear" w:color="auto" w:fill="FFFFFF"/>
        </w:rPr>
        <w:t xml:space="preserve"> </w:t>
      </w:r>
      <w:r w:rsidRPr="00675AAE">
        <w:rPr>
          <w:shd w:val="clear" w:color="auto" w:fill="FFFFFF"/>
        </w:rPr>
        <w:t>in</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setting</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outbreak,</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should</w:t>
      </w:r>
      <w:r>
        <w:rPr>
          <w:shd w:val="clear" w:color="auto" w:fill="FFFFFF"/>
        </w:rPr>
        <w:t xml:space="preserve"> </w:t>
      </w:r>
      <w:r w:rsidRPr="00675AAE">
        <w:rPr>
          <w:shd w:val="clear" w:color="auto" w:fill="FFFFFF"/>
        </w:rPr>
        <w:t>not</w:t>
      </w:r>
      <w:r>
        <w:rPr>
          <w:shd w:val="clear" w:color="auto" w:fill="FFFFFF"/>
        </w:rPr>
        <w:t xml:space="preserve"> </w:t>
      </w:r>
      <w:r w:rsidRPr="00675AAE">
        <w:rPr>
          <w:shd w:val="clear" w:color="auto" w:fill="FFFFFF"/>
        </w:rPr>
        <w:t>be</w:t>
      </w:r>
      <w:r>
        <w:rPr>
          <w:shd w:val="clear" w:color="auto" w:fill="FFFFFF"/>
        </w:rPr>
        <w:t xml:space="preserve"> </w:t>
      </w:r>
      <w:r w:rsidRPr="00675AAE">
        <w:rPr>
          <w:shd w:val="clear" w:color="auto" w:fill="FFFFFF"/>
        </w:rPr>
        <w:t>delayed</w:t>
      </w:r>
      <w:r>
        <w:rPr>
          <w:shd w:val="clear" w:color="auto" w:fill="FFFFFF"/>
        </w:rPr>
        <w:t xml:space="preserve"> </w:t>
      </w: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recent</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no</w:t>
      </w:r>
      <w:r>
        <w:rPr>
          <w:shd w:val="clear" w:color="auto" w:fill="FFFFFF"/>
        </w:rPr>
        <w:t xml:space="preserve"> </w:t>
      </w:r>
      <w:r w:rsidRPr="00675AAE">
        <w:rPr>
          <w:shd w:val="clear" w:color="auto" w:fill="FFFFFF"/>
        </w:rPr>
        <w:t>minimum</w:t>
      </w:r>
      <w:r>
        <w:rPr>
          <w:shd w:val="clear" w:color="auto" w:fill="FFFFFF"/>
        </w:rPr>
        <w:t xml:space="preserve"> </w:t>
      </w:r>
      <w:r w:rsidRPr="00675AAE">
        <w:rPr>
          <w:shd w:val="clear" w:color="auto" w:fill="FFFFFF"/>
        </w:rPr>
        <w:t>interval</w:t>
      </w:r>
      <w:r>
        <w:rPr>
          <w:shd w:val="clear" w:color="auto" w:fill="FFFFFF"/>
        </w:rPr>
        <w:t xml:space="preserve"> </w:t>
      </w:r>
      <w:r w:rsidRPr="00675AAE">
        <w:rPr>
          <w:shd w:val="clear" w:color="auto" w:fill="FFFFFF"/>
        </w:rPr>
        <w:t>between</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with</w:t>
      </w:r>
      <w:r>
        <w:rPr>
          <w:shd w:val="clear" w:color="auto" w:fill="FFFFFF"/>
        </w:rPr>
        <w:t xml:space="preserve"> </w:t>
      </w:r>
      <w:r w:rsidRPr="00675AAE">
        <w:rPr>
          <w:shd w:val="clear" w:color="auto" w:fill="FFFFFF"/>
        </w:rPr>
        <w:t>these</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necessary.</w:t>
      </w:r>
    </w:p>
    <w:p w14:paraId="4C28EC70" w14:textId="77777777" w:rsidR="00A877E0" w:rsidRPr="00E14A58" w:rsidRDefault="00A877E0" w:rsidP="00A877E0">
      <w:pPr>
        <w:pStyle w:val="Heading3"/>
      </w:pPr>
      <w:r w:rsidRPr="00E14A58">
        <w:t>Have</w:t>
      </w:r>
      <w:r>
        <w:t xml:space="preserve"> </w:t>
      </w:r>
      <w:r w:rsidRPr="00E14A58">
        <w:t>you</w:t>
      </w:r>
      <w:r>
        <w:t xml:space="preserve"> </w:t>
      </w:r>
      <w:r w:rsidRPr="00E14A58">
        <w:t>ever</w:t>
      </w:r>
      <w:r>
        <w:t xml:space="preserve"> </w:t>
      </w:r>
      <w:r w:rsidRPr="00E14A58">
        <w:t>received</w:t>
      </w:r>
      <w:r>
        <w:t xml:space="preserve"> </w:t>
      </w:r>
      <w:r w:rsidRPr="00E14A58">
        <w:t>a</w:t>
      </w:r>
      <w:r>
        <w:t xml:space="preserve"> </w:t>
      </w:r>
      <w:r w:rsidRPr="00E14A58">
        <w:t>dose</w:t>
      </w:r>
      <w:r>
        <w:t xml:space="preserve"> </w:t>
      </w:r>
      <w:r w:rsidRPr="00E14A58">
        <w:t>of</w:t>
      </w:r>
      <w:r>
        <w:t xml:space="preserve"> </w:t>
      </w:r>
      <w:r w:rsidRPr="00E14A58">
        <w:t>COVID-19</w:t>
      </w:r>
      <w:r>
        <w:t xml:space="preserve"> </w:t>
      </w:r>
      <w:r w:rsidRPr="00E14A58">
        <w:t>vaccine?</w:t>
      </w:r>
    </w:p>
    <w:p w14:paraId="5903541C" w14:textId="3B8B485D" w:rsidR="00A877E0" w:rsidRPr="00E14A58" w:rsidRDefault="00E31B0E" w:rsidP="00A877E0">
      <w:r>
        <w:t>R</w:t>
      </w:r>
      <w:r w:rsidR="00A877E0" w:rsidRPr="00E14A58">
        <w:t>efer</w:t>
      </w:r>
      <w:r w:rsidR="00A877E0">
        <w:t xml:space="preserve"> </w:t>
      </w:r>
      <w:r w:rsidR="00A877E0" w:rsidRPr="00E14A58">
        <w:t>to</w:t>
      </w:r>
      <w:r w:rsidR="00A877E0">
        <w:t xml:space="preserve"> </w:t>
      </w:r>
      <w:r w:rsidR="00A877E0" w:rsidRPr="00E14A58">
        <w:t>the</w:t>
      </w:r>
      <w:r w:rsidR="00A877E0">
        <w:t xml:space="preserve"> </w:t>
      </w:r>
      <w:r w:rsidR="00A877E0" w:rsidRPr="00675AAE">
        <w:t>following</w:t>
      </w:r>
      <w:r w:rsidR="00A877E0">
        <w:t xml:space="preserve"> </w:t>
      </w:r>
      <w:r w:rsidR="00A877E0" w:rsidRPr="00675AAE">
        <w:t>sections</w:t>
      </w:r>
      <w:r w:rsidR="00A877E0">
        <w:t xml:space="preserve"> </w:t>
      </w:r>
      <w:r w:rsidR="00A877E0" w:rsidRPr="00675AAE">
        <w:t>of</w:t>
      </w:r>
      <w:r w:rsidR="00A877E0">
        <w:t xml:space="preserve"> </w:t>
      </w:r>
      <w:r w:rsidR="00A877E0" w:rsidRPr="00675AAE">
        <w:t>CDC’s</w:t>
      </w:r>
      <w:r w:rsidR="00A877E0">
        <w:t xml:space="preserve"> </w:t>
      </w:r>
      <w:r w:rsidR="00A877E0" w:rsidRPr="00675AAE">
        <w:t>Interim</w:t>
      </w:r>
      <w:r w:rsidR="00A877E0">
        <w:t xml:space="preserve"> </w:t>
      </w:r>
      <w:r w:rsidR="00A877E0" w:rsidRPr="00675AAE">
        <w:t>Clinical</w:t>
      </w:r>
      <w:r w:rsidR="00A877E0">
        <w:t xml:space="preserve"> </w:t>
      </w:r>
      <w:r w:rsidR="00A877E0" w:rsidRPr="00675AAE">
        <w:t>Considerations:</w:t>
      </w:r>
      <w:r w:rsidR="00A877E0">
        <w:t xml:space="preserve"> </w:t>
      </w:r>
      <w:r w:rsidR="00A877E0" w:rsidRPr="00675AAE">
        <w:t>COVID-19</w:t>
      </w:r>
      <w:r w:rsidR="00A877E0">
        <w:t xml:space="preserve"> </w:t>
      </w:r>
      <w:r w:rsidR="00A877E0" w:rsidRPr="00675AAE">
        <w:t>vaccination</w:t>
      </w:r>
      <w:r w:rsidR="00A877E0">
        <w:t xml:space="preserve"> </w:t>
      </w:r>
      <w:r w:rsidR="00A877E0" w:rsidRPr="00675AAE">
        <w:t>overview</w:t>
      </w:r>
      <w:r w:rsidR="00A877E0">
        <w:t xml:space="preserve"> </w:t>
      </w:r>
      <w:r w:rsidR="00A877E0" w:rsidRPr="00675AAE">
        <w:t>and</w:t>
      </w:r>
      <w:r w:rsidR="00A877E0">
        <w:t xml:space="preserve"> </w:t>
      </w:r>
      <w:r w:rsidR="00A877E0" w:rsidRPr="00675AAE">
        <w:t>timing,</w:t>
      </w:r>
      <w:r w:rsidR="00A877E0">
        <w:t xml:space="preserve"> </w:t>
      </w:r>
      <w:r w:rsidR="00A877E0" w:rsidRPr="00675AAE">
        <w:t>spacing</w:t>
      </w:r>
      <w:r w:rsidR="00A877E0">
        <w:t xml:space="preserve"> </w:t>
      </w:r>
      <w:r w:rsidR="00A877E0" w:rsidRPr="00675AAE">
        <w:t>and</w:t>
      </w:r>
      <w:r w:rsidR="00A877E0">
        <w:t xml:space="preserve"> </w:t>
      </w:r>
      <w:r w:rsidR="00A877E0" w:rsidRPr="00675AAE">
        <w:t>interchangeability.</w:t>
      </w:r>
      <w:r w:rsidR="00A877E0">
        <w:t xml:space="preserve"> </w:t>
      </w:r>
      <w:r w:rsidR="00A877E0" w:rsidRPr="00E14A58">
        <w:t>Verify</w:t>
      </w:r>
      <w:r w:rsidR="00A877E0">
        <w:t xml:space="preserve"> </w:t>
      </w:r>
      <w:r w:rsidR="00A877E0" w:rsidRPr="00E14A58">
        <w:t>a</w:t>
      </w:r>
      <w:r w:rsidR="00A877E0">
        <w:t xml:space="preserve"> </w:t>
      </w:r>
      <w:r w:rsidR="00A877E0" w:rsidRPr="00E14A58">
        <w:t>person’s</w:t>
      </w:r>
      <w:r w:rsidR="00A877E0">
        <w:t xml:space="preserve"> </w:t>
      </w:r>
      <w:r w:rsidR="00A877E0" w:rsidRPr="00E14A58">
        <w:t>age,</w:t>
      </w:r>
      <w:r w:rsidR="00A877E0">
        <w:t xml:space="preserve"> </w:t>
      </w:r>
      <w:r w:rsidR="00A877E0" w:rsidRPr="00E14A58">
        <w:t>what</w:t>
      </w:r>
      <w:r w:rsidR="00A877E0">
        <w:t xml:space="preserve"> </w:t>
      </w:r>
      <w:r w:rsidR="00A877E0" w:rsidRPr="00E14A58">
        <w:t>vaccine</w:t>
      </w:r>
      <w:r w:rsidR="00A877E0">
        <w:t xml:space="preserve"> </w:t>
      </w:r>
      <w:r w:rsidR="00A877E0" w:rsidRPr="00E14A58">
        <w:t>they</w:t>
      </w:r>
      <w:r w:rsidR="00A877E0">
        <w:t xml:space="preserve"> </w:t>
      </w:r>
      <w:r w:rsidR="00A877E0" w:rsidRPr="00E14A58">
        <w:t>have</w:t>
      </w:r>
      <w:r w:rsidR="00A877E0">
        <w:t xml:space="preserve"> </w:t>
      </w:r>
      <w:r w:rsidR="00A877E0" w:rsidRPr="00E14A58">
        <w:t>received,</w:t>
      </w:r>
      <w:r w:rsidR="00A877E0">
        <w:t xml:space="preserve"> </w:t>
      </w:r>
      <w:r w:rsidR="00A877E0" w:rsidRPr="00E14A58">
        <w:t>and</w:t>
      </w:r>
      <w:r w:rsidR="00A877E0">
        <w:t xml:space="preserve"> </w:t>
      </w:r>
      <w:r w:rsidR="00A877E0" w:rsidRPr="00E14A58">
        <w:t>the</w:t>
      </w:r>
      <w:r w:rsidR="00A877E0">
        <w:t xml:space="preserve"> </w:t>
      </w:r>
      <w:r w:rsidR="00A877E0" w:rsidRPr="00E14A58">
        <w:t>date(s)</w:t>
      </w:r>
      <w:r w:rsidR="00A877E0">
        <w:t xml:space="preserve"> </w:t>
      </w:r>
      <w:r w:rsidR="00A877E0" w:rsidRPr="00E14A58">
        <w:t>of</w:t>
      </w:r>
      <w:r w:rsidR="00A877E0">
        <w:t xml:space="preserve"> </w:t>
      </w:r>
      <w:r w:rsidR="00A877E0" w:rsidRPr="00E14A58">
        <w:t>prior</w:t>
      </w:r>
      <w:r w:rsidR="00A877E0">
        <w:t xml:space="preserve"> </w:t>
      </w:r>
      <w:r w:rsidR="00A877E0" w:rsidRPr="00E14A58">
        <w:t>dose(s)</w:t>
      </w:r>
      <w:r w:rsidR="00A877E0">
        <w:t xml:space="preserve"> </w:t>
      </w:r>
      <w:r w:rsidR="00A877E0" w:rsidRPr="00E14A58">
        <w:t>to</w:t>
      </w:r>
      <w:r w:rsidR="00A877E0">
        <w:t xml:space="preserve"> </w:t>
      </w:r>
      <w:r w:rsidR="00A877E0" w:rsidRPr="00E14A58">
        <w:t>assure</w:t>
      </w:r>
      <w:r w:rsidR="00A877E0">
        <w:t xml:space="preserve"> </w:t>
      </w:r>
      <w:r w:rsidR="00A877E0" w:rsidRPr="00E14A58">
        <w:t>the</w:t>
      </w:r>
      <w:r w:rsidR="00A877E0">
        <w:t xml:space="preserve"> </w:t>
      </w:r>
      <w:r w:rsidR="00A877E0" w:rsidRPr="00E14A58">
        <w:t>correct</w:t>
      </w:r>
      <w:r w:rsidR="00A877E0">
        <w:t xml:space="preserve"> </w:t>
      </w:r>
      <w:r w:rsidR="00A877E0" w:rsidRPr="00E14A58">
        <w:t>vaccine</w:t>
      </w:r>
      <w:r w:rsidR="00A877E0">
        <w:t xml:space="preserve"> </w:t>
      </w:r>
      <w:r w:rsidR="00A877E0" w:rsidRPr="00E14A58">
        <w:t>product</w:t>
      </w:r>
      <w:r w:rsidR="00A877E0">
        <w:t xml:space="preserve"> </w:t>
      </w:r>
      <w:r w:rsidR="00A877E0" w:rsidRPr="00E14A58">
        <w:t>and</w:t>
      </w:r>
      <w:r w:rsidR="00A877E0">
        <w:t xml:space="preserve"> </w:t>
      </w:r>
      <w:r w:rsidR="00A877E0" w:rsidRPr="00E14A58">
        <w:t>dose</w:t>
      </w:r>
      <w:r w:rsidR="00A877E0">
        <w:t xml:space="preserve"> </w:t>
      </w:r>
      <w:r w:rsidR="00A877E0" w:rsidRPr="00E14A58">
        <w:t>interval</w:t>
      </w:r>
      <w:r w:rsidR="00A877E0">
        <w:t xml:space="preserve"> </w:t>
      </w:r>
      <w:r w:rsidR="00A877E0" w:rsidRPr="00E14A58">
        <w:t>is</w:t>
      </w:r>
      <w:r w:rsidR="00A877E0">
        <w:t xml:space="preserve"> </w:t>
      </w:r>
      <w:r w:rsidR="00A877E0" w:rsidRPr="00E14A58">
        <w:t>used.</w:t>
      </w:r>
    </w:p>
    <w:p w14:paraId="6FBEA4B0" w14:textId="77777777" w:rsidR="00A877E0" w:rsidRPr="00E14A58" w:rsidRDefault="00A877E0" w:rsidP="00A877E0">
      <w:pPr>
        <w:pStyle w:val="Heading3"/>
      </w:pPr>
      <w:r w:rsidRPr="00E14A58">
        <w:lastRenderedPageBreak/>
        <w:t>Other</w:t>
      </w:r>
      <w:r>
        <w:t xml:space="preserve"> </w:t>
      </w:r>
      <w:r w:rsidRPr="00E14A58">
        <w:t>considerations</w:t>
      </w:r>
    </w:p>
    <w:p w14:paraId="7FC0F110" w14:textId="77777777" w:rsidR="00A877E0" w:rsidRPr="00E14A58" w:rsidRDefault="00A877E0" w:rsidP="00A877E0">
      <w:pPr>
        <w:pStyle w:val="ListParagraph"/>
      </w:pPr>
      <w:r w:rsidRPr="00E14A58">
        <w:rPr>
          <w:b/>
        </w:rPr>
        <w:t>Chronic</w:t>
      </w:r>
      <w:r>
        <w:rPr>
          <w:b/>
        </w:rPr>
        <w:t xml:space="preserve"> </w:t>
      </w:r>
      <w:r w:rsidRPr="00E14A58">
        <w:rPr>
          <w:b/>
        </w:rPr>
        <w:t>health</w:t>
      </w:r>
      <w:r>
        <w:rPr>
          <w:b/>
        </w:rPr>
        <w:t xml:space="preserve"> </w:t>
      </w:r>
      <w:r w:rsidRPr="00E14A58">
        <w:rPr>
          <w:b/>
        </w:rPr>
        <w:t>condition</w:t>
      </w:r>
      <w:r>
        <w:t xml:space="preserve"> </w:t>
      </w:r>
      <w:r w:rsidRPr="00E14A58">
        <w:t>–</w:t>
      </w:r>
      <w:r>
        <w:t xml:space="preserve"> </w:t>
      </w:r>
      <w:r w:rsidRPr="00E14A58">
        <w:t>is</w:t>
      </w:r>
      <w:r>
        <w:t xml:space="preserve"> </w:t>
      </w:r>
      <w:r w:rsidRPr="00E14A58">
        <w:t>not</w:t>
      </w:r>
      <w:r>
        <w:t xml:space="preserve"> </w:t>
      </w:r>
      <w:r w:rsidRPr="00E14A58">
        <w:t>a</w:t>
      </w:r>
      <w:r>
        <w:t xml:space="preserve"> </w:t>
      </w:r>
      <w:r w:rsidRPr="00E14A58">
        <w:t>contraindication</w:t>
      </w:r>
      <w:r>
        <w:t xml:space="preserve"> </w:t>
      </w:r>
      <w:r w:rsidRPr="00E14A58">
        <w:t>or</w:t>
      </w:r>
      <w:r>
        <w:t xml:space="preserve"> </w:t>
      </w:r>
      <w:r w:rsidRPr="00E14A58">
        <w:t>precaution</w:t>
      </w:r>
      <w:r>
        <w:t xml:space="preserve"> </w:t>
      </w:r>
      <w:r w:rsidRPr="00E14A58">
        <w:t>for</w:t>
      </w:r>
      <w:r>
        <w:t xml:space="preserve"> </w:t>
      </w:r>
      <w:r w:rsidRPr="00E14A58">
        <w:t>vaccination.</w:t>
      </w:r>
    </w:p>
    <w:p w14:paraId="27ED0034" w14:textId="6963F3A6" w:rsidR="00A877E0" w:rsidRPr="00E14A58" w:rsidRDefault="00A877E0" w:rsidP="00A877E0">
      <w:pPr>
        <w:pStyle w:val="ListParagraph"/>
      </w:pPr>
      <w:r w:rsidRPr="00E14A58">
        <w:rPr>
          <w:b/>
        </w:rPr>
        <w:t>Immunocompromised</w:t>
      </w:r>
      <w:r>
        <w:rPr>
          <w:b/>
        </w:rPr>
        <w:t xml:space="preserve"> </w:t>
      </w:r>
      <w:r w:rsidRPr="00E14A58">
        <w:rPr>
          <w:b/>
        </w:rPr>
        <w:t>conditions</w:t>
      </w:r>
      <w:r>
        <w:t xml:space="preserve"> </w:t>
      </w:r>
      <w:r w:rsidRPr="00E14A58">
        <w:t>(e.g.,</w:t>
      </w:r>
      <w:r>
        <w:t xml:space="preserve"> </w:t>
      </w:r>
      <w:r w:rsidRPr="00E14A58">
        <w:t>HIV</w:t>
      </w:r>
      <w:r>
        <w:t xml:space="preserve"> </w:t>
      </w:r>
      <w:r w:rsidRPr="00E14A58">
        <w:t>infection,</w:t>
      </w:r>
      <w:r>
        <w:t xml:space="preserve"> </w:t>
      </w:r>
      <w:r w:rsidRPr="00E14A58">
        <w:t>immunosuppressive</w:t>
      </w:r>
      <w:r>
        <w:t xml:space="preserve"> </w:t>
      </w:r>
      <w:r w:rsidRPr="00E14A58">
        <w:t>medications,</w:t>
      </w:r>
      <w:r>
        <w:t xml:space="preserve"> </w:t>
      </w:r>
      <w:r w:rsidRPr="00E14A58">
        <w:t>or</w:t>
      </w:r>
      <w:r>
        <w:t xml:space="preserve"> </w:t>
      </w:r>
      <w:r w:rsidRPr="00E14A58">
        <w:t>therapies,</w:t>
      </w:r>
      <w:r>
        <w:t xml:space="preserve"> </w:t>
      </w:r>
      <w:r w:rsidRPr="00E14A58">
        <w:t>etc.)</w:t>
      </w:r>
      <w:r>
        <w:t xml:space="preserve"> </w:t>
      </w:r>
      <w:r w:rsidRPr="00E14A58">
        <w:t>–</w:t>
      </w:r>
      <w:r>
        <w:t xml:space="preserve"> </w:t>
      </w:r>
      <w:r w:rsidRPr="00E14A58">
        <w:t>immunocompromised</w:t>
      </w:r>
      <w:r>
        <w:t xml:space="preserve"> </w:t>
      </w:r>
      <w:r w:rsidRPr="00E14A58">
        <w:t>people</w:t>
      </w:r>
      <w:r>
        <w:t xml:space="preserve"> </w:t>
      </w:r>
      <w:proofErr w:type="gramStart"/>
      <w:r w:rsidRPr="00E14A58">
        <w:t>age</w:t>
      </w:r>
      <w:proofErr w:type="gramEnd"/>
      <w:r>
        <w:t xml:space="preserve"> </w:t>
      </w:r>
      <w:r w:rsidRPr="00675AAE">
        <w:t>6</w:t>
      </w:r>
      <w:r>
        <w:t xml:space="preserve"> </w:t>
      </w:r>
      <w:r w:rsidRPr="00675AAE">
        <w:t>months</w:t>
      </w:r>
      <w:r>
        <w:t xml:space="preserve"> </w:t>
      </w:r>
      <w:r w:rsidRPr="00E14A58">
        <w:t>and</w:t>
      </w:r>
      <w:r>
        <w:t xml:space="preserve"> </w:t>
      </w:r>
      <w:r w:rsidRPr="00E14A58">
        <w:t>older</w:t>
      </w:r>
      <w:r>
        <w:t xml:space="preserve"> </w:t>
      </w:r>
      <w:r w:rsidRPr="00E14A58">
        <w:t>should</w:t>
      </w:r>
      <w:r>
        <w:t xml:space="preserve"> </w:t>
      </w:r>
      <w:r w:rsidRPr="00E14A58">
        <w:t>receive</w:t>
      </w:r>
      <w:r>
        <w:t xml:space="preserve"> </w:t>
      </w:r>
      <w:r w:rsidRPr="00E14A58">
        <w:t>a</w:t>
      </w:r>
      <w:r>
        <w:t xml:space="preserve"> </w:t>
      </w:r>
      <w:r w:rsidRPr="00E14A58">
        <w:t>COVID-19</w:t>
      </w:r>
      <w:r>
        <w:t xml:space="preserve"> </w:t>
      </w:r>
      <w:r w:rsidRPr="00E14A58">
        <w:t>vaccine</w:t>
      </w:r>
      <w:r>
        <w:t xml:space="preserve"> </w:t>
      </w:r>
      <w:r w:rsidRPr="00E14A58">
        <w:t>series</w:t>
      </w:r>
      <w:r>
        <w:t xml:space="preserve"> </w:t>
      </w:r>
      <w:r w:rsidRPr="00E14A58">
        <w:t>as</w:t>
      </w:r>
      <w:r>
        <w:t xml:space="preserve"> </w:t>
      </w:r>
      <w:r w:rsidRPr="00E14A58">
        <w:t>soon</w:t>
      </w:r>
      <w:r>
        <w:t xml:space="preserve"> </w:t>
      </w:r>
      <w:r w:rsidRPr="00E14A58">
        <w:t>as</w:t>
      </w:r>
      <w:r>
        <w:t xml:space="preserve"> </w:t>
      </w:r>
      <w:r w:rsidRPr="00E14A58">
        <w:t>possible.</w:t>
      </w:r>
      <w:r>
        <w:t xml:space="preserve"> </w:t>
      </w:r>
      <w:r w:rsidRPr="00E14A58">
        <w:t>They</w:t>
      </w:r>
      <w:r>
        <w:t xml:space="preserve"> </w:t>
      </w:r>
      <w:r w:rsidRPr="00E14A58">
        <w:t>should</w:t>
      </w:r>
      <w:r>
        <w:t xml:space="preserve"> </w:t>
      </w:r>
      <w:r w:rsidRPr="00E14A58">
        <w:t>be</w:t>
      </w:r>
      <w:r>
        <w:t xml:space="preserve"> </w:t>
      </w:r>
      <w:r w:rsidRPr="00E14A58">
        <w:t>counseled</w:t>
      </w:r>
      <w:r>
        <w:t xml:space="preserve"> </w:t>
      </w:r>
      <w:r w:rsidRPr="00E14A58">
        <w:t>regarding</w:t>
      </w:r>
      <w:r>
        <w:t xml:space="preserve"> </w:t>
      </w:r>
      <w:r w:rsidRPr="00E14A58">
        <w:t>the</w:t>
      </w:r>
      <w:r>
        <w:t xml:space="preserve"> </w:t>
      </w:r>
      <w:r w:rsidRPr="00E14A58">
        <w:t>potential</w:t>
      </w:r>
      <w:r>
        <w:t xml:space="preserve"> </w:t>
      </w:r>
      <w:r w:rsidRPr="00E14A58">
        <w:t>for</w:t>
      </w:r>
      <w:r>
        <w:t xml:space="preserve"> </w:t>
      </w:r>
      <w:r w:rsidRPr="00E14A58">
        <w:t>reduced</w:t>
      </w:r>
      <w:r>
        <w:t xml:space="preserve"> </w:t>
      </w:r>
      <w:r w:rsidRPr="00E14A58">
        <w:t>immune</w:t>
      </w:r>
      <w:r>
        <w:t xml:space="preserve"> </w:t>
      </w:r>
      <w:r w:rsidRPr="00E14A58">
        <w:t>responses</w:t>
      </w:r>
      <w:r>
        <w:t xml:space="preserve"> </w:t>
      </w:r>
      <w:r w:rsidRPr="00E14A58">
        <w:t>and</w:t>
      </w:r>
      <w:r>
        <w:t xml:space="preserve"> </w:t>
      </w:r>
      <w:r w:rsidRPr="00E14A58">
        <w:t>that</w:t>
      </w:r>
      <w:r>
        <w:t xml:space="preserve"> </w:t>
      </w:r>
      <w:r w:rsidRPr="00E14A58">
        <w:t>the</w:t>
      </w:r>
      <w:r>
        <w:t xml:space="preserve"> </w:t>
      </w:r>
      <w:r w:rsidRPr="00E14A58">
        <w:t>vaccine</w:t>
      </w:r>
      <w:r>
        <w:t xml:space="preserve"> </w:t>
      </w:r>
      <w:r w:rsidRPr="00E14A58">
        <w:t>may</w:t>
      </w:r>
      <w:r>
        <w:t xml:space="preserve"> </w:t>
      </w:r>
      <w:r w:rsidRPr="00E14A58">
        <w:t>not</w:t>
      </w:r>
      <w:r>
        <w:t xml:space="preserve"> </w:t>
      </w:r>
      <w:r w:rsidRPr="00E14A58">
        <w:t>fully</w:t>
      </w:r>
      <w:r>
        <w:t xml:space="preserve"> </w:t>
      </w:r>
      <w:r w:rsidRPr="00E14A58">
        <w:t>protect</w:t>
      </w:r>
      <w:r>
        <w:t xml:space="preserve"> </w:t>
      </w:r>
      <w:r w:rsidRPr="00E14A58">
        <w:t>them.</w:t>
      </w:r>
      <w:r>
        <w:t xml:space="preserve"> </w:t>
      </w:r>
      <w:r w:rsidRPr="00E14A58">
        <w:t>People</w:t>
      </w:r>
      <w:r>
        <w:t xml:space="preserve"> </w:t>
      </w:r>
      <w:r w:rsidRPr="00E14A58">
        <w:t>need</w:t>
      </w:r>
      <w:r>
        <w:t xml:space="preserve"> </w:t>
      </w:r>
      <w:r w:rsidRPr="00E14A58">
        <w:t>to</w:t>
      </w:r>
      <w:r>
        <w:t xml:space="preserve"> </w:t>
      </w:r>
      <w:r w:rsidRPr="00E14A58">
        <w:t>continue</w:t>
      </w:r>
      <w:r>
        <w:t xml:space="preserve"> </w:t>
      </w:r>
      <w:r w:rsidRPr="00E14A58">
        <w:t>to</w:t>
      </w:r>
      <w:r>
        <w:t xml:space="preserve"> </w:t>
      </w:r>
      <w:r w:rsidRPr="00E14A58">
        <w:t>follow</w:t>
      </w:r>
      <w:r>
        <w:t xml:space="preserve"> </w:t>
      </w:r>
      <w:r w:rsidRPr="00E14A58">
        <w:t>current</w:t>
      </w:r>
      <w:r>
        <w:t xml:space="preserve"> </w:t>
      </w:r>
      <w:r w:rsidRPr="00E14A58">
        <w:t>guidance</w:t>
      </w:r>
      <w:r>
        <w:t xml:space="preserve"> </w:t>
      </w:r>
      <w:r w:rsidRPr="00E14A58">
        <w:t>to</w:t>
      </w:r>
      <w:r>
        <w:t xml:space="preserve"> </w:t>
      </w:r>
      <w:r w:rsidRPr="00E14A58">
        <w:t>protect</w:t>
      </w:r>
      <w:r>
        <w:t xml:space="preserve"> </w:t>
      </w:r>
      <w:r w:rsidRPr="00E14A58">
        <w:t>themselves.</w:t>
      </w:r>
    </w:p>
    <w:p w14:paraId="4A2D9B70" w14:textId="4B3D0BDF" w:rsidR="00A877E0" w:rsidRPr="00E14A58" w:rsidRDefault="00A877E0" w:rsidP="00A877E0">
      <w:pPr>
        <w:pStyle w:val="ListParagraph"/>
        <w:numPr>
          <w:ilvl w:val="1"/>
          <w:numId w:val="15"/>
        </w:numPr>
        <w:ind w:left="702" w:hanging="342"/>
      </w:pPr>
      <w:r w:rsidRPr="00E14A58">
        <w:rPr>
          <w:b/>
        </w:rPr>
        <w:t>Moderately</w:t>
      </w:r>
      <w:r>
        <w:rPr>
          <w:b/>
        </w:rPr>
        <w:t xml:space="preserve"> </w:t>
      </w:r>
      <w:r w:rsidRPr="00E14A58">
        <w:rPr>
          <w:b/>
        </w:rPr>
        <w:t>or</w:t>
      </w:r>
      <w:r>
        <w:rPr>
          <w:b/>
        </w:rPr>
        <w:t xml:space="preserve"> </w:t>
      </w:r>
      <w:r w:rsidRPr="00E14A58">
        <w:rPr>
          <w:b/>
        </w:rPr>
        <w:t>severely</w:t>
      </w:r>
      <w:r>
        <w:rPr>
          <w:b/>
        </w:rPr>
        <w:t xml:space="preserve"> </w:t>
      </w:r>
      <w:r w:rsidRPr="00E14A58">
        <w:rPr>
          <w:b/>
        </w:rPr>
        <w:t>immunocompromised</w:t>
      </w:r>
      <w:r>
        <w:rPr>
          <w:b/>
        </w:rPr>
        <w:t xml:space="preserve"> </w:t>
      </w:r>
      <w:r w:rsidRPr="00E14A58">
        <w:t>–</w:t>
      </w:r>
      <w:r>
        <w:t xml:space="preserve"> </w:t>
      </w:r>
      <w:r w:rsidRPr="00E14A58">
        <w:t>Because</w:t>
      </w:r>
      <w:r>
        <w:t xml:space="preserve"> </w:t>
      </w:r>
      <w:r w:rsidRPr="00E14A58">
        <w:t>the</w:t>
      </w:r>
      <w:r>
        <w:t xml:space="preserve"> </w:t>
      </w:r>
      <w:r w:rsidRPr="00E14A58">
        <w:t>immune</w:t>
      </w:r>
      <w:r>
        <w:t xml:space="preserve"> </w:t>
      </w:r>
      <w:r w:rsidRPr="00E14A58">
        <w:t>response</w:t>
      </w:r>
      <w:r>
        <w:t xml:space="preserve"> </w:t>
      </w:r>
      <w:r w:rsidRPr="00E14A58">
        <w:t>following</w:t>
      </w:r>
      <w:r>
        <w:t xml:space="preserve"> </w:t>
      </w:r>
      <w:r w:rsidRPr="00E14A58">
        <w:t>COVID-19</w:t>
      </w:r>
      <w:r>
        <w:t xml:space="preserve"> </w:t>
      </w:r>
      <w:r w:rsidRPr="00E14A58">
        <w:t>vaccination</w:t>
      </w:r>
      <w:r>
        <w:t xml:space="preserve"> </w:t>
      </w:r>
      <w:r w:rsidRPr="00E14A58">
        <w:t>may</w:t>
      </w:r>
      <w:r>
        <w:t xml:space="preserve"> </w:t>
      </w:r>
      <w:r w:rsidRPr="00E14A58">
        <w:t>differ</w:t>
      </w:r>
      <w:r>
        <w:t xml:space="preserve"> </w:t>
      </w:r>
      <w:r w:rsidRPr="00E14A58">
        <w:t>in</w:t>
      </w:r>
      <w:r>
        <w:t xml:space="preserve"> </w:t>
      </w:r>
      <w:r w:rsidRPr="00E14A58">
        <w:t>moderately</w:t>
      </w:r>
      <w:r>
        <w:t xml:space="preserve"> </w:t>
      </w:r>
      <w:r w:rsidRPr="00E14A58">
        <w:t>or</w:t>
      </w:r>
      <w:r>
        <w:t xml:space="preserve"> </w:t>
      </w:r>
      <w:r w:rsidRPr="00E14A58">
        <w:t>severely</w:t>
      </w:r>
      <w:r>
        <w:t xml:space="preserve"> </w:t>
      </w:r>
      <w:r w:rsidRPr="00E14A58">
        <w:t>immunocompromised</w:t>
      </w:r>
      <w:r>
        <w:t xml:space="preserve"> </w:t>
      </w:r>
      <w:r w:rsidRPr="00E14A58">
        <w:t>people,</w:t>
      </w:r>
      <w:r>
        <w:t xml:space="preserve"> </w:t>
      </w:r>
      <w:r w:rsidRPr="00E14A58">
        <w:t>CDC</w:t>
      </w:r>
      <w:r>
        <w:t xml:space="preserve"> </w:t>
      </w:r>
      <w:r w:rsidRPr="00E14A58">
        <w:t>has</w:t>
      </w:r>
      <w:r>
        <w:t xml:space="preserve"> </w:t>
      </w:r>
      <w:r w:rsidRPr="00E14A58">
        <w:t>specific</w:t>
      </w:r>
      <w:r>
        <w:t xml:space="preserve"> </w:t>
      </w:r>
      <w:r w:rsidRPr="00E14A58">
        <w:t>guidance</w:t>
      </w:r>
      <w:r>
        <w:t xml:space="preserve"> </w:t>
      </w:r>
      <w:r w:rsidRPr="00E14A58">
        <w:t>for</w:t>
      </w:r>
      <w:r>
        <w:t xml:space="preserve"> </w:t>
      </w:r>
      <w:r w:rsidRPr="00E14A58">
        <w:t>this</w:t>
      </w:r>
      <w:r>
        <w:t xml:space="preserve"> </w:t>
      </w:r>
      <w:r w:rsidRPr="00E14A58">
        <w:t>population.</w:t>
      </w:r>
      <w:r>
        <w:t xml:space="preserve"> For </w:t>
      </w:r>
      <w:r w:rsidR="00E31B0E">
        <w:t xml:space="preserve">more </w:t>
      </w:r>
      <w:r>
        <w:t xml:space="preserve">details refer to the following sections of the </w:t>
      </w:r>
      <w:r w:rsidRPr="004B2CE3">
        <w:t>CDC</w:t>
      </w:r>
      <w:r>
        <w:t xml:space="preserve">’s </w:t>
      </w:r>
      <w:r w:rsidRPr="004B2CE3">
        <w:t>Interim</w:t>
      </w:r>
      <w:r>
        <w:t xml:space="preserve"> </w:t>
      </w:r>
      <w:r w:rsidRPr="004B2CE3">
        <w:t>Clinical</w:t>
      </w:r>
      <w:r>
        <w:t xml:space="preserve"> </w:t>
      </w:r>
      <w:r w:rsidRPr="004B2CE3">
        <w:t>Considerations</w:t>
      </w:r>
      <w:r>
        <w:t xml:space="preserve"> </w:t>
      </w:r>
      <w:r w:rsidRPr="004B2CE3">
        <w:t>for</w:t>
      </w:r>
      <w:r>
        <w:t xml:space="preserve"> </w:t>
      </w:r>
      <w:r w:rsidRPr="004B2CE3">
        <w:t>Use</w:t>
      </w:r>
      <w:r>
        <w:t xml:space="preserve"> </w:t>
      </w:r>
      <w:r w:rsidRPr="004B2CE3">
        <w:t>of</w:t>
      </w:r>
      <w:r>
        <w:t xml:space="preserve"> </w:t>
      </w:r>
      <w:r w:rsidRPr="004B2CE3">
        <w:t>COVID-19</w:t>
      </w:r>
      <w:r>
        <w:t xml:space="preserve"> </w:t>
      </w:r>
      <w:r w:rsidRPr="004B2CE3">
        <w:t>Vaccines:</w:t>
      </w:r>
      <w:r>
        <w:t xml:space="preserve"> COVID-19 Vaccines, Recommendations, and Schedule for People who are moderately or severely immunocompromised.</w:t>
      </w:r>
    </w:p>
    <w:p w14:paraId="52B0FBA4" w14:textId="77777777" w:rsidR="00A877E0" w:rsidRPr="00E14A58" w:rsidRDefault="00A877E0" w:rsidP="00A877E0">
      <w:pPr>
        <w:pStyle w:val="ListParagraph"/>
        <w:numPr>
          <w:ilvl w:val="0"/>
          <w:numId w:val="17"/>
        </w:numPr>
      </w:pPr>
      <w:r w:rsidRPr="00E14A58">
        <w:rPr>
          <w:b/>
        </w:rPr>
        <w:t>Bleeding</w:t>
      </w:r>
      <w:r>
        <w:rPr>
          <w:b/>
        </w:rPr>
        <w:t xml:space="preserve"> </w:t>
      </w:r>
      <w:r w:rsidRPr="00E14A58">
        <w:rPr>
          <w:b/>
        </w:rPr>
        <w:t>disorder</w:t>
      </w:r>
      <w:r>
        <w:rPr>
          <w:b/>
        </w:rPr>
        <w:t xml:space="preserve"> </w:t>
      </w:r>
      <w:r w:rsidRPr="00E14A58">
        <w:rPr>
          <w:b/>
        </w:rPr>
        <w:t>or</w:t>
      </w:r>
      <w:r>
        <w:rPr>
          <w:b/>
        </w:rPr>
        <w:t xml:space="preserve"> </w:t>
      </w:r>
      <w:r w:rsidRPr="00E14A58">
        <w:rPr>
          <w:b/>
        </w:rPr>
        <w:t>are</w:t>
      </w:r>
      <w:r>
        <w:rPr>
          <w:b/>
        </w:rPr>
        <w:t xml:space="preserve"> </w:t>
      </w:r>
      <w:r w:rsidRPr="00E14A58">
        <w:rPr>
          <w:b/>
        </w:rPr>
        <w:t>taking</w:t>
      </w:r>
      <w:r>
        <w:rPr>
          <w:b/>
        </w:rPr>
        <w:t xml:space="preserve"> </w:t>
      </w:r>
      <w:r w:rsidRPr="00E14A58">
        <w:rPr>
          <w:b/>
        </w:rPr>
        <w:t>a</w:t>
      </w:r>
      <w:r>
        <w:rPr>
          <w:b/>
        </w:rPr>
        <w:t xml:space="preserve"> </w:t>
      </w:r>
      <w:r w:rsidRPr="00E14A58">
        <w:rPr>
          <w:b/>
        </w:rPr>
        <w:t>blood</w:t>
      </w:r>
      <w:r>
        <w:rPr>
          <w:b/>
        </w:rPr>
        <w:t xml:space="preserve"> </w:t>
      </w:r>
      <w:r w:rsidRPr="00E14A58">
        <w:rPr>
          <w:b/>
        </w:rPr>
        <w:t>thinner</w:t>
      </w:r>
      <w:r>
        <w:t xml:space="preserve"> </w:t>
      </w:r>
      <w:r w:rsidRPr="00E14A58">
        <w:t>–</w:t>
      </w:r>
      <w:r>
        <w:t xml:space="preserve"> </w:t>
      </w:r>
      <w:r w:rsidRPr="00E14A58">
        <w:t>recommended</w:t>
      </w:r>
      <w:r>
        <w:t xml:space="preserve"> </w:t>
      </w:r>
      <w:r w:rsidRPr="00E14A58">
        <w:t>to</w:t>
      </w:r>
      <w:r>
        <w:t xml:space="preserve"> </w:t>
      </w:r>
      <w:r w:rsidRPr="00E14A58">
        <w:t>use</w:t>
      </w:r>
      <w:r>
        <w:t xml:space="preserve"> </w:t>
      </w:r>
      <w:r w:rsidRPr="00E14A58">
        <w:t>a</w:t>
      </w:r>
      <w:r>
        <w:t xml:space="preserve"> </w:t>
      </w:r>
      <w:r w:rsidRPr="00E14A58">
        <w:t>fine-gauge</w:t>
      </w:r>
      <w:r>
        <w:t xml:space="preserve"> </w:t>
      </w:r>
      <w:r w:rsidRPr="00E14A58">
        <w:t>needle</w:t>
      </w:r>
      <w:r>
        <w:t xml:space="preserve"> </w:t>
      </w:r>
      <w:r w:rsidRPr="00E14A58">
        <w:t>(23</w:t>
      </w:r>
      <w:r>
        <w:t xml:space="preserve"> </w:t>
      </w:r>
      <w:r w:rsidRPr="00E14A58">
        <w:t>gauge</w:t>
      </w:r>
      <w:r>
        <w:t xml:space="preserve"> </w:t>
      </w:r>
      <w:r w:rsidRPr="00E14A58">
        <w:t>or</w:t>
      </w:r>
      <w:r>
        <w:t xml:space="preserve"> </w:t>
      </w:r>
      <w:r w:rsidRPr="00E14A58">
        <w:t>smaller)</w:t>
      </w:r>
      <w:r>
        <w:t xml:space="preserve"> </w:t>
      </w:r>
      <w:r w:rsidRPr="00E14A58">
        <w:t>for</w:t>
      </w:r>
      <w:r>
        <w:t xml:space="preserve"> </w:t>
      </w:r>
      <w:r w:rsidRPr="00E14A58">
        <w:t>the</w:t>
      </w:r>
      <w:r>
        <w:t xml:space="preserve"> </w:t>
      </w:r>
      <w:r w:rsidRPr="00E14A58">
        <w:t>vaccination,</w:t>
      </w:r>
      <w:r>
        <w:t xml:space="preserve"> </w:t>
      </w:r>
      <w:r w:rsidRPr="00E14A58">
        <w:t>followed</w:t>
      </w:r>
      <w:r>
        <w:t xml:space="preserve"> </w:t>
      </w:r>
      <w:r w:rsidRPr="00E14A58">
        <w:t>by</w:t>
      </w:r>
      <w:r>
        <w:t xml:space="preserve"> </w:t>
      </w:r>
      <w:r w:rsidRPr="00E14A58">
        <w:t>firm</w:t>
      </w:r>
      <w:r>
        <w:t xml:space="preserve"> </w:t>
      </w:r>
      <w:r w:rsidRPr="00E14A58">
        <w:t>pressure</w:t>
      </w:r>
      <w:r>
        <w:t xml:space="preserve"> </w:t>
      </w:r>
      <w:r w:rsidRPr="00E14A58">
        <w:t>on</w:t>
      </w:r>
      <w:r>
        <w:t xml:space="preserve"> </w:t>
      </w:r>
      <w:r w:rsidRPr="00E14A58">
        <w:t>the</w:t>
      </w:r>
      <w:r>
        <w:t xml:space="preserve"> </w:t>
      </w:r>
      <w:r w:rsidRPr="00E14A58">
        <w:t>site,</w:t>
      </w:r>
      <w:r>
        <w:t xml:space="preserve"> </w:t>
      </w:r>
      <w:r w:rsidRPr="00E14A58">
        <w:t>without</w:t>
      </w:r>
      <w:r>
        <w:t xml:space="preserve"> </w:t>
      </w:r>
      <w:r w:rsidRPr="00E14A58">
        <w:t>rubbing,</w:t>
      </w:r>
      <w:r>
        <w:t xml:space="preserve"> </w:t>
      </w:r>
      <w:r w:rsidRPr="00E14A58">
        <w:t>for</w:t>
      </w:r>
      <w:r>
        <w:t xml:space="preserve"> </w:t>
      </w:r>
      <w:r w:rsidRPr="00E14A58">
        <w:t>at</w:t>
      </w:r>
      <w:r>
        <w:t xml:space="preserve"> </w:t>
      </w:r>
      <w:r w:rsidRPr="00E14A58">
        <w:t>least</w:t>
      </w:r>
      <w:r>
        <w:t xml:space="preserve"> </w:t>
      </w:r>
      <w:r w:rsidRPr="00E14A58">
        <w:t>2</w:t>
      </w:r>
      <w:r>
        <w:t xml:space="preserve"> </w:t>
      </w:r>
      <w:r w:rsidRPr="00E14A58">
        <w:t>minutes.</w:t>
      </w:r>
    </w:p>
    <w:p w14:paraId="6AB2A841" w14:textId="77777777" w:rsidR="00A877E0" w:rsidRPr="00E14A58" w:rsidRDefault="00A877E0" w:rsidP="00A877E0">
      <w:pPr>
        <w:pStyle w:val="ListParagraph"/>
        <w:numPr>
          <w:ilvl w:val="0"/>
          <w:numId w:val="17"/>
        </w:numPr>
        <w:rPr>
          <w:rFonts w:eastAsia="Times New Roman"/>
        </w:rPr>
      </w:pPr>
      <w:r w:rsidRPr="00E14A58">
        <w:rPr>
          <w:b/>
        </w:rPr>
        <w:t>Dermal</w:t>
      </w:r>
      <w:r>
        <w:rPr>
          <w:b/>
        </w:rPr>
        <w:t xml:space="preserve"> </w:t>
      </w:r>
      <w:r w:rsidRPr="00E14A58">
        <w:rPr>
          <w:b/>
        </w:rPr>
        <w:t>filler(s)</w:t>
      </w:r>
      <w:r>
        <w:t xml:space="preserve"> </w:t>
      </w:r>
      <w:r w:rsidRPr="00E14A58">
        <w:t>–</w:t>
      </w:r>
      <w:r>
        <w:t xml:space="preserve"> </w:t>
      </w:r>
      <w:r w:rsidRPr="00E14A58">
        <w:t>advise</w:t>
      </w:r>
      <w:r>
        <w:t xml:space="preserve"> </w:t>
      </w:r>
      <w:r w:rsidRPr="00E14A58">
        <w:t>to</w:t>
      </w:r>
      <w:r>
        <w:t xml:space="preserve"> </w:t>
      </w:r>
      <w:r w:rsidRPr="00E14A58">
        <w:t>contact</w:t>
      </w:r>
      <w:r>
        <w:t xml:space="preserve"> </w:t>
      </w:r>
      <w:r w:rsidRPr="00E14A58">
        <w:t>their</w:t>
      </w:r>
      <w:r>
        <w:t xml:space="preserve"> </w:t>
      </w:r>
      <w:r w:rsidRPr="00E14A58">
        <w:t>health</w:t>
      </w:r>
      <w:r>
        <w:t xml:space="preserve"> </w:t>
      </w:r>
      <w:r w:rsidRPr="00E14A58">
        <w:t>care</w:t>
      </w:r>
      <w:r>
        <w:t xml:space="preserve"> </w:t>
      </w:r>
      <w:r w:rsidRPr="00E14A58">
        <w:t>provider</w:t>
      </w:r>
      <w:r>
        <w:t xml:space="preserve"> </w:t>
      </w:r>
      <w:r w:rsidRPr="00E14A58">
        <w:t>for</w:t>
      </w:r>
      <w:r>
        <w:t xml:space="preserve"> </w:t>
      </w:r>
      <w:r w:rsidRPr="00E14A58">
        <w:t>evaluation</w:t>
      </w:r>
      <w:r>
        <w:t xml:space="preserve"> </w:t>
      </w:r>
      <w:r w:rsidRPr="00E14A58">
        <w:t>if</w:t>
      </w:r>
      <w:r>
        <w:t xml:space="preserve"> </w:t>
      </w:r>
      <w:r w:rsidRPr="00E14A58">
        <w:t>they</w:t>
      </w:r>
      <w:r>
        <w:t xml:space="preserve"> </w:t>
      </w:r>
      <w:r w:rsidRPr="00E14A58">
        <w:t>develop</w:t>
      </w:r>
      <w:r>
        <w:t xml:space="preserve"> </w:t>
      </w:r>
      <w:r w:rsidRPr="00E14A58">
        <w:t>swelling</w:t>
      </w:r>
      <w:r>
        <w:t xml:space="preserve"> </w:t>
      </w:r>
      <w:r w:rsidRPr="00E14A58">
        <w:t>at</w:t>
      </w:r>
      <w:r>
        <w:t xml:space="preserve"> </w:t>
      </w:r>
      <w:r w:rsidRPr="00E14A58">
        <w:t>or</w:t>
      </w:r>
      <w:r>
        <w:t xml:space="preserve"> </w:t>
      </w:r>
      <w:r w:rsidRPr="00E14A58">
        <w:t>near</w:t>
      </w:r>
      <w:r>
        <w:t xml:space="preserve"> </w:t>
      </w:r>
      <w:r w:rsidRPr="00E14A58">
        <w:t>the</w:t>
      </w:r>
      <w:r>
        <w:t xml:space="preserve"> </w:t>
      </w:r>
      <w:r w:rsidRPr="00E14A58">
        <w:t>site</w:t>
      </w:r>
      <w:r>
        <w:t xml:space="preserve"> </w:t>
      </w:r>
      <w:r w:rsidRPr="00E14A58">
        <w:t>of</w:t>
      </w:r>
      <w:r>
        <w:t xml:space="preserve"> </w:t>
      </w:r>
      <w:r w:rsidRPr="00E14A58">
        <w:t>dermal</w:t>
      </w:r>
      <w:r>
        <w:t xml:space="preserve"> </w:t>
      </w:r>
      <w:r w:rsidRPr="00E14A58">
        <w:t>filler</w:t>
      </w:r>
      <w:r>
        <w:t xml:space="preserve"> </w:t>
      </w:r>
      <w:r w:rsidRPr="00E14A58">
        <w:t>following</w:t>
      </w:r>
      <w:r>
        <w:t xml:space="preserve"> </w:t>
      </w:r>
      <w:r w:rsidRPr="00E14A58">
        <w:t>vaccination.</w:t>
      </w:r>
      <w:r>
        <w:t xml:space="preserve"> For additional details, </w:t>
      </w:r>
      <w:r w:rsidRPr="00E31623">
        <w:t>refer</w:t>
      </w:r>
      <w:r>
        <w:t xml:space="preserve"> </w:t>
      </w:r>
      <w:r w:rsidRPr="00E31623">
        <w:t>to</w:t>
      </w:r>
      <w:r>
        <w:t xml:space="preserve"> the following section of CDC’s Interim Clinical Considerations: Special Populations.</w:t>
      </w:r>
    </w:p>
    <w:p w14:paraId="62EDB21C" w14:textId="7FFD55FB" w:rsidR="00A877E0" w:rsidRPr="00E14A58" w:rsidRDefault="00A877E0" w:rsidP="00A877E0">
      <w:pPr>
        <w:pStyle w:val="ListParagraph"/>
      </w:pPr>
      <w:r w:rsidRPr="00E14A58">
        <w:rPr>
          <w:b/>
        </w:rPr>
        <w:t>Pregnant</w:t>
      </w:r>
      <w:r>
        <w:t xml:space="preserve"> </w:t>
      </w:r>
      <w:r w:rsidRPr="00E14A58">
        <w:t>–</w:t>
      </w:r>
      <w:r>
        <w:t xml:space="preserve"> </w:t>
      </w:r>
      <w:r w:rsidRPr="00E14A58">
        <w:t>Both</w:t>
      </w:r>
      <w:r>
        <w:t xml:space="preserve"> </w:t>
      </w:r>
      <w:r w:rsidRPr="00E14A58">
        <w:t>CDC</w:t>
      </w:r>
      <w:r>
        <w:t xml:space="preserve"> </w:t>
      </w:r>
      <w:r w:rsidRPr="00E14A58">
        <w:t>and</w:t>
      </w:r>
      <w:r>
        <w:t xml:space="preserve"> </w:t>
      </w:r>
      <w:r w:rsidRPr="00E14A58">
        <w:t>ACOG</w:t>
      </w:r>
      <w:r>
        <w:t xml:space="preserve"> </w:t>
      </w:r>
      <w:r w:rsidRPr="00E14A58">
        <w:t>urge</w:t>
      </w:r>
      <w:r>
        <w:t xml:space="preserve"> </w:t>
      </w:r>
      <w:r w:rsidRPr="00E14A58">
        <w:t>that</w:t>
      </w:r>
      <w:r>
        <w:t xml:space="preserve"> </w:t>
      </w:r>
      <w:r w:rsidRPr="00E14A58">
        <w:t>pregnant</w:t>
      </w:r>
      <w:r>
        <w:t xml:space="preserve"> </w:t>
      </w:r>
      <w:r w:rsidRPr="00E14A58">
        <w:t>people</w:t>
      </w:r>
      <w:r>
        <w:t xml:space="preserve"> </w:t>
      </w:r>
      <w:r w:rsidRPr="00E14A58">
        <w:t>be</w:t>
      </w:r>
      <w:r>
        <w:t xml:space="preserve"> </w:t>
      </w:r>
      <w:r w:rsidRPr="00E14A58">
        <w:t>vaccinated.</w:t>
      </w:r>
      <w:r>
        <w:t xml:space="preserve"> </w:t>
      </w:r>
      <w:r w:rsidRPr="00E14A58">
        <w:rPr>
          <w:bCs w:val="0"/>
          <w:color w:val="000000" w:themeColor="text2"/>
        </w:rPr>
        <w:t>Pregnant</w:t>
      </w:r>
      <w:r>
        <w:rPr>
          <w:bCs w:val="0"/>
          <w:color w:val="000000" w:themeColor="text2"/>
        </w:rPr>
        <w:t xml:space="preserve"> </w:t>
      </w:r>
      <w:r w:rsidRPr="00E14A58">
        <w:rPr>
          <w:bCs w:val="0"/>
          <w:color w:val="000000" w:themeColor="text2"/>
        </w:rPr>
        <w:t>and</w:t>
      </w:r>
      <w:r>
        <w:rPr>
          <w:bCs w:val="0"/>
          <w:color w:val="000000" w:themeColor="text2"/>
        </w:rPr>
        <w:t xml:space="preserve"> </w:t>
      </w:r>
      <w:r w:rsidRPr="00E14A58">
        <w:rPr>
          <w:bCs w:val="0"/>
          <w:color w:val="000000" w:themeColor="text2"/>
        </w:rPr>
        <w:t>recently</w:t>
      </w:r>
      <w:r>
        <w:rPr>
          <w:bCs w:val="0"/>
          <w:color w:val="000000" w:themeColor="text2"/>
        </w:rPr>
        <w:t xml:space="preserve"> </w:t>
      </w:r>
      <w:r w:rsidRPr="00E14A58">
        <w:rPr>
          <w:bCs w:val="0"/>
          <w:color w:val="000000" w:themeColor="text2"/>
        </w:rPr>
        <w:t>pregnant</w:t>
      </w:r>
      <w:r>
        <w:rPr>
          <w:bCs w:val="0"/>
          <w:color w:val="000000" w:themeColor="text2"/>
        </w:rPr>
        <w:t xml:space="preserve"> </w:t>
      </w:r>
      <w:r w:rsidRPr="00E14A58">
        <w:rPr>
          <w:bCs w:val="0"/>
          <w:color w:val="000000" w:themeColor="text2"/>
        </w:rPr>
        <w:t>people</w:t>
      </w:r>
      <w:r>
        <w:rPr>
          <w:bCs w:val="0"/>
          <w:color w:val="000000" w:themeColor="text2"/>
        </w:rPr>
        <w:t xml:space="preserve"> </w:t>
      </w:r>
      <w:r w:rsidRPr="00E14A58">
        <w:rPr>
          <w:bCs w:val="0"/>
          <w:color w:val="000000" w:themeColor="text2"/>
        </w:rPr>
        <w:t>with</w:t>
      </w:r>
      <w:r>
        <w:rPr>
          <w:bCs w:val="0"/>
          <w:color w:val="000000" w:themeColor="text2"/>
        </w:rPr>
        <w:t xml:space="preserve"> </w:t>
      </w:r>
      <w:r w:rsidRPr="00E14A58">
        <w:rPr>
          <w:bCs w:val="0"/>
          <w:color w:val="000000" w:themeColor="text2"/>
        </w:rPr>
        <w:t>COVID-19</w:t>
      </w:r>
      <w:r>
        <w:rPr>
          <w:bCs w:val="0"/>
          <w:color w:val="000000" w:themeColor="text2"/>
        </w:rPr>
        <w:t xml:space="preserve"> </w:t>
      </w:r>
      <w:r w:rsidRPr="00E14A58">
        <w:rPr>
          <w:bCs w:val="0"/>
          <w:color w:val="000000" w:themeColor="text2"/>
        </w:rPr>
        <w:t>are</w:t>
      </w:r>
      <w:r>
        <w:rPr>
          <w:bCs w:val="0"/>
          <w:color w:val="000000" w:themeColor="text2"/>
        </w:rPr>
        <w:t xml:space="preserve"> </w:t>
      </w:r>
      <w:r w:rsidRPr="00E14A58">
        <w:rPr>
          <w:bCs w:val="0"/>
          <w:color w:val="000000" w:themeColor="text2"/>
        </w:rPr>
        <w:t>at</w:t>
      </w:r>
      <w:r>
        <w:rPr>
          <w:bCs w:val="0"/>
          <w:color w:val="000000" w:themeColor="text2"/>
        </w:rPr>
        <w:t xml:space="preserve"> </w:t>
      </w:r>
      <w:r w:rsidRPr="00E14A58">
        <w:t>increased</w:t>
      </w:r>
      <w:r>
        <w:t xml:space="preserve"> </w:t>
      </w:r>
      <w:r w:rsidRPr="00E14A58">
        <w:t>risk</w:t>
      </w:r>
      <w:r>
        <w:rPr>
          <w:bCs w:val="0"/>
          <w:color w:val="000000" w:themeColor="text2"/>
        </w:rPr>
        <w:t xml:space="preserve"> </w:t>
      </w:r>
      <w:r w:rsidRPr="00E14A58">
        <w:rPr>
          <w:bCs w:val="0"/>
          <w:color w:val="000000" w:themeColor="text2"/>
        </w:rPr>
        <w:t>for</w:t>
      </w:r>
      <w:r>
        <w:rPr>
          <w:bCs w:val="0"/>
          <w:color w:val="000000" w:themeColor="text2"/>
        </w:rPr>
        <w:t xml:space="preserve"> </w:t>
      </w:r>
      <w:r w:rsidRPr="00E14A58">
        <w:rPr>
          <w:bCs w:val="0"/>
          <w:color w:val="000000" w:themeColor="text2"/>
        </w:rPr>
        <w:t>severe</w:t>
      </w:r>
      <w:r>
        <w:rPr>
          <w:bCs w:val="0"/>
          <w:color w:val="000000" w:themeColor="text2"/>
        </w:rPr>
        <w:t xml:space="preserve"> </w:t>
      </w:r>
      <w:r w:rsidRPr="00E14A58">
        <w:rPr>
          <w:bCs w:val="0"/>
          <w:color w:val="000000" w:themeColor="text2"/>
        </w:rPr>
        <w:t>illness</w:t>
      </w:r>
      <w:r>
        <w:rPr>
          <w:bCs w:val="0"/>
          <w:color w:val="000000" w:themeColor="text2"/>
        </w:rPr>
        <w:t xml:space="preserve"> </w:t>
      </w:r>
      <w:r w:rsidRPr="00E14A58">
        <w:rPr>
          <w:bCs w:val="0"/>
          <w:color w:val="000000" w:themeColor="text2"/>
        </w:rPr>
        <w:t>when</w:t>
      </w:r>
      <w:r>
        <w:rPr>
          <w:bCs w:val="0"/>
          <w:color w:val="000000" w:themeColor="text2"/>
        </w:rPr>
        <w:t xml:space="preserve"> </w:t>
      </w:r>
      <w:r w:rsidRPr="00E14A58">
        <w:rPr>
          <w:bCs w:val="0"/>
          <w:color w:val="000000" w:themeColor="text2"/>
        </w:rPr>
        <w:t>compared</w:t>
      </w:r>
      <w:r>
        <w:rPr>
          <w:bCs w:val="0"/>
          <w:color w:val="000000" w:themeColor="text2"/>
        </w:rPr>
        <w:t xml:space="preserve"> </w:t>
      </w:r>
      <w:r w:rsidRPr="00E14A58">
        <w:rPr>
          <w:bCs w:val="0"/>
          <w:color w:val="000000" w:themeColor="text2"/>
        </w:rPr>
        <w:t>with</w:t>
      </w:r>
      <w:r>
        <w:rPr>
          <w:bCs w:val="0"/>
          <w:color w:val="000000" w:themeColor="text2"/>
        </w:rPr>
        <w:t xml:space="preserve"> </w:t>
      </w:r>
      <w:r w:rsidRPr="00E14A58">
        <w:rPr>
          <w:bCs w:val="0"/>
          <w:color w:val="000000" w:themeColor="text2"/>
        </w:rPr>
        <w:t>non-pregnant</w:t>
      </w:r>
      <w:r>
        <w:rPr>
          <w:bCs w:val="0"/>
          <w:color w:val="000000" w:themeColor="text2"/>
        </w:rPr>
        <w:t xml:space="preserve"> </w:t>
      </w:r>
      <w:r w:rsidRPr="00E14A58">
        <w:rPr>
          <w:bCs w:val="0"/>
          <w:color w:val="000000" w:themeColor="text2"/>
        </w:rPr>
        <w:t>people.</w:t>
      </w:r>
      <w:r>
        <w:rPr>
          <w:bCs w:val="0"/>
          <w:color w:val="000000" w:themeColor="text2"/>
        </w:rPr>
        <w:t xml:space="preserve"> </w:t>
      </w:r>
      <w:r w:rsidRPr="00E14A58">
        <w:rPr>
          <w:bCs w:val="0"/>
          <w:color w:val="000000" w:themeColor="text2"/>
        </w:rPr>
        <w:t>Early</w:t>
      </w:r>
      <w:r>
        <w:rPr>
          <w:bCs w:val="0"/>
          <w:color w:val="000000" w:themeColor="text2"/>
        </w:rPr>
        <w:t xml:space="preserve"> </w:t>
      </w:r>
      <w:r w:rsidRPr="00E14A58">
        <w:rPr>
          <w:bCs w:val="0"/>
          <w:color w:val="000000" w:themeColor="text2"/>
        </w:rPr>
        <w:t>data</w:t>
      </w:r>
      <w:r>
        <w:rPr>
          <w:bCs w:val="0"/>
          <w:color w:val="000000" w:themeColor="text2"/>
        </w:rPr>
        <w:t xml:space="preserve"> </w:t>
      </w:r>
      <w:r w:rsidRPr="00E14A58">
        <w:rPr>
          <w:bCs w:val="0"/>
          <w:color w:val="000000" w:themeColor="text2"/>
        </w:rPr>
        <w:t>supports</w:t>
      </w:r>
      <w:r>
        <w:rPr>
          <w:bCs w:val="0"/>
          <w:color w:val="000000" w:themeColor="text2"/>
        </w:rPr>
        <w:t xml:space="preserve"> </w:t>
      </w:r>
      <w:r w:rsidRPr="00E14A58">
        <w:rPr>
          <w:bCs w:val="0"/>
          <w:color w:val="000000" w:themeColor="text2"/>
        </w:rPr>
        <w:t>that</w:t>
      </w:r>
      <w:r>
        <w:rPr>
          <w:bCs w:val="0"/>
          <w:color w:val="000000" w:themeColor="text2"/>
        </w:rPr>
        <w:t xml:space="preserve"> </w:t>
      </w:r>
      <w:r w:rsidRPr="00E14A58">
        <w:rPr>
          <w:bCs w:val="0"/>
          <w:color w:val="000000" w:themeColor="text2"/>
        </w:rPr>
        <w:t>vaccination</w:t>
      </w:r>
      <w:r>
        <w:rPr>
          <w:bCs w:val="0"/>
          <w:color w:val="000000" w:themeColor="text2"/>
        </w:rPr>
        <w:t xml:space="preserve"> </w:t>
      </w:r>
      <w:r w:rsidRPr="00E14A58">
        <w:rPr>
          <w:bCs w:val="0"/>
          <w:color w:val="000000" w:themeColor="text2"/>
        </w:rPr>
        <w:t>is</w:t>
      </w:r>
      <w:r>
        <w:rPr>
          <w:bCs w:val="0"/>
          <w:color w:val="000000" w:themeColor="text2"/>
        </w:rPr>
        <w:t xml:space="preserve"> </w:t>
      </w:r>
      <w:r w:rsidRPr="00E14A58">
        <w:rPr>
          <w:bCs w:val="0"/>
          <w:color w:val="000000" w:themeColor="text2"/>
        </w:rPr>
        <w:t>well-tolerated</w:t>
      </w:r>
      <w:r>
        <w:rPr>
          <w:bCs w:val="0"/>
          <w:color w:val="000000" w:themeColor="text2"/>
        </w:rPr>
        <w:t xml:space="preserve"> </w:t>
      </w:r>
      <w:r w:rsidRPr="00E14A58">
        <w:rPr>
          <w:bCs w:val="0"/>
          <w:color w:val="000000" w:themeColor="text2"/>
        </w:rPr>
        <w:t>and</w:t>
      </w:r>
      <w:r>
        <w:rPr>
          <w:bCs w:val="0"/>
          <w:color w:val="000000" w:themeColor="text2"/>
        </w:rPr>
        <w:t xml:space="preserve"> </w:t>
      </w:r>
      <w:r w:rsidRPr="00E14A58">
        <w:rPr>
          <w:color w:val="000000" w:themeColor="text2"/>
        </w:rPr>
        <w:t>elicit</w:t>
      </w:r>
      <w:r w:rsidRPr="00E14A58">
        <w:rPr>
          <w:bCs w:val="0"/>
          <w:color w:val="000000" w:themeColor="text2"/>
        </w:rPr>
        <w:t>s</w:t>
      </w:r>
      <w:r>
        <w:rPr>
          <w:bCs w:val="0"/>
          <w:color w:val="000000" w:themeColor="text2"/>
        </w:rPr>
        <w:t xml:space="preserve"> </w:t>
      </w:r>
      <w:r w:rsidRPr="00E14A58">
        <w:rPr>
          <w:bCs w:val="0"/>
          <w:color w:val="000000" w:themeColor="text2"/>
        </w:rPr>
        <w:t>a</w:t>
      </w:r>
      <w:r>
        <w:rPr>
          <w:bCs w:val="0"/>
          <w:color w:val="000000" w:themeColor="text2"/>
        </w:rPr>
        <w:t xml:space="preserve"> </w:t>
      </w:r>
      <w:r w:rsidRPr="00E14A58">
        <w:rPr>
          <w:bCs w:val="0"/>
          <w:color w:val="000000" w:themeColor="text2"/>
        </w:rPr>
        <w:t>protective</w:t>
      </w:r>
      <w:r>
        <w:rPr>
          <w:bCs w:val="0"/>
          <w:color w:val="000000" w:themeColor="text2"/>
        </w:rPr>
        <w:t xml:space="preserve"> </w:t>
      </w:r>
      <w:r w:rsidRPr="00E14A58">
        <w:rPr>
          <w:bCs w:val="0"/>
          <w:color w:val="000000" w:themeColor="text2"/>
        </w:rPr>
        <w:t>immune</w:t>
      </w:r>
      <w:r>
        <w:rPr>
          <w:bCs w:val="0"/>
          <w:color w:val="000000" w:themeColor="text2"/>
        </w:rPr>
        <w:t xml:space="preserve"> </w:t>
      </w:r>
      <w:r w:rsidRPr="00E14A58">
        <w:rPr>
          <w:bCs w:val="0"/>
          <w:color w:val="000000" w:themeColor="text2"/>
        </w:rPr>
        <w:t>response.</w:t>
      </w:r>
      <w:r>
        <w:rPr>
          <w:bCs w:val="0"/>
          <w:color w:val="000000" w:themeColor="text2"/>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Consideration</w:t>
      </w:r>
      <w:r>
        <w:t xml:space="preserve"> </w:t>
      </w:r>
      <w:r w:rsidRPr="00675AAE">
        <w:t>involving</w:t>
      </w:r>
      <w:r>
        <w:t xml:space="preserve"> </w:t>
      </w:r>
      <w:r w:rsidRPr="00675AAE">
        <w:t>pregnancy,</w:t>
      </w:r>
      <w:r>
        <w:t xml:space="preserve"> </w:t>
      </w:r>
      <w:r w:rsidRPr="00675AAE">
        <w:t>lactation,</w:t>
      </w:r>
      <w:r>
        <w:t xml:space="preserve"> </w:t>
      </w:r>
      <w:r w:rsidRPr="00675AAE">
        <w:t>and</w:t>
      </w:r>
      <w:r>
        <w:t xml:space="preserve"> </w:t>
      </w:r>
      <w:r w:rsidRPr="00675AAE">
        <w:t>fertility.</w:t>
      </w:r>
    </w:p>
    <w:p w14:paraId="53D6B69C" w14:textId="77777777" w:rsidR="00A877E0" w:rsidRPr="00E14A58" w:rsidRDefault="00A877E0" w:rsidP="00A877E0">
      <w:pPr>
        <w:pStyle w:val="ListParagraph"/>
      </w:pPr>
      <w:r w:rsidRPr="00E14A58">
        <w:rPr>
          <w:b/>
        </w:rPr>
        <w:t>Passive</w:t>
      </w:r>
      <w:r>
        <w:rPr>
          <w:b/>
        </w:rPr>
        <w:t xml:space="preserve"> </w:t>
      </w:r>
      <w:r w:rsidRPr="00E14A58">
        <w:rPr>
          <w:b/>
        </w:rPr>
        <w:t>antibody</w:t>
      </w:r>
      <w:r>
        <w:rPr>
          <w:b/>
        </w:rPr>
        <w:t xml:space="preserve"> </w:t>
      </w:r>
      <w:r w:rsidRPr="00E14A58">
        <w:rPr>
          <w:b/>
        </w:rPr>
        <w:t>therapy</w:t>
      </w:r>
      <w:r>
        <w:rPr>
          <w:b/>
        </w:rPr>
        <w:t xml:space="preserve"> </w:t>
      </w:r>
      <w:r w:rsidRPr="00E14A58">
        <w:rPr>
          <w:b/>
        </w:rPr>
        <w:t>for</w:t>
      </w:r>
      <w:r>
        <w:rPr>
          <w:b/>
        </w:rPr>
        <w:t xml:space="preserve"> </w:t>
      </w:r>
      <w:r w:rsidRPr="00E14A58">
        <w:rPr>
          <w:b/>
        </w:rPr>
        <w:t>prevention</w:t>
      </w:r>
      <w:r>
        <w:rPr>
          <w:b/>
        </w:rPr>
        <w:t xml:space="preserve"> </w:t>
      </w:r>
      <w:r w:rsidRPr="00E14A58">
        <w:rPr>
          <w:b/>
        </w:rPr>
        <w:t>or</w:t>
      </w:r>
      <w:r>
        <w:rPr>
          <w:b/>
        </w:rPr>
        <w:t xml:space="preserve"> </w:t>
      </w:r>
      <w:r w:rsidRPr="00E14A58">
        <w:rPr>
          <w:b/>
        </w:rPr>
        <w:t>treatment</w:t>
      </w:r>
      <w:r>
        <w:rPr>
          <w:b/>
        </w:rPr>
        <w:t xml:space="preserve"> </w:t>
      </w:r>
      <w:r w:rsidRPr="00E14A58">
        <w:rPr>
          <w:b/>
        </w:rPr>
        <w:t>for</w:t>
      </w:r>
      <w:r>
        <w:rPr>
          <w:b/>
        </w:rPr>
        <w:t xml:space="preserve"> </w:t>
      </w:r>
      <w:r w:rsidRPr="00E14A58">
        <w:rPr>
          <w:b/>
        </w:rPr>
        <w:t>COVID-19</w:t>
      </w:r>
      <w:r>
        <w:t xml:space="preserve"> </w:t>
      </w:r>
      <w:r w:rsidRPr="00E14A58">
        <w:t>–</w:t>
      </w:r>
      <w:r>
        <w:t xml:space="preserve"> </w:t>
      </w:r>
      <w:r w:rsidRPr="00E14A58">
        <w:t>COVID-19</w:t>
      </w:r>
      <w:r>
        <w:t xml:space="preserve"> </w:t>
      </w:r>
      <w:r w:rsidRPr="00E14A58">
        <w:t>vaccination</w:t>
      </w:r>
      <w:r>
        <w:t xml:space="preserve"> </w:t>
      </w:r>
      <w:r w:rsidRPr="00E14A58">
        <w:t>can</w:t>
      </w:r>
      <w:r>
        <w:t xml:space="preserve"> </w:t>
      </w:r>
      <w:r w:rsidRPr="00E14A58">
        <w:t>be</w:t>
      </w:r>
      <w:r>
        <w:t xml:space="preserve"> </w:t>
      </w:r>
      <w:r w:rsidRPr="00E14A58">
        <w:t>given</w:t>
      </w:r>
      <w:r>
        <w:t xml:space="preserve"> </w:t>
      </w:r>
      <w:r w:rsidRPr="00E14A58">
        <w:t>at</w:t>
      </w:r>
      <w:r>
        <w:t xml:space="preserve"> </w:t>
      </w:r>
      <w:r w:rsidRPr="00E14A58">
        <w:t>any</w:t>
      </w:r>
      <w:r>
        <w:t xml:space="preserve"> </w:t>
      </w:r>
      <w:r w:rsidRPr="00E14A58">
        <w:t>time</w:t>
      </w:r>
      <w:r>
        <w:t xml:space="preserve"> </w:t>
      </w:r>
      <w:r w:rsidRPr="00E14A58">
        <w:t>following</w:t>
      </w:r>
      <w:r>
        <w:t xml:space="preserve"> </w:t>
      </w:r>
      <w:r w:rsidRPr="00E14A58">
        <w:t>receipt</w:t>
      </w:r>
      <w:r>
        <w:t xml:space="preserve"> </w:t>
      </w:r>
      <w:r w:rsidRPr="00E14A58">
        <w:t>of</w:t>
      </w:r>
      <w:r>
        <w:t xml:space="preserve"> </w:t>
      </w:r>
      <w:r w:rsidRPr="00E14A58">
        <w:t>antibody</w:t>
      </w:r>
      <w:r>
        <w:t xml:space="preserve"> </w:t>
      </w:r>
      <w:r w:rsidRPr="00E14A58">
        <w:t>products</w:t>
      </w:r>
      <w:r>
        <w:t xml:space="preserve"> </w:t>
      </w:r>
      <w:r w:rsidRPr="00E14A58">
        <w:t>as</w:t>
      </w:r>
      <w:r>
        <w:t xml:space="preserve"> </w:t>
      </w:r>
      <w:r w:rsidRPr="00E14A58">
        <w:t>part</w:t>
      </w:r>
      <w:r>
        <w:t xml:space="preserve"> </w:t>
      </w:r>
      <w:r w:rsidRPr="00E14A58">
        <w:t>of</w:t>
      </w:r>
      <w:r>
        <w:t xml:space="preserve"> </w:t>
      </w:r>
      <w:r w:rsidRPr="00E14A58">
        <w:t>COVID-19</w:t>
      </w:r>
      <w:r>
        <w:t xml:space="preserve"> </w:t>
      </w:r>
      <w:r w:rsidRPr="00E14A58">
        <w:t>treatment,</w:t>
      </w:r>
      <w:r>
        <w:t xml:space="preserve"> </w:t>
      </w:r>
      <w:r w:rsidRPr="00E14A58">
        <w:t>post-exposure</w:t>
      </w:r>
      <w:r>
        <w:t xml:space="preserve"> </w:t>
      </w:r>
      <w:r w:rsidRPr="00E14A58">
        <w:t>prophylaxis,</w:t>
      </w:r>
      <w:r>
        <w:t xml:space="preserve"> </w:t>
      </w:r>
      <w:r w:rsidRPr="00E14A58">
        <w:t>or</w:t>
      </w:r>
      <w:r>
        <w:t xml:space="preserve"> </w:t>
      </w:r>
      <w:r w:rsidRPr="00E14A58">
        <w:t>pre-exposure</w:t>
      </w:r>
      <w:r>
        <w:t xml:space="preserve"> </w:t>
      </w:r>
      <w:r w:rsidRPr="00E14A58">
        <w:t>prophylaxis</w:t>
      </w:r>
      <w:r>
        <w:t xml:space="preserve"> </w:t>
      </w:r>
      <w:r w:rsidRPr="00E14A58">
        <w:t>once</w:t>
      </w:r>
      <w:r>
        <w:t xml:space="preserve"> </w:t>
      </w:r>
      <w:r w:rsidRPr="00E14A58">
        <w:t>the</w:t>
      </w:r>
      <w:r>
        <w:t xml:space="preserve"> </w:t>
      </w:r>
      <w:r w:rsidRPr="00E14A58">
        <w:t>isolation</w:t>
      </w:r>
      <w:r>
        <w:t xml:space="preserve"> </w:t>
      </w:r>
      <w:r w:rsidRPr="00E14A58">
        <w:t>or</w:t>
      </w:r>
      <w:r>
        <w:t xml:space="preserve"> </w:t>
      </w:r>
      <w:r w:rsidRPr="00E14A58">
        <w:t>quarantine</w:t>
      </w:r>
      <w:r>
        <w:t xml:space="preserve"> </w:t>
      </w:r>
      <w:r w:rsidRPr="00E14A58">
        <w:t>period</w:t>
      </w:r>
      <w:r>
        <w:t xml:space="preserve"> </w:t>
      </w:r>
      <w:r w:rsidRPr="00E14A58">
        <w:t>has</w:t>
      </w:r>
      <w:r>
        <w:t xml:space="preserve"> </w:t>
      </w:r>
      <w:r w:rsidRPr="00E14A58">
        <w:t>been</w:t>
      </w:r>
      <w:r>
        <w:t xml:space="preserve"> </w:t>
      </w:r>
      <w:r w:rsidRPr="00E14A58">
        <w:t>completed.</w:t>
      </w:r>
      <w: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COVID-19</w:t>
      </w:r>
      <w:r>
        <w:t xml:space="preserve"> </w:t>
      </w:r>
      <w:r w:rsidRPr="00675AAE">
        <w:t>vaccination</w:t>
      </w:r>
      <w:r>
        <w:t xml:space="preserve"> </w:t>
      </w:r>
      <w:r w:rsidRPr="00675AAE">
        <w:t>and</w:t>
      </w:r>
      <w:r>
        <w:t xml:space="preserve"> </w:t>
      </w:r>
      <w:r w:rsidRPr="00675AAE">
        <w:t>SARS-CoV-2</w:t>
      </w:r>
      <w:r>
        <w:t xml:space="preserve"> </w:t>
      </w:r>
      <w:r w:rsidRPr="00675AAE">
        <w:t>infection.</w:t>
      </w:r>
    </w:p>
    <w:p w14:paraId="53520ADE" w14:textId="77777777" w:rsidR="00A877E0" w:rsidRPr="00E14A58" w:rsidRDefault="00A877E0" w:rsidP="00A877E0">
      <w:pPr>
        <w:pStyle w:val="ListParagraph"/>
      </w:pPr>
      <w:r>
        <w:rPr>
          <w:b/>
        </w:rPr>
        <w:t xml:space="preserve">COVID-19 </w:t>
      </w:r>
      <w:r w:rsidRPr="00040068" w:rsidDel="008B32A1">
        <w:rPr>
          <w:b/>
        </w:rPr>
        <w:t>vaccines</w:t>
      </w:r>
      <w:r>
        <w:rPr>
          <w:b/>
        </w:rPr>
        <w:t xml:space="preserve"> </w:t>
      </w:r>
      <w:r w:rsidRPr="00E14A58">
        <w:rPr>
          <w:b/>
        </w:rPr>
        <w:t>and</w:t>
      </w:r>
      <w:r>
        <w:rPr>
          <w:b/>
        </w:rPr>
        <w:t xml:space="preserve"> </w:t>
      </w:r>
      <w:r w:rsidRPr="00E14A58">
        <w:rPr>
          <w:b/>
        </w:rPr>
        <w:t>myocarditis</w:t>
      </w:r>
      <w:r>
        <w:rPr>
          <w:b/>
        </w:rPr>
        <w:t xml:space="preserve"> </w:t>
      </w:r>
      <w:r w:rsidRPr="00E14A58">
        <w:rPr>
          <w:b/>
        </w:rPr>
        <w:t>and</w:t>
      </w:r>
      <w:r>
        <w:rPr>
          <w:b/>
        </w:rPr>
        <w:t xml:space="preserve"> </w:t>
      </w:r>
      <w:r w:rsidRPr="00E14A58">
        <w:rPr>
          <w:b/>
        </w:rPr>
        <w:t>pericarditis</w:t>
      </w:r>
      <w:r>
        <w:t xml:space="preserve"> </w:t>
      </w:r>
      <w:r w:rsidRPr="00E14A58">
        <w:t>–</w:t>
      </w:r>
      <w:r>
        <w:t xml:space="preserve"> </w:t>
      </w:r>
      <w:r w:rsidRPr="00E14A58">
        <w:t>Ongoing</w:t>
      </w:r>
      <w:r>
        <w:t xml:space="preserve"> </w:t>
      </w:r>
      <w:r w:rsidRPr="00E14A58">
        <w:t>safety</w:t>
      </w:r>
      <w:r>
        <w:t xml:space="preserve"> </w:t>
      </w:r>
      <w:r w:rsidRPr="00E14A58">
        <w:t>monitoring</w:t>
      </w:r>
      <w:r>
        <w:t xml:space="preserve"> </w:t>
      </w:r>
      <w:r w:rsidRPr="00E14A58">
        <w:t>of</w:t>
      </w:r>
      <w:r>
        <w:t xml:space="preserve"> </w:t>
      </w:r>
      <w:r w:rsidRPr="00E14A58">
        <w:t>the</w:t>
      </w:r>
      <w:r>
        <w:t xml:space="preserve"> </w:t>
      </w:r>
      <w:r w:rsidRPr="00E14A58">
        <w:t>mRNA</w:t>
      </w:r>
      <w:r>
        <w:t xml:space="preserve"> and Novavax </w:t>
      </w:r>
      <w:r w:rsidRPr="00E14A58">
        <w:t>COVID-19</w:t>
      </w:r>
      <w:r>
        <w:t xml:space="preserve"> </w:t>
      </w:r>
      <w:r w:rsidRPr="00E14A58">
        <w:t>vaccines</w:t>
      </w:r>
      <w:r>
        <w:t xml:space="preserve"> </w:t>
      </w:r>
      <w:r w:rsidRPr="00E14A58">
        <w:t>has</w:t>
      </w:r>
      <w:r>
        <w:t xml:space="preserve"> </w:t>
      </w:r>
      <w:r w:rsidRPr="00E14A58">
        <w:t>found</w:t>
      </w:r>
      <w:r>
        <w:t xml:space="preserve"> </w:t>
      </w:r>
      <w:r w:rsidRPr="00E14A58">
        <w:t>increased</w:t>
      </w:r>
      <w:r>
        <w:t xml:space="preserve"> </w:t>
      </w:r>
      <w:r w:rsidRPr="00E14A58">
        <w:t>risks</w:t>
      </w:r>
      <w:r>
        <w:t xml:space="preserve"> </w:t>
      </w:r>
      <w:r w:rsidRPr="00E14A58">
        <w:t>of</w:t>
      </w:r>
      <w:r>
        <w:t xml:space="preserve"> </w:t>
      </w:r>
      <w:r w:rsidRPr="00E14A58">
        <w:t>myocarditis</w:t>
      </w:r>
      <w:r>
        <w:t xml:space="preserve"> </w:t>
      </w:r>
      <w:r w:rsidRPr="00E14A58">
        <w:t>and</w:t>
      </w:r>
      <w:r>
        <w:t xml:space="preserve"> </w:t>
      </w:r>
      <w:r w:rsidRPr="00E14A58">
        <w:t>pericarditis,</w:t>
      </w:r>
      <w:r>
        <w:t xml:space="preserve"> </w:t>
      </w:r>
      <w:r w:rsidRPr="00E14A58">
        <w:t>predominantly</w:t>
      </w:r>
      <w:r>
        <w:t xml:space="preserve"> </w:t>
      </w:r>
      <w:r w:rsidRPr="00E14A58">
        <w:t>in</w:t>
      </w:r>
      <w:r>
        <w:t xml:space="preserve"> </w:t>
      </w:r>
      <w:r w:rsidRPr="00E14A58">
        <w:t>males</w:t>
      </w:r>
      <w:r>
        <w:t xml:space="preserve"> </w:t>
      </w:r>
      <w:r w:rsidRPr="00E14A58">
        <w:t>12-</w:t>
      </w:r>
      <w:r>
        <w:t xml:space="preserve">39 </w:t>
      </w:r>
      <w:r w:rsidRPr="00E14A58">
        <w:t>years</w:t>
      </w:r>
      <w:r>
        <w:t xml:space="preserve"> </w:t>
      </w:r>
      <w:r w:rsidRPr="00E14A58">
        <w:t>of</w:t>
      </w:r>
      <w:r>
        <w:t xml:space="preserve"> </w:t>
      </w:r>
      <w:r w:rsidRPr="00E14A58">
        <w:t>age</w:t>
      </w:r>
      <w:r>
        <w:t xml:space="preserve"> </w:t>
      </w:r>
      <w:r w:rsidRPr="00E14A58">
        <w:t>within</w:t>
      </w:r>
      <w:r>
        <w:t xml:space="preserve"> </w:t>
      </w:r>
      <w:r w:rsidRPr="00E14A58">
        <w:t>the</w:t>
      </w:r>
      <w:r>
        <w:t xml:space="preserve"> </w:t>
      </w:r>
      <w:r w:rsidRPr="00E14A58">
        <w:t>first</w:t>
      </w:r>
      <w:r>
        <w:t xml:space="preserve"> </w:t>
      </w:r>
      <w:r w:rsidRPr="00E14A58">
        <w:t>week</w:t>
      </w:r>
      <w:r>
        <w:t xml:space="preserve"> </w:t>
      </w:r>
      <w:r w:rsidRPr="00E14A58">
        <w:t>of</w:t>
      </w:r>
      <w:r>
        <w:t xml:space="preserve"> </w:t>
      </w:r>
      <w:r w:rsidRPr="00E14A58">
        <w:t>receiving</w:t>
      </w:r>
      <w:r>
        <w:t xml:space="preserve"> </w:t>
      </w:r>
      <w:r w:rsidRPr="00E14A58">
        <w:t>the</w:t>
      </w:r>
      <w:r>
        <w:t xml:space="preserve"> </w:t>
      </w:r>
      <w:r w:rsidRPr="00E14A58">
        <w:t>second</w:t>
      </w:r>
      <w:r>
        <w:t xml:space="preserve"> </w:t>
      </w:r>
      <w:r w:rsidRPr="00E14A58">
        <w:t>dose.</w:t>
      </w:r>
    </w:p>
    <w:p w14:paraId="0D77D9BE" w14:textId="77777777" w:rsidR="00A877E0" w:rsidRPr="006E707F" w:rsidRDefault="00A877E0" w:rsidP="00A877E0">
      <w:pPr>
        <w:pStyle w:val="ListParagraph"/>
        <w:numPr>
          <w:ilvl w:val="0"/>
          <w:numId w:val="0"/>
        </w:numPr>
        <w:ind w:left="360"/>
      </w:pPr>
      <w:r w:rsidRPr="00675AAE">
        <w:t>An</w:t>
      </w:r>
      <w:r>
        <w:t xml:space="preserve"> </w:t>
      </w:r>
      <w:r w:rsidRPr="00675AAE">
        <w:t>8-week</w:t>
      </w:r>
      <w:r>
        <w:t xml:space="preserve"> </w:t>
      </w:r>
      <w:r w:rsidRPr="00675AAE">
        <w:t>interval</w:t>
      </w:r>
      <w:r>
        <w:t xml:space="preserve"> </w:t>
      </w:r>
      <w:r w:rsidRPr="00675AAE">
        <w:t>between</w:t>
      </w:r>
      <w:r>
        <w:t xml:space="preserve"> </w:t>
      </w:r>
      <w:r w:rsidRPr="00675AAE">
        <w:t>the</w:t>
      </w:r>
      <w:r>
        <w:t xml:space="preserve"> </w:t>
      </w:r>
      <w:r w:rsidRPr="00675AAE">
        <w:t>first</w:t>
      </w:r>
      <w:r>
        <w:t xml:space="preserve"> </w:t>
      </w:r>
      <w:r w:rsidRPr="00675AAE">
        <w:t>and</w:t>
      </w:r>
      <w:r>
        <w:t xml:space="preserve"> </w:t>
      </w:r>
      <w:r w:rsidRPr="00675AAE">
        <w:t>second</w:t>
      </w:r>
      <w:r>
        <w:t xml:space="preserve"> </w:t>
      </w:r>
      <w:r w:rsidRPr="00675AAE">
        <w:t>doses</w:t>
      </w:r>
      <w:r>
        <w:t xml:space="preserve"> </w:t>
      </w:r>
      <w:r w:rsidRPr="00675AAE">
        <w:t>of</w:t>
      </w:r>
      <w:r>
        <w:t xml:space="preserve"> </w:t>
      </w:r>
      <w:r w:rsidRPr="00675AAE">
        <w:t>an</w:t>
      </w:r>
      <w:r>
        <w:t xml:space="preserve"> </w:t>
      </w:r>
      <w:r w:rsidRPr="00675AAE">
        <w:t>Moderna,</w:t>
      </w:r>
      <w:r>
        <w:t xml:space="preserve"> </w:t>
      </w:r>
      <w:r w:rsidRPr="00675AAE">
        <w:t>Pfizer-BioNTech,</w:t>
      </w:r>
      <w:r>
        <w:t xml:space="preserve"> </w:t>
      </w:r>
      <w:r w:rsidRPr="00675AAE">
        <w:t>and</w:t>
      </w:r>
      <w:r>
        <w:t xml:space="preserve"> </w:t>
      </w:r>
      <w:r w:rsidRPr="00675AAE">
        <w:t>Novavax</w:t>
      </w:r>
      <w:r>
        <w:t xml:space="preserve"> </w:t>
      </w:r>
      <w:r w:rsidRPr="00675AAE">
        <w:t>COVID-19</w:t>
      </w:r>
      <w:r>
        <w:t xml:space="preserve"> </w:t>
      </w:r>
      <w:r w:rsidRPr="00675AAE">
        <w:t>vaccine</w:t>
      </w:r>
      <w:r>
        <w:t xml:space="preserve"> </w:t>
      </w:r>
      <w:r w:rsidRPr="00675AAE">
        <w:t>primary</w:t>
      </w:r>
      <w:r>
        <w:t xml:space="preserve"> </w:t>
      </w:r>
      <w:r w:rsidRPr="00675AAE">
        <w:t>series</w:t>
      </w:r>
      <w:r>
        <w:t xml:space="preserve"> </w:t>
      </w:r>
      <w:r w:rsidRPr="00675AAE">
        <w:t>may</w:t>
      </w:r>
      <w:r>
        <w:t xml:space="preserve"> </w:t>
      </w:r>
      <w:r w:rsidRPr="00675AAE">
        <w:t>be</w:t>
      </w:r>
      <w:r>
        <w:t xml:space="preserve"> </w:t>
      </w:r>
      <w:r w:rsidRPr="00675AAE">
        <w:t>optimal</w:t>
      </w:r>
      <w:r>
        <w:t xml:space="preserve"> </w:t>
      </w:r>
      <w:r w:rsidRPr="00675AAE">
        <w:t>for</w:t>
      </w:r>
      <w:r>
        <w:t xml:space="preserve"> </w:t>
      </w:r>
      <w:r w:rsidRPr="00675AAE">
        <w:t>some</w:t>
      </w:r>
      <w:r>
        <w:t xml:space="preserve"> </w:t>
      </w:r>
      <w:r w:rsidRPr="00675AAE">
        <w:t>people</w:t>
      </w:r>
      <w:r>
        <w:t xml:space="preserve"> </w:t>
      </w:r>
      <w:r w:rsidRPr="00675AAE">
        <w:t>ages</w:t>
      </w:r>
      <w:r>
        <w:t xml:space="preserve"> </w:t>
      </w:r>
      <w:r w:rsidRPr="00675AAE">
        <w:t>6</w:t>
      </w:r>
      <w:r>
        <w:t xml:space="preserve"> </w:t>
      </w:r>
      <w:r w:rsidRPr="00675AAE">
        <w:t>months–64</w:t>
      </w:r>
      <w:r>
        <w:t xml:space="preserve"> </w:t>
      </w:r>
      <w:r w:rsidRPr="00675AAE">
        <w:t>years,</w:t>
      </w:r>
      <w:r>
        <w:t xml:space="preserve"> </w:t>
      </w:r>
      <w:r w:rsidRPr="00675AAE">
        <w:t>especially</w:t>
      </w:r>
      <w:r>
        <w:t xml:space="preserve"> </w:t>
      </w:r>
      <w:r w:rsidRPr="00675AAE">
        <w:t>for</w:t>
      </w:r>
      <w:r>
        <w:t xml:space="preserve"> </w:t>
      </w:r>
      <w:r w:rsidRPr="00675AAE">
        <w:t>males</w:t>
      </w:r>
      <w:r>
        <w:t xml:space="preserve"> </w:t>
      </w:r>
      <w:r w:rsidRPr="00675AAE">
        <w:t>ages</w:t>
      </w:r>
      <w:r>
        <w:t xml:space="preserve"> </w:t>
      </w:r>
      <w:r w:rsidRPr="00675AAE">
        <w:t>12–39</w:t>
      </w:r>
      <w:r>
        <w:t xml:space="preserve"> </w:t>
      </w:r>
      <w:r w:rsidRPr="00675AAE">
        <w:t>years,</w:t>
      </w:r>
      <w:r>
        <w:t xml:space="preserve"> </w:t>
      </w:r>
      <w:r w:rsidRPr="00675AAE">
        <w:t>as</w:t>
      </w:r>
      <w:r>
        <w:t xml:space="preserve"> </w:t>
      </w:r>
      <w:r w:rsidRPr="00675AAE">
        <w:t>it</w:t>
      </w:r>
      <w:r>
        <w:t xml:space="preserve"> </w:t>
      </w:r>
      <w:r w:rsidRPr="00675AAE">
        <w:t>may</w:t>
      </w:r>
      <w:r>
        <w:t xml:space="preserve"> </w:t>
      </w:r>
      <w:r w:rsidRPr="00675AAE">
        <w:t>reduce</w:t>
      </w:r>
      <w:r>
        <w:t xml:space="preserve"> </w:t>
      </w:r>
      <w:r w:rsidRPr="00675AAE">
        <w:t>the</w:t>
      </w:r>
      <w:r>
        <w:t xml:space="preserve"> </w:t>
      </w:r>
      <w:r w:rsidRPr="00675AAE">
        <w:t>small</w:t>
      </w:r>
      <w:r>
        <w:t xml:space="preserve"> </w:t>
      </w:r>
      <w:r w:rsidRPr="00675AAE">
        <w:t>risk</w:t>
      </w:r>
      <w:r>
        <w:t xml:space="preserve"> </w:t>
      </w:r>
      <w:r w:rsidRPr="00675AAE">
        <w:t>of</w:t>
      </w:r>
      <w:r>
        <w:t xml:space="preserve"> </w:t>
      </w:r>
      <w:r w:rsidRPr="00675AAE">
        <w:t>myocarditis/pericarditis</w:t>
      </w:r>
      <w:r>
        <w:t xml:space="preserve"> </w:t>
      </w:r>
      <w:r w:rsidRPr="00675AAE">
        <w:t>associated</w:t>
      </w:r>
      <w:r>
        <w:t xml:space="preserve"> </w:t>
      </w:r>
      <w:r w:rsidRPr="00675AAE">
        <w:t>with</w:t>
      </w:r>
      <w:r>
        <w:t xml:space="preserve"> </w:t>
      </w:r>
      <w:r w:rsidRPr="00675AAE">
        <w:t>mRNA</w:t>
      </w:r>
      <w:r>
        <w:t xml:space="preserve"> </w:t>
      </w:r>
      <w:r w:rsidRPr="00675AAE">
        <w:t>and</w:t>
      </w:r>
      <w:r>
        <w:t xml:space="preserve"> </w:t>
      </w:r>
      <w:r w:rsidRPr="00675AAE">
        <w:t>Novavax</w:t>
      </w:r>
      <w:r>
        <w:t xml:space="preserve"> </w:t>
      </w:r>
      <w:r w:rsidRPr="00675AAE">
        <w:t>COVID-19</w:t>
      </w:r>
      <w:r>
        <w:t xml:space="preserve"> </w:t>
      </w:r>
      <w:r w:rsidRPr="00675AAE">
        <w:t>vaccines.</w:t>
      </w:r>
    </w:p>
    <w:p w14:paraId="49E90180" w14:textId="77777777" w:rsidR="00A877E0" w:rsidRPr="00E14A58" w:rsidRDefault="00A877E0" w:rsidP="00A877E0">
      <w:pPr>
        <w:pStyle w:val="ListParagraph"/>
        <w:numPr>
          <w:ilvl w:val="0"/>
          <w:numId w:val="0"/>
        </w:numPr>
        <w:ind w:left="360"/>
      </w:pPr>
      <w:r w:rsidRPr="006E707F">
        <w:t>Clinicians</w:t>
      </w:r>
      <w:r>
        <w:t xml:space="preserve"> </w:t>
      </w:r>
      <w:r w:rsidRPr="006E707F">
        <w:t>should</w:t>
      </w:r>
      <w:r>
        <w:t xml:space="preserve"> </w:t>
      </w:r>
      <w:r w:rsidRPr="006E707F">
        <w:t>consult</w:t>
      </w:r>
      <w:r>
        <w:t xml:space="preserve"> the following section of </w:t>
      </w:r>
      <w:r w:rsidRPr="00581257">
        <w:t>CDC</w:t>
      </w:r>
      <w:r>
        <w:t xml:space="preserve">’s </w:t>
      </w:r>
      <w:r w:rsidRPr="00581257">
        <w:t>Interim</w:t>
      </w:r>
      <w:r>
        <w:t xml:space="preserve"> </w:t>
      </w:r>
      <w:r w:rsidRPr="00581257">
        <w:t>Clinical</w:t>
      </w:r>
      <w:r>
        <w:t xml:space="preserve"> </w:t>
      </w:r>
      <w:r w:rsidRPr="00581257">
        <w:t>Considerations</w:t>
      </w:r>
      <w:r>
        <w:t xml:space="preserve"> </w:t>
      </w:r>
      <w:r w:rsidRPr="00581257">
        <w:t>for</w:t>
      </w:r>
      <w:r>
        <w:t xml:space="preserve"> </w:t>
      </w:r>
      <w:r w:rsidRPr="00581257">
        <w:t>Use</w:t>
      </w:r>
      <w:r>
        <w:t xml:space="preserve"> </w:t>
      </w:r>
      <w:r w:rsidRPr="00581257">
        <w:t>of</w:t>
      </w:r>
      <w:r>
        <w:t xml:space="preserve"> </w:t>
      </w:r>
      <w:r w:rsidRPr="00581257">
        <w:t>COVID-19</w:t>
      </w:r>
      <w:r>
        <w:t xml:space="preserve"> </w:t>
      </w:r>
      <w:r w:rsidRPr="00581257">
        <w:t>Vaccines:</w:t>
      </w:r>
      <w:r>
        <w:t xml:space="preserve"> Safety c</w:t>
      </w:r>
      <w:r w:rsidRPr="00581257">
        <w:t>onsiderations</w:t>
      </w:r>
      <w:r>
        <w:t xml:space="preserve"> </w:t>
      </w:r>
      <w:r w:rsidRPr="00581257">
        <w:t>for</w:t>
      </w:r>
      <w:r>
        <w:t xml:space="preserve"> </w:t>
      </w:r>
      <w:r w:rsidRPr="00581257">
        <w:t>COVID-19</w:t>
      </w:r>
      <w:r>
        <w:t xml:space="preserve"> </w:t>
      </w:r>
      <w:r w:rsidRPr="00581257">
        <w:t>vaccines</w:t>
      </w:r>
      <w:r>
        <w:t xml:space="preserve"> or the </w:t>
      </w:r>
      <w:hyperlink r:id="rId17" w:history="1">
        <w:r>
          <w:rPr>
            <w:rStyle w:val="Hyperlink"/>
          </w:rPr>
          <w:t>CDC: Clinical Considersations: Myocarditis and Pericarditis after Receipt of mRNA COVID-19 Vaccines (www.cdc.gov/vaccines/covid-19/clinical-considerations/myocarditis.html)</w:t>
        </w:r>
      </w:hyperlink>
      <w:r>
        <w:t xml:space="preserve"> </w:t>
      </w:r>
      <w:r w:rsidRPr="006E707F">
        <w:t>when</w:t>
      </w:r>
      <w:r>
        <w:t xml:space="preserve"> </w:t>
      </w:r>
      <w:r w:rsidRPr="006E707F">
        <w:t>deciding</w:t>
      </w:r>
      <w:r>
        <w:t xml:space="preserve"> </w:t>
      </w:r>
      <w:r w:rsidRPr="006E707F">
        <w:t>whether</w:t>
      </w:r>
      <w:r>
        <w:t xml:space="preserve"> </w:t>
      </w:r>
      <w:r w:rsidRPr="006E707F">
        <w:t>to</w:t>
      </w:r>
      <w:r>
        <w:t xml:space="preserve"> </w:t>
      </w:r>
      <w:r w:rsidRPr="006E707F">
        <w:t>administer</w:t>
      </w:r>
      <w:r>
        <w:t xml:space="preserve"> </w:t>
      </w:r>
      <w:r w:rsidRPr="006E707F">
        <w:t>aCOVID-19</w:t>
      </w:r>
      <w:r>
        <w:t xml:space="preserve"> </w:t>
      </w:r>
      <w:r w:rsidRPr="006E707F">
        <w:t>vaccine</w:t>
      </w:r>
      <w:r>
        <w:t xml:space="preserve"> </w:t>
      </w:r>
      <w:r w:rsidRPr="006E707F">
        <w:t>to</w:t>
      </w:r>
      <w:r>
        <w:t xml:space="preserve"> </w:t>
      </w:r>
      <w:r w:rsidRPr="006E707F">
        <w:t>someone</w:t>
      </w:r>
      <w:r>
        <w:t xml:space="preserve"> </w:t>
      </w:r>
      <w:r w:rsidRPr="006E707F">
        <w:t>with</w:t>
      </w:r>
      <w:r>
        <w:t xml:space="preserve"> </w:t>
      </w:r>
      <w:r w:rsidRPr="006E707F">
        <w:t>a</w:t>
      </w:r>
      <w:r>
        <w:t xml:space="preserve"> </w:t>
      </w:r>
      <w:r w:rsidRPr="006E707F">
        <w:t>history</w:t>
      </w:r>
      <w:r>
        <w:t xml:space="preserve"> </w:t>
      </w:r>
      <w:r w:rsidRPr="006E707F">
        <w:t>of</w:t>
      </w:r>
      <w:r>
        <w:t xml:space="preserve"> </w:t>
      </w:r>
      <w:r w:rsidRPr="006E707F">
        <w:t>myocarditis</w:t>
      </w:r>
      <w:r>
        <w:t xml:space="preserve"> </w:t>
      </w:r>
      <w:r w:rsidRPr="006E707F">
        <w:t>or</w:t>
      </w:r>
      <w:r>
        <w:t xml:space="preserve"> </w:t>
      </w:r>
      <w:r w:rsidRPr="006E707F">
        <w:t>pericarditis</w:t>
      </w:r>
      <w:r>
        <w:t xml:space="preserve"> </w:t>
      </w:r>
      <w:r w:rsidRPr="006E707F">
        <w:t>or</w:t>
      </w:r>
      <w:r>
        <w:t xml:space="preserve"> </w:t>
      </w:r>
      <w:r w:rsidRPr="006E707F">
        <w:t>when</w:t>
      </w:r>
      <w:r>
        <w:t xml:space="preserve"> </w:t>
      </w:r>
      <w:r w:rsidRPr="006E707F">
        <w:t>a</w:t>
      </w:r>
      <w:r>
        <w:t xml:space="preserve"> </w:t>
      </w:r>
      <w:r w:rsidRPr="006E707F">
        <w:t>patient</w:t>
      </w:r>
      <w:r>
        <w:t xml:space="preserve"> </w:t>
      </w:r>
      <w:r w:rsidRPr="006E707F">
        <w:t>presents</w:t>
      </w:r>
      <w:r>
        <w:t xml:space="preserve"> </w:t>
      </w:r>
      <w:r w:rsidRPr="006E707F">
        <w:t>with</w:t>
      </w:r>
      <w:r>
        <w:t xml:space="preserve"> </w:t>
      </w:r>
      <w:r w:rsidRPr="006E707F">
        <w:t>symptoms</w:t>
      </w:r>
      <w:r>
        <w:t xml:space="preserve"> </w:t>
      </w:r>
      <w:r w:rsidRPr="006E707F">
        <w:t>of</w:t>
      </w:r>
      <w:r>
        <w:t xml:space="preserve"> </w:t>
      </w:r>
      <w:r w:rsidRPr="006E707F">
        <w:t>myocarditis</w:t>
      </w:r>
      <w:r>
        <w:t xml:space="preserve"> </w:t>
      </w:r>
      <w:r w:rsidRPr="006E707F">
        <w:t>or</w:t>
      </w:r>
      <w:r>
        <w:t xml:space="preserve"> </w:t>
      </w:r>
      <w:r w:rsidRPr="006E707F">
        <w:t>pericarditis.</w:t>
      </w:r>
    </w:p>
    <w:p w14:paraId="0AEB5D2D" w14:textId="77777777" w:rsidR="00A877E0" w:rsidRPr="00E14A58" w:rsidRDefault="00A877E0" w:rsidP="00A877E0">
      <w:pPr>
        <w:pStyle w:val="ListParagraph"/>
        <w:numPr>
          <w:ilvl w:val="0"/>
          <w:numId w:val="0"/>
        </w:numPr>
        <w:ind w:left="360"/>
      </w:pPr>
      <w:r w:rsidRPr="00E14A58">
        <w:t>Find</w:t>
      </w:r>
      <w:r>
        <w:t xml:space="preserve"> </w:t>
      </w:r>
      <w:r w:rsidRPr="00E14A58">
        <w:t>EUA</w:t>
      </w:r>
      <w:r>
        <w:t xml:space="preserve"> </w:t>
      </w:r>
      <w:r w:rsidRPr="00E14A58">
        <w:t>fact</w:t>
      </w:r>
      <w:r>
        <w:t xml:space="preserve"> </w:t>
      </w:r>
      <w:r w:rsidRPr="00E14A58">
        <w:t>sheets</w:t>
      </w:r>
      <w:r>
        <w:t xml:space="preserve"> </w:t>
      </w:r>
      <w:r w:rsidRPr="00E14A58">
        <w:t>for</w:t>
      </w:r>
      <w:r>
        <w:t xml:space="preserve"> </w:t>
      </w:r>
      <w:r w:rsidRPr="00E14A58">
        <w:t>health</w:t>
      </w:r>
      <w:r>
        <w:t xml:space="preserve"> </w:t>
      </w:r>
      <w:r w:rsidRPr="00E14A58">
        <w:t>care</w:t>
      </w:r>
      <w:r>
        <w:t xml:space="preserve"> </w:t>
      </w:r>
      <w:r w:rsidRPr="00E14A58">
        <w:t>providers</w:t>
      </w:r>
      <w:r>
        <w:t xml:space="preserve"> and recipients and caregivers </w:t>
      </w:r>
      <w:r w:rsidRPr="00E14A58">
        <w:t>at</w:t>
      </w:r>
      <w:r>
        <w:t xml:space="preserve"> </w:t>
      </w:r>
      <w:hyperlink r:id="rId18" w:history="1">
        <w:r w:rsidRPr="00E14A58">
          <w:rPr>
            <w:rStyle w:val="Hyperlink"/>
          </w:rPr>
          <w:t>FDA:</w:t>
        </w:r>
        <w:r>
          <w:rPr>
            <w:rStyle w:val="Hyperlink"/>
          </w:rPr>
          <w:t xml:space="preserve"> </w:t>
        </w:r>
        <w:r w:rsidRPr="00E14A58">
          <w:rPr>
            <w:rStyle w:val="Hyperlink"/>
          </w:rPr>
          <w:t>COVID-19</w:t>
        </w:r>
        <w:r>
          <w:rPr>
            <w:rStyle w:val="Hyperlink"/>
          </w:rPr>
          <w:t xml:space="preserve"> </w:t>
        </w:r>
        <w:r w:rsidRPr="00E14A58">
          <w:rPr>
            <w:rStyle w:val="Hyperlink"/>
          </w:rPr>
          <w:t>Vaccines</w:t>
        </w:r>
        <w:r>
          <w:rPr>
            <w:rStyle w:val="Hyperlink"/>
          </w:rPr>
          <w:t xml:space="preserve"> </w:t>
        </w:r>
        <w:r w:rsidRPr="00E14A58">
          <w:rPr>
            <w:rStyle w:val="Hyperlink"/>
          </w:rPr>
          <w:t>(www.fda.gov/emergency-preparedness-and-response/coronavirus-disease-2019-covid-19/covid-19-vaccines)</w:t>
        </w:r>
      </w:hyperlink>
      <w:r w:rsidRPr="00E14A58">
        <w:t>.</w:t>
      </w:r>
    </w:p>
    <w:p w14:paraId="6AE5556F" w14:textId="1A18BDD3" w:rsidR="00C26D2E" w:rsidRPr="00BD148C" w:rsidRDefault="00E31B0E" w:rsidP="00A877E0">
      <w:pPr>
        <w:pStyle w:val="AddressBlockDate"/>
      </w:pPr>
      <w:r>
        <w:t>0</w:t>
      </w:r>
      <w:r w:rsidR="001318D8">
        <w:t>9</w:t>
      </w:r>
      <w:r>
        <w:t>/</w:t>
      </w:r>
      <w:r w:rsidR="001318D8">
        <w:t>1</w:t>
      </w:r>
      <w:r>
        <w:t>5</w:t>
      </w:r>
      <w:r w:rsidR="0074539B">
        <w:t>/2023</w:t>
      </w:r>
    </w:p>
    <w:sectPr w:rsidR="00C26D2E" w:rsidRPr="00BD148C" w:rsidSect="00A877E0">
      <w:headerReference w:type="default" r:id="rId19"/>
      <w:type w:val="continuous"/>
      <w:pgSz w:w="12240" w:h="15840"/>
      <w:pgMar w:top="720" w:right="1008" w:bottom="720" w:left="1008" w:header="51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50A9" w14:textId="77777777" w:rsidR="00C65F06" w:rsidRDefault="00C65F06" w:rsidP="00A72D75">
      <w:r>
        <w:separator/>
      </w:r>
    </w:p>
  </w:endnote>
  <w:endnote w:type="continuationSeparator" w:id="0">
    <w:p w14:paraId="076F899A" w14:textId="77777777" w:rsidR="00C65F06" w:rsidRDefault="00C65F06" w:rsidP="00A72D75">
      <w:r>
        <w:continuationSeparator/>
      </w:r>
    </w:p>
  </w:endnote>
  <w:endnote w:type="continuationNotice" w:id="1">
    <w:p w14:paraId="2A445518" w14:textId="77777777" w:rsidR="00C65F06" w:rsidRDefault="00C65F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6353500"/>
      <w:docPartObj>
        <w:docPartGallery w:val="Page Numbers (Bottom of Page)"/>
        <w:docPartUnique/>
      </w:docPartObj>
    </w:sdtPr>
    <w:sdtEndPr/>
    <w:sdtContent>
      <w:p w14:paraId="12EA3C2D" w14:textId="784FB5D4" w:rsidR="00A617CB" w:rsidRDefault="000B75EB" w:rsidP="008E7A28">
        <w:pPr>
          <w:pStyle w:val="Header"/>
          <w:bidi/>
          <w:spacing w:before="120" w:after="120"/>
          <w:rPr>
            <w:rtl/>
          </w:rPr>
        </w:pPr>
        <w:r w:rsidRPr="007E537B">
          <w:fldChar w:fldCharType="begin"/>
        </w:r>
        <w:r w:rsidR="00A617CB" w:rsidRPr="007E537B">
          <w:instrText xml:space="preserve">PAGE   \* MERGEFORMAT </w:instrText>
        </w:r>
        <w:r w:rsidRPr="007E537B">
          <w:fldChar w:fldCharType="separate"/>
        </w:r>
        <w:r w:rsidR="00D75645">
          <w:rPr>
            <w:noProof/>
            <w:rtl/>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768000"/>
      <w:docPartObj>
        <w:docPartGallery w:val="Page Numbers (Bottom of Page)"/>
        <w:docPartUnique/>
      </w:docPartObj>
    </w:sdtPr>
    <w:sdtEndPr>
      <w:rPr>
        <w:rStyle w:val="HeaderChar"/>
        <w:b/>
        <w:caps/>
        <w:spacing w:val="40"/>
        <w:sz w:val="20"/>
      </w:rPr>
    </w:sdtEndPr>
    <w:sdtContent>
      <w:p w14:paraId="62EF3A07" w14:textId="63DF974E" w:rsidR="00A617CB" w:rsidRPr="00EE4C86" w:rsidRDefault="000B75EB" w:rsidP="00F3278B">
        <w:pPr>
          <w:pStyle w:val="Footer"/>
          <w:bidi/>
          <w:spacing w:before="120"/>
          <w:jc w:val="center"/>
          <w:rPr>
            <w:rStyle w:val="HeaderChar"/>
            <w:rtl/>
          </w:rPr>
        </w:pPr>
        <w:r w:rsidRPr="00EE4C86">
          <w:rPr>
            <w:rStyle w:val="HeaderChar"/>
            <w:rFonts w:hint="cs"/>
            <w:rtl/>
          </w:rPr>
          <w:fldChar w:fldCharType="begin"/>
        </w:r>
        <w:r w:rsidR="00A617CB" w:rsidRPr="00EE4C86">
          <w:rPr>
            <w:rStyle w:val="HeaderChar"/>
            <w:rFonts w:hint="cs"/>
          </w:rPr>
          <w:instrText xml:space="preserve">PAGE   \* MERGEFORMAT </w:instrText>
        </w:r>
        <w:r w:rsidRPr="00EE4C86">
          <w:rPr>
            <w:rStyle w:val="HeaderChar"/>
            <w:rFonts w:hint="cs"/>
            <w:rtl/>
          </w:rPr>
          <w:fldChar w:fldCharType="separate"/>
        </w:r>
        <w:r w:rsidR="00D75645">
          <w:rPr>
            <w:rStyle w:val="HeaderChar"/>
            <w:noProof/>
            <w:rtl/>
          </w:rPr>
          <w:t>1</w:t>
        </w:r>
        <w:r w:rsidRPr="00EE4C86">
          <w:rPr>
            <w:rStyle w:val="HeaderChar"/>
            <w:rFonts w:hint="cs"/>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F703" w14:textId="77777777" w:rsidR="00C65F06" w:rsidRDefault="00C65F06" w:rsidP="00A72D75">
      <w:r>
        <w:separator/>
      </w:r>
    </w:p>
  </w:footnote>
  <w:footnote w:type="continuationSeparator" w:id="0">
    <w:p w14:paraId="6C2F36B9" w14:textId="77777777" w:rsidR="00C65F06" w:rsidRDefault="00C65F06" w:rsidP="00A72D75">
      <w:r>
        <w:continuationSeparator/>
      </w:r>
    </w:p>
  </w:footnote>
  <w:footnote w:type="continuationNotice" w:id="1">
    <w:p w14:paraId="178A08B5" w14:textId="77777777" w:rsidR="00C65F06" w:rsidRDefault="00C65F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A2F" w14:textId="77777777" w:rsidR="009736C1" w:rsidRPr="00D552D7" w:rsidRDefault="009736C1" w:rsidP="009736C1">
    <w:pPr>
      <w:pStyle w:val="Header"/>
      <w:spacing w:after="360"/>
    </w:pPr>
    <w:r>
      <w:t>COVID-19 vaccine Screening and Agreement</w:t>
    </w:r>
  </w:p>
  <w:p w14:paraId="10F44B48" w14:textId="7D864DEE" w:rsidR="00A617CB" w:rsidRPr="009736C1" w:rsidRDefault="00A617CB" w:rsidP="009736C1">
    <w:pPr>
      <w:pStyle w:val="Header"/>
      <w:rPr>
        <w:szCs w:val="2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23B6" w14:textId="3C798917" w:rsidR="00074681" w:rsidRPr="00074681" w:rsidRDefault="00074681" w:rsidP="00074681">
    <w:pPr>
      <w:pStyle w:val="Header"/>
      <w:spacing w:after="360"/>
      <w:rPr>
        <w:rtl/>
      </w:rPr>
    </w:pPr>
    <w:r>
      <w:t>COVID-19 vaccine Screening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4A46D"/>
    <w:multiLevelType w:val="hybridMultilevel"/>
    <w:tmpl w:val="B3019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1542BC"/>
    <w:multiLevelType w:val="hybridMultilevel"/>
    <w:tmpl w:val="3D44CA50"/>
    <w:numStyleLink w:val="ListStyle123"/>
  </w:abstractNum>
  <w:abstractNum w:abstractNumId="4" w15:restartNumberingAfterBreak="0">
    <w:nsid w:val="00FD18EC"/>
    <w:multiLevelType w:val="multilevel"/>
    <w:tmpl w:val="8CC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hybridMultilevel"/>
    <w:tmpl w:val="3D44CA50"/>
    <w:styleLink w:val="ListStyle123"/>
    <w:lvl w:ilvl="0" w:tplc="50E245D6">
      <w:start w:val="1"/>
      <w:numFmt w:val="decimal"/>
      <w:lvlText w:val="%1."/>
      <w:lvlJc w:val="left"/>
      <w:pPr>
        <w:ind w:left="432" w:hanging="432"/>
      </w:pPr>
      <w:rPr>
        <w:rFonts w:hint="default"/>
      </w:rPr>
    </w:lvl>
    <w:lvl w:ilvl="1" w:tplc="B2A4EB30">
      <w:start w:val="1"/>
      <w:numFmt w:val="lowerLetter"/>
      <w:lvlText w:val="%2."/>
      <w:lvlJc w:val="left"/>
      <w:pPr>
        <w:ind w:left="864" w:hanging="432"/>
      </w:pPr>
      <w:rPr>
        <w:rFonts w:hint="default"/>
      </w:rPr>
    </w:lvl>
    <w:lvl w:ilvl="2" w:tplc="534042C2">
      <w:start w:val="1"/>
      <w:numFmt w:val="lowerRoman"/>
      <w:lvlText w:val="%3."/>
      <w:lvlJc w:val="left"/>
      <w:pPr>
        <w:ind w:left="1296" w:hanging="432"/>
      </w:pPr>
      <w:rPr>
        <w:rFonts w:hint="default"/>
      </w:rPr>
    </w:lvl>
    <w:lvl w:ilvl="3" w:tplc="9E745AD6">
      <w:start w:val="1"/>
      <w:numFmt w:val="decimal"/>
      <w:lvlText w:val="%4."/>
      <w:lvlJc w:val="left"/>
      <w:pPr>
        <w:ind w:left="1728" w:hanging="432"/>
      </w:pPr>
      <w:rPr>
        <w:rFonts w:hint="default"/>
      </w:rPr>
    </w:lvl>
    <w:lvl w:ilvl="4" w:tplc="55E6B880">
      <w:start w:val="1"/>
      <w:numFmt w:val="lowerLetter"/>
      <w:lvlText w:val="%5."/>
      <w:lvlJc w:val="left"/>
      <w:pPr>
        <w:ind w:left="2160" w:hanging="432"/>
      </w:pPr>
      <w:rPr>
        <w:rFonts w:hint="default"/>
      </w:rPr>
    </w:lvl>
    <w:lvl w:ilvl="5" w:tplc="A784F7D2">
      <w:start w:val="1"/>
      <w:numFmt w:val="lowerRoman"/>
      <w:lvlText w:val="%6."/>
      <w:lvlJc w:val="right"/>
      <w:pPr>
        <w:ind w:left="4752" w:hanging="432"/>
      </w:pPr>
      <w:rPr>
        <w:rFonts w:hint="default"/>
      </w:rPr>
    </w:lvl>
    <w:lvl w:ilvl="6" w:tplc="DA28E0B4">
      <w:start w:val="1"/>
      <w:numFmt w:val="decimal"/>
      <w:lvlText w:val="%7."/>
      <w:lvlJc w:val="left"/>
      <w:pPr>
        <w:ind w:left="5616" w:hanging="432"/>
      </w:pPr>
      <w:rPr>
        <w:rFonts w:hint="default"/>
      </w:rPr>
    </w:lvl>
    <w:lvl w:ilvl="7" w:tplc="00B80D2A">
      <w:start w:val="1"/>
      <w:numFmt w:val="lowerLetter"/>
      <w:lvlText w:val="%8."/>
      <w:lvlJc w:val="left"/>
      <w:pPr>
        <w:ind w:left="6480" w:hanging="432"/>
      </w:pPr>
      <w:rPr>
        <w:rFonts w:hint="default"/>
      </w:rPr>
    </w:lvl>
    <w:lvl w:ilvl="8" w:tplc="4BE26C54">
      <w:start w:val="1"/>
      <w:numFmt w:val="lowerRoman"/>
      <w:lvlText w:val="%9."/>
      <w:lvlJc w:val="right"/>
      <w:pPr>
        <w:ind w:left="7344" w:hanging="432"/>
      </w:pPr>
      <w:rPr>
        <w:rFonts w:hint="default"/>
      </w:rPr>
    </w:lvl>
  </w:abstractNum>
  <w:abstractNum w:abstractNumId="6" w15:restartNumberingAfterBreak="0">
    <w:nsid w:val="1EDC13B7"/>
    <w:multiLevelType w:val="hybridMultilevel"/>
    <w:tmpl w:val="88B4C196"/>
    <w:numStyleLink w:val="Listbullets"/>
  </w:abstractNum>
  <w:abstractNum w:abstractNumId="7" w15:restartNumberingAfterBreak="0">
    <w:nsid w:val="220128CE"/>
    <w:multiLevelType w:val="hybridMultilevel"/>
    <w:tmpl w:val="F3361680"/>
    <w:lvl w:ilvl="0" w:tplc="80D03DAA">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4B07EA"/>
    <w:multiLevelType w:val="hybridMultilevel"/>
    <w:tmpl w:val="E7F4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147EF"/>
    <w:multiLevelType w:val="hybridMultilevel"/>
    <w:tmpl w:val="88B4C196"/>
    <w:numStyleLink w:val="Listbullets"/>
  </w:abstractNum>
  <w:abstractNum w:abstractNumId="10" w15:restartNumberingAfterBreak="0">
    <w:nsid w:val="38C3513D"/>
    <w:multiLevelType w:val="hybridMultilevel"/>
    <w:tmpl w:val="88B4C196"/>
    <w:styleLink w:val="Listbullets"/>
    <w:lvl w:ilvl="0" w:tplc="A67EB198">
      <w:start w:val="1"/>
      <w:numFmt w:val="bullet"/>
      <w:lvlText w:val="▪"/>
      <w:lvlJc w:val="left"/>
      <w:pPr>
        <w:tabs>
          <w:tab w:val="num" w:pos="432"/>
        </w:tabs>
        <w:ind w:left="360" w:hanging="360"/>
      </w:pPr>
      <w:rPr>
        <w:rFonts w:ascii="Calibri" w:hAnsi="Calibri" w:hint="default"/>
        <w:color w:val="008EAA"/>
      </w:rPr>
    </w:lvl>
    <w:lvl w:ilvl="1" w:tplc="91E8000E">
      <w:start w:val="1"/>
      <w:numFmt w:val="bullet"/>
      <w:lvlText w:val="▪"/>
      <w:lvlJc w:val="left"/>
      <w:pPr>
        <w:tabs>
          <w:tab w:val="num" w:pos="792"/>
        </w:tabs>
        <w:ind w:left="720" w:hanging="360"/>
      </w:pPr>
      <w:rPr>
        <w:rFonts w:ascii="Calibri" w:hAnsi="Calibri" w:hint="default"/>
        <w:color w:val="008EAA"/>
      </w:rPr>
    </w:lvl>
    <w:lvl w:ilvl="2" w:tplc="718EDAB0">
      <w:start w:val="1"/>
      <w:numFmt w:val="bullet"/>
      <w:lvlText w:val="▪"/>
      <w:lvlJc w:val="left"/>
      <w:pPr>
        <w:tabs>
          <w:tab w:val="num" w:pos="1152"/>
        </w:tabs>
        <w:ind w:left="1080" w:hanging="360"/>
      </w:pPr>
      <w:rPr>
        <w:rFonts w:ascii="Calibri" w:hAnsi="Calibri" w:hint="default"/>
        <w:color w:val="008EAA"/>
      </w:rPr>
    </w:lvl>
    <w:lvl w:ilvl="3" w:tplc="176CF522">
      <w:start w:val="1"/>
      <w:numFmt w:val="bullet"/>
      <w:lvlText w:val="▪"/>
      <w:lvlJc w:val="left"/>
      <w:pPr>
        <w:tabs>
          <w:tab w:val="num" w:pos="1512"/>
        </w:tabs>
        <w:ind w:left="1440" w:hanging="360"/>
      </w:pPr>
      <w:rPr>
        <w:rFonts w:ascii="Calibri" w:hAnsi="Calibri" w:hint="default"/>
        <w:color w:val="008EAA"/>
      </w:rPr>
    </w:lvl>
    <w:lvl w:ilvl="4" w:tplc="BF96520A">
      <w:start w:val="1"/>
      <w:numFmt w:val="bullet"/>
      <w:lvlText w:val="o"/>
      <w:lvlJc w:val="left"/>
      <w:pPr>
        <w:tabs>
          <w:tab w:val="num" w:pos="1872"/>
        </w:tabs>
        <w:ind w:left="1800" w:hanging="360"/>
      </w:pPr>
      <w:rPr>
        <w:rFonts w:ascii="Calibri" w:hAnsi="Calibri" w:hint="default"/>
        <w:color w:val="008EAA"/>
      </w:rPr>
    </w:lvl>
    <w:lvl w:ilvl="5" w:tplc="AF84E9D6">
      <w:start w:val="1"/>
      <w:numFmt w:val="bullet"/>
      <w:lvlText w:val=""/>
      <w:lvlJc w:val="left"/>
      <w:pPr>
        <w:tabs>
          <w:tab w:val="num" w:pos="2232"/>
        </w:tabs>
        <w:ind w:left="2160" w:hanging="360"/>
      </w:pPr>
      <w:rPr>
        <w:rFonts w:ascii="Wingdings" w:hAnsi="Wingdings" w:hint="default"/>
      </w:rPr>
    </w:lvl>
    <w:lvl w:ilvl="6" w:tplc="6400D4A2">
      <w:start w:val="1"/>
      <w:numFmt w:val="bullet"/>
      <w:lvlText w:val=""/>
      <w:lvlJc w:val="left"/>
      <w:pPr>
        <w:tabs>
          <w:tab w:val="num" w:pos="2592"/>
        </w:tabs>
        <w:ind w:left="2520" w:hanging="360"/>
      </w:pPr>
      <w:rPr>
        <w:rFonts w:ascii="Symbol" w:hAnsi="Symbol" w:hint="default"/>
      </w:rPr>
    </w:lvl>
    <w:lvl w:ilvl="7" w:tplc="C8585BAA">
      <w:start w:val="1"/>
      <w:numFmt w:val="bullet"/>
      <w:lvlText w:val="o"/>
      <w:lvlJc w:val="left"/>
      <w:pPr>
        <w:tabs>
          <w:tab w:val="num" w:pos="2952"/>
        </w:tabs>
        <w:ind w:left="2880" w:hanging="360"/>
      </w:pPr>
      <w:rPr>
        <w:rFonts w:ascii="Courier New" w:hAnsi="Courier New" w:cs="Courier New" w:hint="default"/>
      </w:rPr>
    </w:lvl>
    <w:lvl w:ilvl="8" w:tplc="2634F1B4">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91E64F1"/>
    <w:multiLevelType w:val="hybridMultilevel"/>
    <w:tmpl w:val="9F366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643F4"/>
    <w:multiLevelType w:val="multilevel"/>
    <w:tmpl w:val="66B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727F7"/>
    <w:multiLevelType w:val="hybridMultilevel"/>
    <w:tmpl w:val="CC9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A0900"/>
    <w:multiLevelType w:val="hybridMultilevel"/>
    <w:tmpl w:val="EAA0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72006"/>
    <w:multiLevelType w:val="multilevel"/>
    <w:tmpl w:val="74D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00E2F"/>
    <w:multiLevelType w:val="hybridMultilevel"/>
    <w:tmpl w:val="D3200A24"/>
    <w:lvl w:ilvl="0" w:tplc="4850857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8E5223"/>
    <w:multiLevelType w:val="hybridMultilevel"/>
    <w:tmpl w:val="84C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6021"/>
    <w:multiLevelType w:val="hybridMultilevel"/>
    <w:tmpl w:val="17764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4E95FBD"/>
    <w:multiLevelType w:val="hybridMultilevel"/>
    <w:tmpl w:val="FC167CDA"/>
    <w:lvl w:ilvl="0" w:tplc="178CB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883"/>
    <w:multiLevelType w:val="hybridMultilevel"/>
    <w:tmpl w:val="674C28D8"/>
    <w:lvl w:ilvl="0" w:tplc="F18647F6">
      <w:start w:val="1"/>
      <w:numFmt w:val="bullet"/>
      <w:lvlText w:val=""/>
      <w:lvlJc w:val="left"/>
      <w:pPr>
        <w:ind w:left="360" w:hanging="360"/>
      </w:pPr>
      <w:rPr>
        <w:rFonts w:ascii="Wingdings" w:hAnsi="Wingdings" w:hint="default"/>
        <w:color w:val="0281A2"/>
      </w:rPr>
    </w:lvl>
    <w:lvl w:ilvl="1" w:tplc="3500885E">
      <w:start w:val="1"/>
      <w:numFmt w:val="bullet"/>
      <w:lvlText w:val="▪"/>
      <w:lvlJc w:val="left"/>
      <w:pPr>
        <w:tabs>
          <w:tab w:val="num" w:pos="864"/>
        </w:tabs>
        <w:ind w:left="864" w:hanging="432"/>
      </w:pPr>
      <w:rPr>
        <w:rFonts w:ascii="Calibri" w:hAnsi="Calibri" w:hint="default"/>
        <w:color w:val="78BE21" w:themeColor="accent2"/>
      </w:rPr>
    </w:lvl>
    <w:lvl w:ilvl="2" w:tplc="08A88F5C">
      <w:start w:val="1"/>
      <w:numFmt w:val="bullet"/>
      <w:lvlText w:val="▪"/>
      <w:lvlJc w:val="left"/>
      <w:pPr>
        <w:tabs>
          <w:tab w:val="num" w:pos="1296"/>
        </w:tabs>
        <w:ind w:left="1296" w:hanging="432"/>
      </w:pPr>
      <w:rPr>
        <w:rFonts w:ascii="Calibri" w:hAnsi="Calibri" w:hint="default"/>
        <w:color w:val="78BE21" w:themeColor="accent2"/>
      </w:rPr>
    </w:lvl>
    <w:lvl w:ilvl="3" w:tplc="4CA259AC">
      <w:start w:val="1"/>
      <w:numFmt w:val="bullet"/>
      <w:lvlText w:val="▪"/>
      <w:lvlJc w:val="left"/>
      <w:pPr>
        <w:tabs>
          <w:tab w:val="num" w:pos="1728"/>
        </w:tabs>
        <w:ind w:left="1728" w:hanging="432"/>
      </w:pPr>
      <w:rPr>
        <w:rFonts w:ascii="Calibri" w:hAnsi="Calibri" w:hint="default"/>
        <w:color w:val="78BE21" w:themeColor="accent2"/>
      </w:rPr>
    </w:lvl>
    <w:lvl w:ilvl="4" w:tplc="A05EAB2E">
      <w:start w:val="1"/>
      <w:numFmt w:val="bullet"/>
      <w:lvlText w:val="o"/>
      <w:lvlJc w:val="left"/>
      <w:pPr>
        <w:tabs>
          <w:tab w:val="num" w:pos="2160"/>
        </w:tabs>
        <w:ind w:left="2160" w:hanging="432"/>
      </w:pPr>
      <w:rPr>
        <w:rFonts w:ascii="Courier New" w:hAnsi="Courier New" w:hint="default"/>
      </w:rPr>
    </w:lvl>
    <w:lvl w:ilvl="5" w:tplc="ADAE6E30">
      <w:start w:val="1"/>
      <w:numFmt w:val="bullet"/>
      <w:lvlText w:val=""/>
      <w:lvlJc w:val="left"/>
      <w:pPr>
        <w:tabs>
          <w:tab w:val="num" w:pos="2160"/>
        </w:tabs>
        <w:ind w:left="2592" w:hanging="432"/>
      </w:pPr>
      <w:rPr>
        <w:rFonts w:ascii="Wingdings" w:hAnsi="Wingdings" w:hint="default"/>
      </w:rPr>
    </w:lvl>
    <w:lvl w:ilvl="6" w:tplc="90E40E3A">
      <w:start w:val="1"/>
      <w:numFmt w:val="bullet"/>
      <w:lvlText w:val=""/>
      <w:lvlJc w:val="left"/>
      <w:pPr>
        <w:tabs>
          <w:tab w:val="num" w:pos="2592"/>
        </w:tabs>
        <w:ind w:left="3024" w:hanging="432"/>
      </w:pPr>
      <w:rPr>
        <w:rFonts w:ascii="Symbol" w:hAnsi="Symbol" w:hint="default"/>
      </w:rPr>
    </w:lvl>
    <w:lvl w:ilvl="7" w:tplc="13F29212">
      <w:start w:val="1"/>
      <w:numFmt w:val="bullet"/>
      <w:lvlText w:val="o"/>
      <w:lvlJc w:val="left"/>
      <w:pPr>
        <w:tabs>
          <w:tab w:val="num" w:pos="3456"/>
        </w:tabs>
        <w:ind w:left="3456" w:hanging="432"/>
      </w:pPr>
      <w:rPr>
        <w:rFonts w:ascii="Courier New" w:hAnsi="Courier New" w:cs="Courier New" w:hint="default"/>
      </w:rPr>
    </w:lvl>
    <w:lvl w:ilvl="8" w:tplc="2ADE0582">
      <w:start w:val="1"/>
      <w:numFmt w:val="bullet"/>
      <w:lvlText w:val=""/>
      <w:lvlJc w:val="left"/>
      <w:pPr>
        <w:tabs>
          <w:tab w:val="num" w:pos="3888"/>
        </w:tabs>
        <w:ind w:left="3888" w:hanging="432"/>
      </w:pPr>
      <w:rPr>
        <w:rFonts w:ascii="Wingdings" w:hAnsi="Wingdings" w:hint="default"/>
      </w:rPr>
    </w:lvl>
  </w:abstractNum>
  <w:num w:numId="1" w16cid:durableId="1975134983">
    <w:abstractNumId w:val="2"/>
  </w:num>
  <w:num w:numId="2" w16cid:durableId="164059946">
    <w:abstractNumId w:val="1"/>
  </w:num>
  <w:num w:numId="3" w16cid:durableId="1979264082">
    <w:abstractNumId w:val="10"/>
  </w:num>
  <w:num w:numId="4" w16cid:durableId="2436251">
    <w:abstractNumId w:val="22"/>
  </w:num>
  <w:num w:numId="5" w16cid:durableId="515003680">
    <w:abstractNumId w:val="5"/>
  </w:num>
  <w:num w:numId="6" w16cid:durableId="774403558">
    <w:abstractNumId w:val="3"/>
  </w:num>
  <w:num w:numId="7" w16cid:durableId="1795713547">
    <w:abstractNumId w:val="9"/>
  </w:num>
  <w:num w:numId="8" w16cid:durableId="1895041354">
    <w:abstractNumId w:val="6"/>
  </w:num>
  <w:num w:numId="9" w16cid:durableId="1359508838">
    <w:abstractNumId w:val="15"/>
  </w:num>
  <w:num w:numId="10" w16cid:durableId="879516407">
    <w:abstractNumId w:val="14"/>
  </w:num>
  <w:num w:numId="11" w16cid:durableId="1582107867">
    <w:abstractNumId w:val="7"/>
  </w:num>
  <w:num w:numId="12" w16cid:durableId="273830057">
    <w:abstractNumId w:val="8"/>
  </w:num>
  <w:num w:numId="13" w16cid:durableId="914319842">
    <w:abstractNumId w:val="0"/>
  </w:num>
  <w:num w:numId="14" w16cid:durableId="1734966833">
    <w:abstractNumId w:val="21"/>
  </w:num>
  <w:num w:numId="15" w16cid:durableId="1521241410">
    <w:abstractNumId w:val="18"/>
  </w:num>
  <w:num w:numId="16" w16cid:durableId="1185942074">
    <w:abstractNumId w:val="16"/>
  </w:num>
  <w:num w:numId="17" w16cid:durableId="458259301">
    <w:abstractNumId w:val="20"/>
  </w:num>
  <w:num w:numId="18" w16cid:durableId="1644432669">
    <w:abstractNumId w:val="11"/>
  </w:num>
  <w:num w:numId="19" w16cid:durableId="506598494">
    <w:abstractNumId w:val="4"/>
  </w:num>
  <w:num w:numId="20" w16cid:durableId="892740377">
    <w:abstractNumId w:val="19"/>
  </w:num>
  <w:num w:numId="21" w16cid:durableId="960459978">
    <w:abstractNumId w:val="17"/>
  </w:num>
  <w:num w:numId="22" w16cid:durableId="142894673">
    <w:abstractNumId w:val="13"/>
  </w:num>
  <w:num w:numId="23" w16cid:durableId="18155640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C7"/>
    <w:rsid w:val="000009FC"/>
    <w:rsid w:val="00001775"/>
    <w:rsid w:val="000021B3"/>
    <w:rsid w:val="00002BD5"/>
    <w:rsid w:val="0000309A"/>
    <w:rsid w:val="000032F9"/>
    <w:rsid w:val="000050B3"/>
    <w:rsid w:val="0000588B"/>
    <w:rsid w:val="00006C0D"/>
    <w:rsid w:val="00006CDB"/>
    <w:rsid w:val="00007022"/>
    <w:rsid w:val="000075C5"/>
    <w:rsid w:val="00007995"/>
    <w:rsid w:val="00010174"/>
    <w:rsid w:val="00010828"/>
    <w:rsid w:val="00011548"/>
    <w:rsid w:val="000117CE"/>
    <w:rsid w:val="00011D87"/>
    <w:rsid w:val="00013349"/>
    <w:rsid w:val="00013DF1"/>
    <w:rsid w:val="00015273"/>
    <w:rsid w:val="00015C84"/>
    <w:rsid w:val="00017AF7"/>
    <w:rsid w:val="00017D52"/>
    <w:rsid w:val="000200C3"/>
    <w:rsid w:val="0002112F"/>
    <w:rsid w:val="00022309"/>
    <w:rsid w:val="0002249D"/>
    <w:rsid w:val="00022A4C"/>
    <w:rsid w:val="0002353B"/>
    <w:rsid w:val="000244E4"/>
    <w:rsid w:val="00024A86"/>
    <w:rsid w:val="00025C98"/>
    <w:rsid w:val="000267D5"/>
    <w:rsid w:val="00026E3D"/>
    <w:rsid w:val="000273D5"/>
    <w:rsid w:val="00027C37"/>
    <w:rsid w:val="00030196"/>
    <w:rsid w:val="000310B1"/>
    <w:rsid w:val="00031F02"/>
    <w:rsid w:val="00032B98"/>
    <w:rsid w:val="00032F92"/>
    <w:rsid w:val="00033BA3"/>
    <w:rsid w:val="00034366"/>
    <w:rsid w:val="00035AF9"/>
    <w:rsid w:val="00036461"/>
    <w:rsid w:val="000367DD"/>
    <w:rsid w:val="00036CD8"/>
    <w:rsid w:val="00037510"/>
    <w:rsid w:val="0004046D"/>
    <w:rsid w:val="00041F7C"/>
    <w:rsid w:val="000428D7"/>
    <w:rsid w:val="00042929"/>
    <w:rsid w:val="00042A53"/>
    <w:rsid w:val="00043B11"/>
    <w:rsid w:val="00043FFA"/>
    <w:rsid w:val="00044625"/>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944"/>
    <w:rsid w:val="0005251A"/>
    <w:rsid w:val="000529D3"/>
    <w:rsid w:val="00053524"/>
    <w:rsid w:val="00053ED8"/>
    <w:rsid w:val="00054138"/>
    <w:rsid w:val="00055C4C"/>
    <w:rsid w:val="00055FC9"/>
    <w:rsid w:val="0005606D"/>
    <w:rsid w:val="000562A3"/>
    <w:rsid w:val="00056408"/>
    <w:rsid w:val="00056D83"/>
    <w:rsid w:val="00057AE7"/>
    <w:rsid w:val="00060165"/>
    <w:rsid w:val="00060A8A"/>
    <w:rsid w:val="00061630"/>
    <w:rsid w:val="0006187C"/>
    <w:rsid w:val="00062368"/>
    <w:rsid w:val="00062B55"/>
    <w:rsid w:val="000631ED"/>
    <w:rsid w:val="00063C08"/>
    <w:rsid w:val="00063E00"/>
    <w:rsid w:val="00063F24"/>
    <w:rsid w:val="00065579"/>
    <w:rsid w:val="00065611"/>
    <w:rsid w:val="000657C4"/>
    <w:rsid w:val="000671DA"/>
    <w:rsid w:val="00067754"/>
    <w:rsid w:val="0006777A"/>
    <w:rsid w:val="000700E8"/>
    <w:rsid w:val="00070115"/>
    <w:rsid w:val="00070156"/>
    <w:rsid w:val="000706FF"/>
    <w:rsid w:val="000708F8"/>
    <w:rsid w:val="00070B69"/>
    <w:rsid w:val="00071156"/>
    <w:rsid w:val="00071768"/>
    <w:rsid w:val="00071ED6"/>
    <w:rsid w:val="00071FE2"/>
    <w:rsid w:val="00072EB1"/>
    <w:rsid w:val="0007381C"/>
    <w:rsid w:val="00074681"/>
    <w:rsid w:val="000749B5"/>
    <w:rsid w:val="00075184"/>
    <w:rsid w:val="00075757"/>
    <w:rsid w:val="00076A4A"/>
    <w:rsid w:val="00077589"/>
    <w:rsid w:val="000778F5"/>
    <w:rsid w:val="00077B31"/>
    <w:rsid w:val="00077DEB"/>
    <w:rsid w:val="00080071"/>
    <w:rsid w:val="00080394"/>
    <w:rsid w:val="00081C35"/>
    <w:rsid w:val="0008261F"/>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7B2"/>
    <w:rsid w:val="00094E86"/>
    <w:rsid w:val="00095135"/>
    <w:rsid w:val="000966CC"/>
    <w:rsid w:val="00096F26"/>
    <w:rsid w:val="000972C2"/>
    <w:rsid w:val="00097DA4"/>
    <w:rsid w:val="000A125F"/>
    <w:rsid w:val="000A1B6D"/>
    <w:rsid w:val="000A21CE"/>
    <w:rsid w:val="000A2D7F"/>
    <w:rsid w:val="000A2FB5"/>
    <w:rsid w:val="000A386F"/>
    <w:rsid w:val="000A3A77"/>
    <w:rsid w:val="000A438E"/>
    <w:rsid w:val="000A44E4"/>
    <w:rsid w:val="000A450B"/>
    <w:rsid w:val="000A534D"/>
    <w:rsid w:val="000A54C3"/>
    <w:rsid w:val="000A5D05"/>
    <w:rsid w:val="000A6760"/>
    <w:rsid w:val="000A6FE2"/>
    <w:rsid w:val="000A73AF"/>
    <w:rsid w:val="000A762F"/>
    <w:rsid w:val="000A7723"/>
    <w:rsid w:val="000A7963"/>
    <w:rsid w:val="000B06C5"/>
    <w:rsid w:val="000B1C9A"/>
    <w:rsid w:val="000B2A3F"/>
    <w:rsid w:val="000B2E32"/>
    <w:rsid w:val="000B31A5"/>
    <w:rsid w:val="000B320B"/>
    <w:rsid w:val="000B346B"/>
    <w:rsid w:val="000B41C0"/>
    <w:rsid w:val="000B42F3"/>
    <w:rsid w:val="000B441C"/>
    <w:rsid w:val="000B4495"/>
    <w:rsid w:val="000B48BF"/>
    <w:rsid w:val="000B4F7B"/>
    <w:rsid w:val="000B515A"/>
    <w:rsid w:val="000B5276"/>
    <w:rsid w:val="000B52B6"/>
    <w:rsid w:val="000B5D3F"/>
    <w:rsid w:val="000B60A7"/>
    <w:rsid w:val="000B6770"/>
    <w:rsid w:val="000B6FD2"/>
    <w:rsid w:val="000B75EB"/>
    <w:rsid w:val="000C0AB6"/>
    <w:rsid w:val="000C1F9F"/>
    <w:rsid w:val="000C1FE7"/>
    <w:rsid w:val="000C2095"/>
    <w:rsid w:val="000C290E"/>
    <w:rsid w:val="000C2EA1"/>
    <w:rsid w:val="000C4421"/>
    <w:rsid w:val="000C4A4E"/>
    <w:rsid w:val="000C5301"/>
    <w:rsid w:val="000C7331"/>
    <w:rsid w:val="000D130A"/>
    <w:rsid w:val="000D1432"/>
    <w:rsid w:val="000D19A5"/>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06"/>
    <w:rsid w:val="000E2014"/>
    <w:rsid w:val="000E2233"/>
    <w:rsid w:val="000E256A"/>
    <w:rsid w:val="000E3390"/>
    <w:rsid w:val="000E3716"/>
    <w:rsid w:val="000E3D1F"/>
    <w:rsid w:val="000E468E"/>
    <w:rsid w:val="000E542E"/>
    <w:rsid w:val="000E7E99"/>
    <w:rsid w:val="000F06EF"/>
    <w:rsid w:val="000F0EBF"/>
    <w:rsid w:val="000F1830"/>
    <w:rsid w:val="000F1F5F"/>
    <w:rsid w:val="000F252A"/>
    <w:rsid w:val="000F30A3"/>
    <w:rsid w:val="000F3386"/>
    <w:rsid w:val="000F45B3"/>
    <w:rsid w:val="000F6971"/>
    <w:rsid w:val="000F7548"/>
    <w:rsid w:val="000F75F8"/>
    <w:rsid w:val="000F7799"/>
    <w:rsid w:val="000F78F6"/>
    <w:rsid w:val="000F7F0E"/>
    <w:rsid w:val="001000AB"/>
    <w:rsid w:val="001024C4"/>
    <w:rsid w:val="001031D8"/>
    <w:rsid w:val="001039AA"/>
    <w:rsid w:val="00104058"/>
    <w:rsid w:val="00104640"/>
    <w:rsid w:val="001047B2"/>
    <w:rsid w:val="0010626D"/>
    <w:rsid w:val="0010633D"/>
    <w:rsid w:val="00107681"/>
    <w:rsid w:val="00107B89"/>
    <w:rsid w:val="00107EC1"/>
    <w:rsid w:val="001112D6"/>
    <w:rsid w:val="0011130C"/>
    <w:rsid w:val="00111A88"/>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3CA"/>
    <w:rsid w:val="00125DFB"/>
    <w:rsid w:val="001268DD"/>
    <w:rsid w:val="001270FC"/>
    <w:rsid w:val="001278E8"/>
    <w:rsid w:val="001306BF"/>
    <w:rsid w:val="00130B66"/>
    <w:rsid w:val="001318D8"/>
    <w:rsid w:val="00131B89"/>
    <w:rsid w:val="001328FE"/>
    <w:rsid w:val="00133CB3"/>
    <w:rsid w:val="00135E03"/>
    <w:rsid w:val="0013679F"/>
    <w:rsid w:val="00136982"/>
    <w:rsid w:val="00137273"/>
    <w:rsid w:val="00140091"/>
    <w:rsid w:val="0014091D"/>
    <w:rsid w:val="00140A53"/>
    <w:rsid w:val="00140A58"/>
    <w:rsid w:val="00142036"/>
    <w:rsid w:val="0014220F"/>
    <w:rsid w:val="001426E3"/>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DBA"/>
    <w:rsid w:val="00157359"/>
    <w:rsid w:val="0015785C"/>
    <w:rsid w:val="00157C97"/>
    <w:rsid w:val="001602DD"/>
    <w:rsid w:val="001605DC"/>
    <w:rsid w:val="00161430"/>
    <w:rsid w:val="001619DA"/>
    <w:rsid w:val="00161D19"/>
    <w:rsid w:val="0016292B"/>
    <w:rsid w:val="00163482"/>
    <w:rsid w:val="00163E0D"/>
    <w:rsid w:val="00164630"/>
    <w:rsid w:val="001652EF"/>
    <w:rsid w:val="001660EE"/>
    <w:rsid w:val="00166394"/>
    <w:rsid w:val="00166451"/>
    <w:rsid w:val="001666BE"/>
    <w:rsid w:val="00166B0F"/>
    <w:rsid w:val="001672EA"/>
    <w:rsid w:val="00167368"/>
    <w:rsid w:val="001675A2"/>
    <w:rsid w:val="001700D6"/>
    <w:rsid w:val="001705B3"/>
    <w:rsid w:val="0017110F"/>
    <w:rsid w:val="00171153"/>
    <w:rsid w:val="0017225D"/>
    <w:rsid w:val="001733FD"/>
    <w:rsid w:val="00173894"/>
    <w:rsid w:val="00174B2D"/>
    <w:rsid w:val="001753DF"/>
    <w:rsid w:val="001754B2"/>
    <w:rsid w:val="00176439"/>
    <w:rsid w:val="001767F4"/>
    <w:rsid w:val="00176AD9"/>
    <w:rsid w:val="0018090C"/>
    <w:rsid w:val="00180D8C"/>
    <w:rsid w:val="00181112"/>
    <w:rsid w:val="00181A05"/>
    <w:rsid w:val="0018265E"/>
    <w:rsid w:val="001826C7"/>
    <w:rsid w:val="0018336F"/>
    <w:rsid w:val="00184F61"/>
    <w:rsid w:val="00185912"/>
    <w:rsid w:val="00185DE4"/>
    <w:rsid w:val="0018687A"/>
    <w:rsid w:val="001872D9"/>
    <w:rsid w:val="0018770D"/>
    <w:rsid w:val="00190EB2"/>
    <w:rsid w:val="00191E21"/>
    <w:rsid w:val="00192ED2"/>
    <w:rsid w:val="001941DC"/>
    <w:rsid w:val="0019499A"/>
    <w:rsid w:val="00194CEB"/>
    <w:rsid w:val="0019552D"/>
    <w:rsid w:val="00195CC6"/>
    <w:rsid w:val="00197D68"/>
    <w:rsid w:val="001A0025"/>
    <w:rsid w:val="001A0378"/>
    <w:rsid w:val="001A03A3"/>
    <w:rsid w:val="001A06C7"/>
    <w:rsid w:val="001A0E75"/>
    <w:rsid w:val="001A10A6"/>
    <w:rsid w:val="001A1F13"/>
    <w:rsid w:val="001A20E1"/>
    <w:rsid w:val="001A28E8"/>
    <w:rsid w:val="001A3E76"/>
    <w:rsid w:val="001A4811"/>
    <w:rsid w:val="001A4DFC"/>
    <w:rsid w:val="001A4F2E"/>
    <w:rsid w:val="001A6699"/>
    <w:rsid w:val="001A6ADD"/>
    <w:rsid w:val="001A6B17"/>
    <w:rsid w:val="001A70D9"/>
    <w:rsid w:val="001A73F4"/>
    <w:rsid w:val="001A7646"/>
    <w:rsid w:val="001B04EA"/>
    <w:rsid w:val="001B0FBE"/>
    <w:rsid w:val="001B5568"/>
    <w:rsid w:val="001B5891"/>
    <w:rsid w:val="001B5F7A"/>
    <w:rsid w:val="001B60A0"/>
    <w:rsid w:val="001B69BB"/>
    <w:rsid w:val="001B6A5E"/>
    <w:rsid w:val="001B6B15"/>
    <w:rsid w:val="001B7401"/>
    <w:rsid w:val="001B7553"/>
    <w:rsid w:val="001C0EEA"/>
    <w:rsid w:val="001C1ACC"/>
    <w:rsid w:val="001C1B83"/>
    <w:rsid w:val="001C250B"/>
    <w:rsid w:val="001C29D8"/>
    <w:rsid w:val="001C3C6F"/>
    <w:rsid w:val="001C3CC2"/>
    <w:rsid w:val="001C477F"/>
    <w:rsid w:val="001C5000"/>
    <w:rsid w:val="001C5446"/>
    <w:rsid w:val="001C57DD"/>
    <w:rsid w:val="001C5B31"/>
    <w:rsid w:val="001C656D"/>
    <w:rsid w:val="001C661B"/>
    <w:rsid w:val="001C695F"/>
    <w:rsid w:val="001C6D39"/>
    <w:rsid w:val="001C7DD0"/>
    <w:rsid w:val="001D03CD"/>
    <w:rsid w:val="001D054E"/>
    <w:rsid w:val="001D08A4"/>
    <w:rsid w:val="001D16E6"/>
    <w:rsid w:val="001D295F"/>
    <w:rsid w:val="001D2FA5"/>
    <w:rsid w:val="001D36AD"/>
    <w:rsid w:val="001D421C"/>
    <w:rsid w:val="001D4322"/>
    <w:rsid w:val="001D4622"/>
    <w:rsid w:val="001D4704"/>
    <w:rsid w:val="001D4A05"/>
    <w:rsid w:val="001D4D3E"/>
    <w:rsid w:val="001D4F13"/>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ACB"/>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6D"/>
    <w:rsid w:val="001F58A5"/>
    <w:rsid w:val="001F756C"/>
    <w:rsid w:val="001F784B"/>
    <w:rsid w:val="002011CB"/>
    <w:rsid w:val="00201610"/>
    <w:rsid w:val="00201734"/>
    <w:rsid w:val="00201751"/>
    <w:rsid w:val="002017AB"/>
    <w:rsid w:val="0020185F"/>
    <w:rsid w:val="00201F54"/>
    <w:rsid w:val="002021B5"/>
    <w:rsid w:val="002027E6"/>
    <w:rsid w:val="00202F08"/>
    <w:rsid w:val="002030DA"/>
    <w:rsid w:val="00203351"/>
    <w:rsid w:val="002034D9"/>
    <w:rsid w:val="0020443E"/>
    <w:rsid w:val="00205E40"/>
    <w:rsid w:val="00206006"/>
    <w:rsid w:val="0020698B"/>
    <w:rsid w:val="002070E0"/>
    <w:rsid w:val="00210009"/>
    <w:rsid w:val="00210793"/>
    <w:rsid w:val="00211563"/>
    <w:rsid w:val="002119D1"/>
    <w:rsid w:val="00212CD8"/>
    <w:rsid w:val="002134D4"/>
    <w:rsid w:val="00214175"/>
    <w:rsid w:val="00214233"/>
    <w:rsid w:val="00214235"/>
    <w:rsid w:val="0021484F"/>
    <w:rsid w:val="00214C53"/>
    <w:rsid w:val="00214E1D"/>
    <w:rsid w:val="0021659B"/>
    <w:rsid w:val="00216626"/>
    <w:rsid w:val="00216FD1"/>
    <w:rsid w:val="0021718B"/>
    <w:rsid w:val="00217C67"/>
    <w:rsid w:val="00217EAF"/>
    <w:rsid w:val="002224ED"/>
    <w:rsid w:val="0022313E"/>
    <w:rsid w:val="002234BD"/>
    <w:rsid w:val="0022379B"/>
    <w:rsid w:val="00224A0D"/>
    <w:rsid w:val="00225B27"/>
    <w:rsid w:val="0022638A"/>
    <w:rsid w:val="00226BD8"/>
    <w:rsid w:val="0022773A"/>
    <w:rsid w:val="00227F03"/>
    <w:rsid w:val="00230716"/>
    <w:rsid w:val="00231357"/>
    <w:rsid w:val="00231AA8"/>
    <w:rsid w:val="00232B3F"/>
    <w:rsid w:val="0023302F"/>
    <w:rsid w:val="00233228"/>
    <w:rsid w:val="002338C7"/>
    <w:rsid w:val="0023429E"/>
    <w:rsid w:val="0023493B"/>
    <w:rsid w:val="00234A4B"/>
    <w:rsid w:val="00234AB9"/>
    <w:rsid w:val="0023541C"/>
    <w:rsid w:val="00235C73"/>
    <w:rsid w:val="002364B8"/>
    <w:rsid w:val="00237555"/>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6A2F"/>
    <w:rsid w:val="0024745B"/>
    <w:rsid w:val="002537D9"/>
    <w:rsid w:val="002546E7"/>
    <w:rsid w:val="002551A7"/>
    <w:rsid w:val="00255249"/>
    <w:rsid w:val="00255570"/>
    <w:rsid w:val="00256A1D"/>
    <w:rsid w:val="00260412"/>
    <w:rsid w:val="002608BD"/>
    <w:rsid w:val="00260E52"/>
    <w:rsid w:val="002624DF"/>
    <w:rsid w:val="00262A64"/>
    <w:rsid w:val="00262E07"/>
    <w:rsid w:val="0026364A"/>
    <w:rsid w:val="00264B2D"/>
    <w:rsid w:val="00264D08"/>
    <w:rsid w:val="00265256"/>
    <w:rsid w:val="0026529E"/>
    <w:rsid w:val="00265425"/>
    <w:rsid w:val="002654DD"/>
    <w:rsid w:val="00265740"/>
    <w:rsid w:val="00266C04"/>
    <w:rsid w:val="00266F30"/>
    <w:rsid w:val="00266F34"/>
    <w:rsid w:val="00267C61"/>
    <w:rsid w:val="00270031"/>
    <w:rsid w:val="002704F1"/>
    <w:rsid w:val="00270631"/>
    <w:rsid w:val="00271DDA"/>
    <w:rsid w:val="002726CA"/>
    <w:rsid w:val="00272B8F"/>
    <w:rsid w:val="00272FEF"/>
    <w:rsid w:val="00273A21"/>
    <w:rsid w:val="002751BC"/>
    <w:rsid w:val="00276043"/>
    <w:rsid w:val="00276073"/>
    <w:rsid w:val="0028080C"/>
    <w:rsid w:val="00280E13"/>
    <w:rsid w:val="00281FCC"/>
    <w:rsid w:val="002820AF"/>
    <w:rsid w:val="002821AC"/>
    <w:rsid w:val="00282C1C"/>
    <w:rsid w:val="00283081"/>
    <w:rsid w:val="00283754"/>
    <w:rsid w:val="00283810"/>
    <w:rsid w:val="00284354"/>
    <w:rsid w:val="00285A9A"/>
    <w:rsid w:val="0028675F"/>
    <w:rsid w:val="00287771"/>
    <w:rsid w:val="00287E0B"/>
    <w:rsid w:val="00287E94"/>
    <w:rsid w:val="00290D43"/>
    <w:rsid w:val="00290D50"/>
    <w:rsid w:val="00292335"/>
    <w:rsid w:val="0029244D"/>
    <w:rsid w:val="002924BA"/>
    <w:rsid w:val="0029252D"/>
    <w:rsid w:val="00292AE0"/>
    <w:rsid w:val="00293EB5"/>
    <w:rsid w:val="00295085"/>
    <w:rsid w:val="00296931"/>
    <w:rsid w:val="002A07BD"/>
    <w:rsid w:val="002A095A"/>
    <w:rsid w:val="002A1E62"/>
    <w:rsid w:val="002A219F"/>
    <w:rsid w:val="002A25AB"/>
    <w:rsid w:val="002A2777"/>
    <w:rsid w:val="002A32C9"/>
    <w:rsid w:val="002A3680"/>
    <w:rsid w:val="002A3BF4"/>
    <w:rsid w:val="002A3D43"/>
    <w:rsid w:val="002A3D65"/>
    <w:rsid w:val="002A4B4A"/>
    <w:rsid w:val="002A4BDE"/>
    <w:rsid w:val="002A509D"/>
    <w:rsid w:val="002A51A1"/>
    <w:rsid w:val="002A538A"/>
    <w:rsid w:val="002A53E1"/>
    <w:rsid w:val="002A5CFE"/>
    <w:rsid w:val="002A64DB"/>
    <w:rsid w:val="002A690C"/>
    <w:rsid w:val="002A6CDE"/>
    <w:rsid w:val="002A7C0F"/>
    <w:rsid w:val="002B050A"/>
    <w:rsid w:val="002B0D29"/>
    <w:rsid w:val="002B2E79"/>
    <w:rsid w:val="002B2F53"/>
    <w:rsid w:val="002B2F62"/>
    <w:rsid w:val="002B3745"/>
    <w:rsid w:val="002B3C7A"/>
    <w:rsid w:val="002B423A"/>
    <w:rsid w:val="002B4BA5"/>
    <w:rsid w:val="002B4DC3"/>
    <w:rsid w:val="002B52AB"/>
    <w:rsid w:val="002B5BC6"/>
    <w:rsid w:val="002B63E1"/>
    <w:rsid w:val="002B6677"/>
    <w:rsid w:val="002B6D66"/>
    <w:rsid w:val="002B7711"/>
    <w:rsid w:val="002B7D6B"/>
    <w:rsid w:val="002C0BFC"/>
    <w:rsid w:val="002C1150"/>
    <w:rsid w:val="002C1C30"/>
    <w:rsid w:val="002C35CD"/>
    <w:rsid w:val="002C3F0D"/>
    <w:rsid w:val="002C40FA"/>
    <w:rsid w:val="002C4324"/>
    <w:rsid w:val="002C4704"/>
    <w:rsid w:val="002C58F8"/>
    <w:rsid w:val="002C6220"/>
    <w:rsid w:val="002C6500"/>
    <w:rsid w:val="002C6FD2"/>
    <w:rsid w:val="002C6FE8"/>
    <w:rsid w:val="002C78FE"/>
    <w:rsid w:val="002C7FE8"/>
    <w:rsid w:val="002D023A"/>
    <w:rsid w:val="002D08A9"/>
    <w:rsid w:val="002D0A48"/>
    <w:rsid w:val="002D0BEE"/>
    <w:rsid w:val="002D0D48"/>
    <w:rsid w:val="002D1035"/>
    <w:rsid w:val="002D3145"/>
    <w:rsid w:val="002D37FD"/>
    <w:rsid w:val="002D453B"/>
    <w:rsid w:val="002D521A"/>
    <w:rsid w:val="002D5FA1"/>
    <w:rsid w:val="002D613A"/>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15"/>
    <w:rsid w:val="002E6D8D"/>
    <w:rsid w:val="002E789F"/>
    <w:rsid w:val="002E7B59"/>
    <w:rsid w:val="002F1392"/>
    <w:rsid w:val="002F23EC"/>
    <w:rsid w:val="002F2986"/>
    <w:rsid w:val="002F310D"/>
    <w:rsid w:val="002F41B4"/>
    <w:rsid w:val="002F4E67"/>
    <w:rsid w:val="002F50D0"/>
    <w:rsid w:val="002F51F7"/>
    <w:rsid w:val="002F5C78"/>
    <w:rsid w:val="002F5E2C"/>
    <w:rsid w:val="002F5EEA"/>
    <w:rsid w:val="002F693D"/>
    <w:rsid w:val="002F705B"/>
    <w:rsid w:val="002F7702"/>
    <w:rsid w:val="003005EE"/>
    <w:rsid w:val="00300833"/>
    <w:rsid w:val="0030124E"/>
    <w:rsid w:val="003013B3"/>
    <w:rsid w:val="00302059"/>
    <w:rsid w:val="0030220D"/>
    <w:rsid w:val="0030298A"/>
    <w:rsid w:val="00304A4C"/>
    <w:rsid w:val="003050F9"/>
    <w:rsid w:val="0030560B"/>
    <w:rsid w:val="0030649A"/>
    <w:rsid w:val="00306F19"/>
    <w:rsid w:val="00307D6B"/>
    <w:rsid w:val="003100B0"/>
    <w:rsid w:val="003101F9"/>
    <w:rsid w:val="00311076"/>
    <w:rsid w:val="003117B4"/>
    <w:rsid w:val="00311CBD"/>
    <w:rsid w:val="00312491"/>
    <w:rsid w:val="003129B1"/>
    <w:rsid w:val="00312C2D"/>
    <w:rsid w:val="0031376E"/>
    <w:rsid w:val="0031382E"/>
    <w:rsid w:val="003145DF"/>
    <w:rsid w:val="003148BF"/>
    <w:rsid w:val="00315154"/>
    <w:rsid w:val="0031528F"/>
    <w:rsid w:val="003152C6"/>
    <w:rsid w:val="00315BA0"/>
    <w:rsid w:val="00315E8D"/>
    <w:rsid w:val="00316DD6"/>
    <w:rsid w:val="00317052"/>
    <w:rsid w:val="003177D6"/>
    <w:rsid w:val="00317B52"/>
    <w:rsid w:val="00317FE6"/>
    <w:rsid w:val="003201E9"/>
    <w:rsid w:val="003202D4"/>
    <w:rsid w:val="00320C25"/>
    <w:rsid w:val="00320D1A"/>
    <w:rsid w:val="00321481"/>
    <w:rsid w:val="00321C5A"/>
    <w:rsid w:val="00322085"/>
    <w:rsid w:val="00322418"/>
    <w:rsid w:val="003239CC"/>
    <w:rsid w:val="00323DEE"/>
    <w:rsid w:val="00323E8D"/>
    <w:rsid w:val="0032419B"/>
    <w:rsid w:val="0032470A"/>
    <w:rsid w:val="00324BE0"/>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058"/>
    <w:rsid w:val="0033326C"/>
    <w:rsid w:val="003332B5"/>
    <w:rsid w:val="00334248"/>
    <w:rsid w:val="0033467F"/>
    <w:rsid w:val="00335306"/>
    <w:rsid w:val="00335CF3"/>
    <w:rsid w:val="0033644C"/>
    <w:rsid w:val="0033678C"/>
    <w:rsid w:val="00337903"/>
    <w:rsid w:val="00337EC8"/>
    <w:rsid w:val="003400B7"/>
    <w:rsid w:val="0034028B"/>
    <w:rsid w:val="00340F82"/>
    <w:rsid w:val="003411ED"/>
    <w:rsid w:val="00341AAA"/>
    <w:rsid w:val="00342068"/>
    <w:rsid w:val="00343F4C"/>
    <w:rsid w:val="0034420E"/>
    <w:rsid w:val="00344720"/>
    <w:rsid w:val="00344A88"/>
    <w:rsid w:val="0034595A"/>
    <w:rsid w:val="0034608C"/>
    <w:rsid w:val="00346E73"/>
    <w:rsid w:val="003474F7"/>
    <w:rsid w:val="00347514"/>
    <w:rsid w:val="003478D6"/>
    <w:rsid w:val="00347AEF"/>
    <w:rsid w:val="00347D92"/>
    <w:rsid w:val="003501F5"/>
    <w:rsid w:val="003503A7"/>
    <w:rsid w:val="00350CF4"/>
    <w:rsid w:val="00351B09"/>
    <w:rsid w:val="00351F1A"/>
    <w:rsid w:val="0035223A"/>
    <w:rsid w:val="00353AEB"/>
    <w:rsid w:val="00355A0E"/>
    <w:rsid w:val="00355BA0"/>
    <w:rsid w:val="00355ED9"/>
    <w:rsid w:val="003560CE"/>
    <w:rsid w:val="00356DDF"/>
    <w:rsid w:val="003575C3"/>
    <w:rsid w:val="003577CB"/>
    <w:rsid w:val="003623E9"/>
    <w:rsid w:val="00362C76"/>
    <w:rsid w:val="003636BB"/>
    <w:rsid w:val="003637FC"/>
    <w:rsid w:val="003642BD"/>
    <w:rsid w:val="0036477D"/>
    <w:rsid w:val="00364DCD"/>
    <w:rsid w:val="003652F6"/>
    <w:rsid w:val="00365C40"/>
    <w:rsid w:val="0036642C"/>
    <w:rsid w:val="003665B5"/>
    <w:rsid w:val="0036750C"/>
    <w:rsid w:val="003717F9"/>
    <w:rsid w:val="003730D2"/>
    <w:rsid w:val="00373479"/>
    <w:rsid w:val="0037368B"/>
    <w:rsid w:val="00373C27"/>
    <w:rsid w:val="00373D7F"/>
    <w:rsid w:val="00374099"/>
    <w:rsid w:val="003746D9"/>
    <w:rsid w:val="00374B5B"/>
    <w:rsid w:val="003757F8"/>
    <w:rsid w:val="00375FE3"/>
    <w:rsid w:val="00376D37"/>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5DF"/>
    <w:rsid w:val="00392C79"/>
    <w:rsid w:val="003935EE"/>
    <w:rsid w:val="00393AD9"/>
    <w:rsid w:val="003943E6"/>
    <w:rsid w:val="00394A61"/>
    <w:rsid w:val="00395E29"/>
    <w:rsid w:val="00395F60"/>
    <w:rsid w:val="003960B9"/>
    <w:rsid w:val="003965A0"/>
    <w:rsid w:val="003968A6"/>
    <w:rsid w:val="00397F8B"/>
    <w:rsid w:val="003A05CC"/>
    <w:rsid w:val="003A0AE9"/>
    <w:rsid w:val="003A0C50"/>
    <w:rsid w:val="003A10FA"/>
    <w:rsid w:val="003A14EB"/>
    <w:rsid w:val="003A1629"/>
    <w:rsid w:val="003A231A"/>
    <w:rsid w:val="003A2ABE"/>
    <w:rsid w:val="003A3852"/>
    <w:rsid w:val="003A4215"/>
    <w:rsid w:val="003A4D1D"/>
    <w:rsid w:val="003A59EB"/>
    <w:rsid w:val="003A6BAF"/>
    <w:rsid w:val="003A6BE3"/>
    <w:rsid w:val="003A6C29"/>
    <w:rsid w:val="003A6FED"/>
    <w:rsid w:val="003A7392"/>
    <w:rsid w:val="003B023C"/>
    <w:rsid w:val="003B092A"/>
    <w:rsid w:val="003B09B2"/>
    <w:rsid w:val="003B18A1"/>
    <w:rsid w:val="003B3910"/>
    <w:rsid w:val="003B43F4"/>
    <w:rsid w:val="003B4A33"/>
    <w:rsid w:val="003B50D0"/>
    <w:rsid w:val="003B608A"/>
    <w:rsid w:val="003B64CE"/>
    <w:rsid w:val="003B6601"/>
    <w:rsid w:val="003C025C"/>
    <w:rsid w:val="003C088D"/>
    <w:rsid w:val="003C2711"/>
    <w:rsid w:val="003C291F"/>
    <w:rsid w:val="003C4262"/>
    <w:rsid w:val="003C655C"/>
    <w:rsid w:val="003C6975"/>
    <w:rsid w:val="003C6AEC"/>
    <w:rsid w:val="003C6BB4"/>
    <w:rsid w:val="003C6E88"/>
    <w:rsid w:val="003C7BE2"/>
    <w:rsid w:val="003D04A1"/>
    <w:rsid w:val="003D12B4"/>
    <w:rsid w:val="003D28B2"/>
    <w:rsid w:val="003D2940"/>
    <w:rsid w:val="003D2D4D"/>
    <w:rsid w:val="003D37A9"/>
    <w:rsid w:val="003D409E"/>
    <w:rsid w:val="003D5A89"/>
    <w:rsid w:val="003D5A98"/>
    <w:rsid w:val="003D5F14"/>
    <w:rsid w:val="003D6119"/>
    <w:rsid w:val="003D7468"/>
    <w:rsid w:val="003D76A9"/>
    <w:rsid w:val="003E018E"/>
    <w:rsid w:val="003E025D"/>
    <w:rsid w:val="003E086B"/>
    <w:rsid w:val="003E0A72"/>
    <w:rsid w:val="003E11C3"/>
    <w:rsid w:val="003E1482"/>
    <w:rsid w:val="003E170C"/>
    <w:rsid w:val="003E183F"/>
    <w:rsid w:val="003E1B1D"/>
    <w:rsid w:val="003E1E97"/>
    <w:rsid w:val="003E2017"/>
    <w:rsid w:val="003E4FC2"/>
    <w:rsid w:val="003E513D"/>
    <w:rsid w:val="003E5278"/>
    <w:rsid w:val="003E5394"/>
    <w:rsid w:val="003E55CC"/>
    <w:rsid w:val="003E56F0"/>
    <w:rsid w:val="003E6204"/>
    <w:rsid w:val="003E6882"/>
    <w:rsid w:val="003E6A73"/>
    <w:rsid w:val="003E7DF6"/>
    <w:rsid w:val="003F04AB"/>
    <w:rsid w:val="003F0E59"/>
    <w:rsid w:val="003F1885"/>
    <w:rsid w:val="003F1B4A"/>
    <w:rsid w:val="003F1CA9"/>
    <w:rsid w:val="003F1EBA"/>
    <w:rsid w:val="003F2808"/>
    <w:rsid w:val="003F3C51"/>
    <w:rsid w:val="003F3D93"/>
    <w:rsid w:val="003F3FAA"/>
    <w:rsid w:val="003F4C0C"/>
    <w:rsid w:val="003F52E1"/>
    <w:rsid w:val="003F555C"/>
    <w:rsid w:val="003F5D47"/>
    <w:rsid w:val="003F5D83"/>
    <w:rsid w:val="003F67FB"/>
    <w:rsid w:val="003F6906"/>
    <w:rsid w:val="003F7BEE"/>
    <w:rsid w:val="00400701"/>
    <w:rsid w:val="00400D98"/>
    <w:rsid w:val="0040140E"/>
    <w:rsid w:val="00401577"/>
    <w:rsid w:val="004017E2"/>
    <w:rsid w:val="00402EA0"/>
    <w:rsid w:val="00403720"/>
    <w:rsid w:val="00403E21"/>
    <w:rsid w:val="00404073"/>
    <w:rsid w:val="00404598"/>
    <w:rsid w:val="00404A1D"/>
    <w:rsid w:val="00404F85"/>
    <w:rsid w:val="00404F9D"/>
    <w:rsid w:val="00405658"/>
    <w:rsid w:val="004058B1"/>
    <w:rsid w:val="00405A6F"/>
    <w:rsid w:val="00406DE8"/>
    <w:rsid w:val="004074C2"/>
    <w:rsid w:val="004103E1"/>
    <w:rsid w:val="00412215"/>
    <w:rsid w:val="00412567"/>
    <w:rsid w:val="0041287A"/>
    <w:rsid w:val="00412E9B"/>
    <w:rsid w:val="00414191"/>
    <w:rsid w:val="00414738"/>
    <w:rsid w:val="00414B25"/>
    <w:rsid w:val="00415647"/>
    <w:rsid w:val="00415E16"/>
    <w:rsid w:val="00415FC0"/>
    <w:rsid w:val="00417BF2"/>
    <w:rsid w:val="00417E47"/>
    <w:rsid w:val="00420328"/>
    <w:rsid w:val="00420C70"/>
    <w:rsid w:val="00421536"/>
    <w:rsid w:val="00421DFC"/>
    <w:rsid w:val="00422C89"/>
    <w:rsid w:val="0042307B"/>
    <w:rsid w:val="0042307F"/>
    <w:rsid w:val="0042356E"/>
    <w:rsid w:val="00423E75"/>
    <w:rsid w:val="004241E4"/>
    <w:rsid w:val="004243C5"/>
    <w:rsid w:val="0042440A"/>
    <w:rsid w:val="00424FD6"/>
    <w:rsid w:val="00425517"/>
    <w:rsid w:val="00425577"/>
    <w:rsid w:val="00425713"/>
    <w:rsid w:val="00425BF3"/>
    <w:rsid w:val="00427102"/>
    <w:rsid w:val="00427E4D"/>
    <w:rsid w:val="0043058A"/>
    <w:rsid w:val="004308C6"/>
    <w:rsid w:val="00430D7F"/>
    <w:rsid w:val="00431525"/>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2"/>
    <w:rsid w:val="0044442D"/>
    <w:rsid w:val="00444FB4"/>
    <w:rsid w:val="00445B5F"/>
    <w:rsid w:val="0044794C"/>
    <w:rsid w:val="004504F7"/>
    <w:rsid w:val="00450878"/>
    <w:rsid w:val="0045153C"/>
    <w:rsid w:val="00451B82"/>
    <w:rsid w:val="00452D38"/>
    <w:rsid w:val="004533CB"/>
    <w:rsid w:val="0045353A"/>
    <w:rsid w:val="004535FC"/>
    <w:rsid w:val="00453829"/>
    <w:rsid w:val="00453E34"/>
    <w:rsid w:val="004540CD"/>
    <w:rsid w:val="0045430A"/>
    <w:rsid w:val="004546F8"/>
    <w:rsid w:val="00455A21"/>
    <w:rsid w:val="004560B0"/>
    <w:rsid w:val="00457FA9"/>
    <w:rsid w:val="00460BCC"/>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C56"/>
    <w:rsid w:val="00475E1F"/>
    <w:rsid w:val="00476E68"/>
    <w:rsid w:val="00477346"/>
    <w:rsid w:val="004774DF"/>
    <w:rsid w:val="00477E47"/>
    <w:rsid w:val="00480106"/>
    <w:rsid w:val="004801FE"/>
    <w:rsid w:val="00480FC1"/>
    <w:rsid w:val="00481BCE"/>
    <w:rsid w:val="00481E01"/>
    <w:rsid w:val="00481F5B"/>
    <w:rsid w:val="00481F87"/>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C12"/>
    <w:rsid w:val="0049578A"/>
    <w:rsid w:val="00495F3D"/>
    <w:rsid w:val="004961EC"/>
    <w:rsid w:val="0049715B"/>
    <w:rsid w:val="00497AC9"/>
    <w:rsid w:val="004A0154"/>
    <w:rsid w:val="004A29A1"/>
    <w:rsid w:val="004A42F1"/>
    <w:rsid w:val="004A446E"/>
    <w:rsid w:val="004A46B0"/>
    <w:rsid w:val="004A4BD5"/>
    <w:rsid w:val="004A5C01"/>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6E1"/>
    <w:rsid w:val="004B4E6F"/>
    <w:rsid w:val="004B4FED"/>
    <w:rsid w:val="004B53BA"/>
    <w:rsid w:val="004B5C87"/>
    <w:rsid w:val="004B5F07"/>
    <w:rsid w:val="004B67F8"/>
    <w:rsid w:val="004B68DF"/>
    <w:rsid w:val="004C067C"/>
    <w:rsid w:val="004C0FA9"/>
    <w:rsid w:val="004C1240"/>
    <w:rsid w:val="004C1C50"/>
    <w:rsid w:val="004C236D"/>
    <w:rsid w:val="004C268E"/>
    <w:rsid w:val="004C2729"/>
    <w:rsid w:val="004C2AF7"/>
    <w:rsid w:val="004C2CFE"/>
    <w:rsid w:val="004C3547"/>
    <w:rsid w:val="004C4723"/>
    <w:rsid w:val="004C55C9"/>
    <w:rsid w:val="004C5A39"/>
    <w:rsid w:val="004C5EE7"/>
    <w:rsid w:val="004C610F"/>
    <w:rsid w:val="004C71E8"/>
    <w:rsid w:val="004C7793"/>
    <w:rsid w:val="004C78D2"/>
    <w:rsid w:val="004C7999"/>
    <w:rsid w:val="004C7E07"/>
    <w:rsid w:val="004D0731"/>
    <w:rsid w:val="004D184E"/>
    <w:rsid w:val="004D1A38"/>
    <w:rsid w:val="004D1DEA"/>
    <w:rsid w:val="004D2244"/>
    <w:rsid w:val="004D42BC"/>
    <w:rsid w:val="004D4850"/>
    <w:rsid w:val="004D56BD"/>
    <w:rsid w:val="004D5E2B"/>
    <w:rsid w:val="004D74A7"/>
    <w:rsid w:val="004D74FA"/>
    <w:rsid w:val="004D79D9"/>
    <w:rsid w:val="004D7B7A"/>
    <w:rsid w:val="004D7FF6"/>
    <w:rsid w:val="004E099D"/>
    <w:rsid w:val="004E0F86"/>
    <w:rsid w:val="004E25CC"/>
    <w:rsid w:val="004E331F"/>
    <w:rsid w:val="004E41CB"/>
    <w:rsid w:val="004E499D"/>
    <w:rsid w:val="004E4C98"/>
    <w:rsid w:val="004E4CAE"/>
    <w:rsid w:val="004E4DCE"/>
    <w:rsid w:val="004E7D71"/>
    <w:rsid w:val="004F0724"/>
    <w:rsid w:val="004F0A11"/>
    <w:rsid w:val="004F0F44"/>
    <w:rsid w:val="004F19F5"/>
    <w:rsid w:val="004F1D68"/>
    <w:rsid w:val="004F21E0"/>
    <w:rsid w:val="004F25C8"/>
    <w:rsid w:val="004F3C1B"/>
    <w:rsid w:val="004F43CF"/>
    <w:rsid w:val="004F49D6"/>
    <w:rsid w:val="004F4F78"/>
    <w:rsid w:val="004F5049"/>
    <w:rsid w:val="004F53F8"/>
    <w:rsid w:val="004F7588"/>
    <w:rsid w:val="004F7A4F"/>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06A"/>
    <w:rsid w:val="005131AF"/>
    <w:rsid w:val="00513442"/>
    <w:rsid w:val="00513B93"/>
    <w:rsid w:val="00513C5F"/>
    <w:rsid w:val="00515B20"/>
    <w:rsid w:val="00516A92"/>
    <w:rsid w:val="00520984"/>
    <w:rsid w:val="00521929"/>
    <w:rsid w:val="00521A75"/>
    <w:rsid w:val="00521B48"/>
    <w:rsid w:val="00522029"/>
    <w:rsid w:val="00522182"/>
    <w:rsid w:val="005239F8"/>
    <w:rsid w:val="005247B7"/>
    <w:rsid w:val="00526165"/>
    <w:rsid w:val="005262AE"/>
    <w:rsid w:val="005263C9"/>
    <w:rsid w:val="00526BF1"/>
    <w:rsid w:val="00526BF2"/>
    <w:rsid w:val="00526DE5"/>
    <w:rsid w:val="00526EB5"/>
    <w:rsid w:val="0052790B"/>
    <w:rsid w:val="0053089E"/>
    <w:rsid w:val="00530950"/>
    <w:rsid w:val="0053188D"/>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5A8"/>
    <w:rsid w:val="005376A4"/>
    <w:rsid w:val="00537890"/>
    <w:rsid w:val="00537EEF"/>
    <w:rsid w:val="00541883"/>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44"/>
    <w:rsid w:val="0056377F"/>
    <w:rsid w:val="00563CE1"/>
    <w:rsid w:val="00564525"/>
    <w:rsid w:val="005646CD"/>
    <w:rsid w:val="005649DD"/>
    <w:rsid w:val="005649F4"/>
    <w:rsid w:val="00566CA9"/>
    <w:rsid w:val="00567194"/>
    <w:rsid w:val="00567279"/>
    <w:rsid w:val="00570091"/>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373"/>
    <w:rsid w:val="00584D07"/>
    <w:rsid w:val="00584FDC"/>
    <w:rsid w:val="00585379"/>
    <w:rsid w:val="005854F9"/>
    <w:rsid w:val="00585599"/>
    <w:rsid w:val="0058562F"/>
    <w:rsid w:val="005860AB"/>
    <w:rsid w:val="00586AD1"/>
    <w:rsid w:val="00586EAE"/>
    <w:rsid w:val="00586FBD"/>
    <w:rsid w:val="00587416"/>
    <w:rsid w:val="00587756"/>
    <w:rsid w:val="00587C97"/>
    <w:rsid w:val="00587FB9"/>
    <w:rsid w:val="00590F8E"/>
    <w:rsid w:val="00592837"/>
    <w:rsid w:val="00592CC4"/>
    <w:rsid w:val="00593604"/>
    <w:rsid w:val="00593920"/>
    <w:rsid w:val="00593C06"/>
    <w:rsid w:val="0059415F"/>
    <w:rsid w:val="00595D4A"/>
    <w:rsid w:val="005972BD"/>
    <w:rsid w:val="00597411"/>
    <w:rsid w:val="005A026E"/>
    <w:rsid w:val="005A04FB"/>
    <w:rsid w:val="005A04FD"/>
    <w:rsid w:val="005A09CF"/>
    <w:rsid w:val="005A136A"/>
    <w:rsid w:val="005A1712"/>
    <w:rsid w:val="005A193D"/>
    <w:rsid w:val="005A32E3"/>
    <w:rsid w:val="005A32F9"/>
    <w:rsid w:val="005A3E62"/>
    <w:rsid w:val="005A40BD"/>
    <w:rsid w:val="005A5069"/>
    <w:rsid w:val="005A5A81"/>
    <w:rsid w:val="005A5F38"/>
    <w:rsid w:val="005A6944"/>
    <w:rsid w:val="005A6B59"/>
    <w:rsid w:val="005A6E7B"/>
    <w:rsid w:val="005A6F41"/>
    <w:rsid w:val="005A7400"/>
    <w:rsid w:val="005A78D9"/>
    <w:rsid w:val="005A7B16"/>
    <w:rsid w:val="005A7B5E"/>
    <w:rsid w:val="005A7EAE"/>
    <w:rsid w:val="005B00ED"/>
    <w:rsid w:val="005B05CE"/>
    <w:rsid w:val="005B1573"/>
    <w:rsid w:val="005B1B02"/>
    <w:rsid w:val="005B2A68"/>
    <w:rsid w:val="005B2B75"/>
    <w:rsid w:val="005B2CE0"/>
    <w:rsid w:val="005B30D1"/>
    <w:rsid w:val="005B327E"/>
    <w:rsid w:val="005B389B"/>
    <w:rsid w:val="005B3B4C"/>
    <w:rsid w:val="005B432B"/>
    <w:rsid w:val="005B4C31"/>
    <w:rsid w:val="005B4F32"/>
    <w:rsid w:val="005B5368"/>
    <w:rsid w:val="005B54FA"/>
    <w:rsid w:val="005B5570"/>
    <w:rsid w:val="005B5EE0"/>
    <w:rsid w:val="005B663C"/>
    <w:rsid w:val="005B6A91"/>
    <w:rsid w:val="005B6CE9"/>
    <w:rsid w:val="005B74FD"/>
    <w:rsid w:val="005B76BB"/>
    <w:rsid w:val="005B7A7C"/>
    <w:rsid w:val="005B7AC7"/>
    <w:rsid w:val="005B7E5F"/>
    <w:rsid w:val="005C0A28"/>
    <w:rsid w:val="005C13AF"/>
    <w:rsid w:val="005C1534"/>
    <w:rsid w:val="005C18ED"/>
    <w:rsid w:val="005C1BB1"/>
    <w:rsid w:val="005C1C23"/>
    <w:rsid w:val="005C30DD"/>
    <w:rsid w:val="005C3113"/>
    <w:rsid w:val="005C3847"/>
    <w:rsid w:val="005C3A00"/>
    <w:rsid w:val="005C40BE"/>
    <w:rsid w:val="005C40E6"/>
    <w:rsid w:val="005C40F3"/>
    <w:rsid w:val="005C4813"/>
    <w:rsid w:val="005C4E03"/>
    <w:rsid w:val="005C5064"/>
    <w:rsid w:val="005C5479"/>
    <w:rsid w:val="005C5B9C"/>
    <w:rsid w:val="005C5CF0"/>
    <w:rsid w:val="005C6025"/>
    <w:rsid w:val="005C6053"/>
    <w:rsid w:val="005C648B"/>
    <w:rsid w:val="005C6D0C"/>
    <w:rsid w:val="005C73DA"/>
    <w:rsid w:val="005C7B23"/>
    <w:rsid w:val="005D0972"/>
    <w:rsid w:val="005D0AFC"/>
    <w:rsid w:val="005D1947"/>
    <w:rsid w:val="005D1FA5"/>
    <w:rsid w:val="005D2223"/>
    <w:rsid w:val="005D253D"/>
    <w:rsid w:val="005D2C1A"/>
    <w:rsid w:val="005D2C5D"/>
    <w:rsid w:val="005D44D0"/>
    <w:rsid w:val="005D496E"/>
    <w:rsid w:val="005D4B48"/>
    <w:rsid w:val="005D5947"/>
    <w:rsid w:val="005D5F48"/>
    <w:rsid w:val="005D60B2"/>
    <w:rsid w:val="005D7179"/>
    <w:rsid w:val="005D71E4"/>
    <w:rsid w:val="005E0033"/>
    <w:rsid w:val="005E0335"/>
    <w:rsid w:val="005E09B1"/>
    <w:rsid w:val="005E137B"/>
    <w:rsid w:val="005E1771"/>
    <w:rsid w:val="005E1CBD"/>
    <w:rsid w:val="005E2D41"/>
    <w:rsid w:val="005E33FA"/>
    <w:rsid w:val="005E37C4"/>
    <w:rsid w:val="005E47D7"/>
    <w:rsid w:val="005E5002"/>
    <w:rsid w:val="005E5143"/>
    <w:rsid w:val="005E568F"/>
    <w:rsid w:val="005E5C33"/>
    <w:rsid w:val="005E6CEC"/>
    <w:rsid w:val="005E7342"/>
    <w:rsid w:val="005E7413"/>
    <w:rsid w:val="005E7C25"/>
    <w:rsid w:val="005E7D94"/>
    <w:rsid w:val="005E7DD8"/>
    <w:rsid w:val="005F09A0"/>
    <w:rsid w:val="005F0A94"/>
    <w:rsid w:val="005F12AB"/>
    <w:rsid w:val="005F1AB0"/>
    <w:rsid w:val="005F2538"/>
    <w:rsid w:val="005F2D3E"/>
    <w:rsid w:val="005F3204"/>
    <w:rsid w:val="005F36B8"/>
    <w:rsid w:val="005F388B"/>
    <w:rsid w:val="005F4455"/>
    <w:rsid w:val="005F4648"/>
    <w:rsid w:val="005F4F96"/>
    <w:rsid w:val="005F5E9E"/>
    <w:rsid w:val="005F6142"/>
    <w:rsid w:val="005F61C0"/>
    <w:rsid w:val="005F69F1"/>
    <w:rsid w:val="005F6DD2"/>
    <w:rsid w:val="005F7AA9"/>
    <w:rsid w:val="00600178"/>
    <w:rsid w:val="00602D69"/>
    <w:rsid w:val="00604571"/>
    <w:rsid w:val="00604865"/>
    <w:rsid w:val="0060553B"/>
    <w:rsid w:val="00605C1B"/>
    <w:rsid w:val="0060648F"/>
    <w:rsid w:val="006066E3"/>
    <w:rsid w:val="00606D33"/>
    <w:rsid w:val="00607162"/>
    <w:rsid w:val="006072D1"/>
    <w:rsid w:val="00607A41"/>
    <w:rsid w:val="00607BFF"/>
    <w:rsid w:val="00610054"/>
    <w:rsid w:val="006104AC"/>
    <w:rsid w:val="00610D8B"/>
    <w:rsid w:val="00610FB3"/>
    <w:rsid w:val="00611110"/>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478"/>
    <w:rsid w:val="00621783"/>
    <w:rsid w:val="00621A61"/>
    <w:rsid w:val="00621E5F"/>
    <w:rsid w:val="00621F80"/>
    <w:rsid w:val="00622551"/>
    <w:rsid w:val="00623050"/>
    <w:rsid w:val="00623AAF"/>
    <w:rsid w:val="00623B82"/>
    <w:rsid w:val="006240DC"/>
    <w:rsid w:val="0062487D"/>
    <w:rsid w:val="00624ECE"/>
    <w:rsid w:val="00625BE1"/>
    <w:rsid w:val="00625C4B"/>
    <w:rsid w:val="00626CFC"/>
    <w:rsid w:val="00627EC1"/>
    <w:rsid w:val="006306DA"/>
    <w:rsid w:val="00632298"/>
    <w:rsid w:val="006335A4"/>
    <w:rsid w:val="006336F6"/>
    <w:rsid w:val="0063379E"/>
    <w:rsid w:val="00633C09"/>
    <w:rsid w:val="00634AD3"/>
    <w:rsid w:val="00634E4D"/>
    <w:rsid w:val="00635A26"/>
    <w:rsid w:val="00635DB3"/>
    <w:rsid w:val="0063631F"/>
    <w:rsid w:val="006363E5"/>
    <w:rsid w:val="006363FF"/>
    <w:rsid w:val="00636C38"/>
    <w:rsid w:val="00637446"/>
    <w:rsid w:val="00637D9B"/>
    <w:rsid w:val="00640357"/>
    <w:rsid w:val="006408A9"/>
    <w:rsid w:val="006408B6"/>
    <w:rsid w:val="00642B0A"/>
    <w:rsid w:val="0064370C"/>
    <w:rsid w:val="00644E8E"/>
    <w:rsid w:val="006451D1"/>
    <w:rsid w:val="0064539F"/>
    <w:rsid w:val="006457BC"/>
    <w:rsid w:val="00645BB2"/>
    <w:rsid w:val="00645F82"/>
    <w:rsid w:val="00646682"/>
    <w:rsid w:val="0064685B"/>
    <w:rsid w:val="00647AB8"/>
    <w:rsid w:val="00647E48"/>
    <w:rsid w:val="006516D5"/>
    <w:rsid w:val="00651B68"/>
    <w:rsid w:val="00652756"/>
    <w:rsid w:val="00653BA9"/>
    <w:rsid w:val="0065447B"/>
    <w:rsid w:val="00654D90"/>
    <w:rsid w:val="00654FA2"/>
    <w:rsid w:val="006552FD"/>
    <w:rsid w:val="00656470"/>
    <w:rsid w:val="006616EB"/>
    <w:rsid w:val="006618BA"/>
    <w:rsid w:val="00662A0C"/>
    <w:rsid w:val="006632B2"/>
    <w:rsid w:val="006639E3"/>
    <w:rsid w:val="00663C2C"/>
    <w:rsid w:val="00664500"/>
    <w:rsid w:val="006656A2"/>
    <w:rsid w:val="00665B59"/>
    <w:rsid w:val="00665EE5"/>
    <w:rsid w:val="006662B6"/>
    <w:rsid w:val="0066664A"/>
    <w:rsid w:val="00666BE0"/>
    <w:rsid w:val="00666DD5"/>
    <w:rsid w:val="00666E45"/>
    <w:rsid w:val="00667029"/>
    <w:rsid w:val="0066747E"/>
    <w:rsid w:val="00667810"/>
    <w:rsid w:val="00670545"/>
    <w:rsid w:val="00670ABE"/>
    <w:rsid w:val="00670AD1"/>
    <w:rsid w:val="0067370D"/>
    <w:rsid w:val="00673E83"/>
    <w:rsid w:val="00674CC9"/>
    <w:rsid w:val="00674EFE"/>
    <w:rsid w:val="00675033"/>
    <w:rsid w:val="00675919"/>
    <w:rsid w:val="00675CFB"/>
    <w:rsid w:val="006760AC"/>
    <w:rsid w:val="006764D4"/>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CF8"/>
    <w:rsid w:val="006A0227"/>
    <w:rsid w:val="006A05D9"/>
    <w:rsid w:val="006A06AC"/>
    <w:rsid w:val="006A230D"/>
    <w:rsid w:val="006A2471"/>
    <w:rsid w:val="006A2D17"/>
    <w:rsid w:val="006A305A"/>
    <w:rsid w:val="006A3584"/>
    <w:rsid w:val="006A3D28"/>
    <w:rsid w:val="006A4313"/>
    <w:rsid w:val="006A4954"/>
    <w:rsid w:val="006A508F"/>
    <w:rsid w:val="006A5A39"/>
    <w:rsid w:val="006A5CEE"/>
    <w:rsid w:val="006A5E00"/>
    <w:rsid w:val="006A637D"/>
    <w:rsid w:val="006A673A"/>
    <w:rsid w:val="006A6815"/>
    <w:rsid w:val="006A7D6A"/>
    <w:rsid w:val="006B0217"/>
    <w:rsid w:val="006B0337"/>
    <w:rsid w:val="006B0AD0"/>
    <w:rsid w:val="006B0CFE"/>
    <w:rsid w:val="006B18A2"/>
    <w:rsid w:val="006B1996"/>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E0"/>
    <w:rsid w:val="006C0056"/>
    <w:rsid w:val="006C0951"/>
    <w:rsid w:val="006C220B"/>
    <w:rsid w:val="006C24C8"/>
    <w:rsid w:val="006C2A38"/>
    <w:rsid w:val="006C2A3A"/>
    <w:rsid w:val="006C2E36"/>
    <w:rsid w:val="006C2EE0"/>
    <w:rsid w:val="006C376A"/>
    <w:rsid w:val="006C3E80"/>
    <w:rsid w:val="006C43F7"/>
    <w:rsid w:val="006C450F"/>
    <w:rsid w:val="006C4B57"/>
    <w:rsid w:val="006C52B7"/>
    <w:rsid w:val="006C5A0B"/>
    <w:rsid w:val="006C5A89"/>
    <w:rsid w:val="006C6A53"/>
    <w:rsid w:val="006C6BF1"/>
    <w:rsid w:val="006C74B7"/>
    <w:rsid w:val="006C7588"/>
    <w:rsid w:val="006D0357"/>
    <w:rsid w:val="006D0794"/>
    <w:rsid w:val="006D0A93"/>
    <w:rsid w:val="006D1235"/>
    <w:rsid w:val="006D12CD"/>
    <w:rsid w:val="006D248C"/>
    <w:rsid w:val="006D2D2A"/>
    <w:rsid w:val="006D351E"/>
    <w:rsid w:val="006D36BF"/>
    <w:rsid w:val="006D3B95"/>
    <w:rsid w:val="006D430B"/>
    <w:rsid w:val="006D43D8"/>
    <w:rsid w:val="006D5188"/>
    <w:rsid w:val="006D690D"/>
    <w:rsid w:val="006D7009"/>
    <w:rsid w:val="006D751B"/>
    <w:rsid w:val="006D7729"/>
    <w:rsid w:val="006E12BB"/>
    <w:rsid w:val="006E17EA"/>
    <w:rsid w:val="006E2424"/>
    <w:rsid w:val="006E28A8"/>
    <w:rsid w:val="006E2D22"/>
    <w:rsid w:val="006E303E"/>
    <w:rsid w:val="006E350D"/>
    <w:rsid w:val="006E5A22"/>
    <w:rsid w:val="006E79DA"/>
    <w:rsid w:val="006F1632"/>
    <w:rsid w:val="006F17C0"/>
    <w:rsid w:val="006F1854"/>
    <w:rsid w:val="006F2684"/>
    <w:rsid w:val="006F293C"/>
    <w:rsid w:val="006F2DD7"/>
    <w:rsid w:val="006F3DD6"/>
    <w:rsid w:val="006F456A"/>
    <w:rsid w:val="006F53A4"/>
    <w:rsid w:val="006F563A"/>
    <w:rsid w:val="006F5AB0"/>
    <w:rsid w:val="006F5AD1"/>
    <w:rsid w:val="006F6A59"/>
    <w:rsid w:val="006F6A8E"/>
    <w:rsid w:val="006F6F45"/>
    <w:rsid w:val="006F76D1"/>
    <w:rsid w:val="006F7910"/>
    <w:rsid w:val="00700205"/>
    <w:rsid w:val="007012CE"/>
    <w:rsid w:val="007040E8"/>
    <w:rsid w:val="00704453"/>
    <w:rsid w:val="00704F94"/>
    <w:rsid w:val="00705C6B"/>
    <w:rsid w:val="00705D4B"/>
    <w:rsid w:val="0070651C"/>
    <w:rsid w:val="007069AC"/>
    <w:rsid w:val="00706EFE"/>
    <w:rsid w:val="0070721A"/>
    <w:rsid w:val="00707965"/>
    <w:rsid w:val="0070799B"/>
    <w:rsid w:val="00707C09"/>
    <w:rsid w:val="007100EC"/>
    <w:rsid w:val="007107E6"/>
    <w:rsid w:val="00711316"/>
    <w:rsid w:val="00711474"/>
    <w:rsid w:val="00711E37"/>
    <w:rsid w:val="007144FE"/>
    <w:rsid w:val="00714586"/>
    <w:rsid w:val="00714D8F"/>
    <w:rsid w:val="007155A0"/>
    <w:rsid w:val="00716254"/>
    <w:rsid w:val="00716905"/>
    <w:rsid w:val="00720AAD"/>
    <w:rsid w:val="0072100C"/>
    <w:rsid w:val="00721C73"/>
    <w:rsid w:val="00722687"/>
    <w:rsid w:val="00722C15"/>
    <w:rsid w:val="00722D5F"/>
    <w:rsid w:val="007236D7"/>
    <w:rsid w:val="007241C6"/>
    <w:rsid w:val="0072459E"/>
    <w:rsid w:val="0072486B"/>
    <w:rsid w:val="00724C5F"/>
    <w:rsid w:val="007251D0"/>
    <w:rsid w:val="00726815"/>
    <w:rsid w:val="00726900"/>
    <w:rsid w:val="00726A52"/>
    <w:rsid w:val="00727971"/>
    <w:rsid w:val="00727F55"/>
    <w:rsid w:val="00730F0B"/>
    <w:rsid w:val="007322C2"/>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9A6"/>
    <w:rsid w:val="0074539B"/>
    <w:rsid w:val="00745515"/>
    <w:rsid w:val="0074741D"/>
    <w:rsid w:val="007475A7"/>
    <w:rsid w:val="00747E3E"/>
    <w:rsid w:val="00750626"/>
    <w:rsid w:val="00750A74"/>
    <w:rsid w:val="00750FBF"/>
    <w:rsid w:val="0075100F"/>
    <w:rsid w:val="0075123D"/>
    <w:rsid w:val="007520DC"/>
    <w:rsid w:val="00752C12"/>
    <w:rsid w:val="00752E1E"/>
    <w:rsid w:val="0075303C"/>
    <w:rsid w:val="00753E3A"/>
    <w:rsid w:val="007543A1"/>
    <w:rsid w:val="00754A2C"/>
    <w:rsid w:val="00754B2E"/>
    <w:rsid w:val="00754BE4"/>
    <w:rsid w:val="00755572"/>
    <w:rsid w:val="00756440"/>
    <w:rsid w:val="00756497"/>
    <w:rsid w:val="00756872"/>
    <w:rsid w:val="007568FA"/>
    <w:rsid w:val="00756CB9"/>
    <w:rsid w:val="00756F16"/>
    <w:rsid w:val="0075709C"/>
    <w:rsid w:val="00757707"/>
    <w:rsid w:val="007577A5"/>
    <w:rsid w:val="00757981"/>
    <w:rsid w:val="00757DC7"/>
    <w:rsid w:val="007605B7"/>
    <w:rsid w:val="007606F4"/>
    <w:rsid w:val="00760A71"/>
    <w:rsid w:val="00761079"/>
    <w:rsid w:val="00761210"/>
    <w:rsid w:val="007615CC"/>
    <w:rsid w:val="00762882"/>
    <w:rsid w:val="00762A48"/>
    <w:rsid w:val="007644D9"/>
    <w:rsid w:val="00764881"/>
    <w:rsid w:val="00764A99"/>
    <w:rsid w:val="00764DE5"/>
    <w:rsid w:val="00765D4D"/>
    <w:rsid w:val="007662AA"/>
    <w:rsid w:val="007668DF"/>
    <w:rsid w:val="00767617"/>
    <w:rsid w:val="00767C06"/>
    <w:rsid w:val="007706AE"/>
    <w:rsid w:val="00771C18"/>
    <w:rsid w:val="0077210C"/>
    <w:rsid w:val="00773607"/>
    <w:rsid w:val="00773686"/>
    <w:rsid w:val="00773D5E"/>
    <w:rsid w:val="00774009"/>
    <w:rsid w:val="00774050"/>
    <w:rsid w:val="00774493"/>
    <w:rsid w:val="00774DCF"/>
    <w:rsid w:val="00775188"/>
    <w:rsid w:val="00775223"/>
    <w:rsid w:val="00775243"/>
    <w:rsid w:val="007756B7"/>
    <w:rsid w:val="00775E97"/>
    <w:rsid w:val="00776D97"/>
    <w:rsid w:val="007773DD"/>
    <w:rsid w:val="0077741D"/>
    <w:rsid w:val="00777918"/>
    <w:rsid w:val="007779CB"/>
    <w:rsid w:val="00777DF4"/>
    <w:rsid w:val="00780074"/>
    <w:rsid w:val="00780611"/>
    <w:rsid w:val="0078100B"/>
    <w:rsid w:val="00782101"/>
    <w:rsid w:val="00782622"/>
    <w:rsid w:val="00782710"/>
    <w:rsid w:val="0078376F"/>
    <w:rsid w:val="007839CB"/>
    <w:rsid w:val="00783D0F"/>
    <w:rsid w:val="007845D1"/>
    <w:rsid w:val="00784C4C"/>
    <w:rsid w:val="007853E3"/>
    <w:rsid w:val="007856B0"/>
    <w:rsid w:val="007859A9"/>
    <w:rsid w:val="00785C24"/>
    <w:rsid w:val="0078650A"/>
    <w:rsid w:val="00786C4B"/>
    <w:rsid w:val="00786CE7"/>
    <w:rsid w:val="00787356"/>
    <w:rsid w:val="00787F88"/>
    <w:rsid w:val="007903B7"/>
    <w:rsid w:val="007907F9"/>
    <w:rsid w:val="00790E85"/>
    <w:rsid w:val="007916A8"/>
    <w:rsid w:val="00791704"/>
    <w:rsid w:val="00791E1D"/>
    <w:rsid w:val="00791F0C"/>
    <w:rsid w:val="007926EA"/>
    <w:rsid w:val="00794307"/>
    <w:rsid w:val="007944F1"/>
    <w:rsid w:val="00794F02"/>
    <w:rsid w:val="00794FBF"/>
    <w:rsid w:val="00795657"/>
    <w:rsid w:val="00795CAB"/>
    <w:rsid w:val="00796A5B"/>
    <w:rsid w:val="00796B04"/>
    <w:rsid w:val="00796C3B"/>
    <w:rsid w:val="007A01C9"/>
    <w:rsid w:val="007A02AA"/>
    <w:rsid w:val="007A045C"/>
    <w:rsid w:val="007A04F6"/>
    <w:rsid w:val="007A0CB3"/>
    <w:rsid w:val="007A12A4"/>
    <w:rsid w:val="007A1BA1"/>
    <w:rsid w:val="007A41BF"/>
    <w:rsid w:val="007A4D9D"/>
    <w:rsid w:val="007A4ED6"/>
    <w:rsid w:val="007A508C"/>
    <w:rsid w:val="007A59DB"/>
    <w:rsid w:val="007A6379"/>
    <w:rsid w:val="007A765B"/>
    <w:rsid w:val="007A7B82"/>
    <w:rsid w:val="007B1A35"/>
    <w:rsid w:val="007B25C5"/>
    <w:rsid w:val="007B27C3"/>
    <w:rsid w:val="007B3222"/>
    <w:rsid w:val="007B34F4"/>
    <w:rsid w:val="007B4052"/>
    <w:rsid w:val="007B4571"/>
    <w:rsid w:val="007B5A2F"/>
    <w:rsid w:val="007B5DE6"/>
    <w:rsid w:val="007B6DE9"/>
    <w:rsid w:val="007B6E75"/>
    <w:rsid w:val="007B701A"/>
    <w:rsid w:val="007B73EF"/>
    <w:rsid w:val="007B7921"/>
    <w:rsid w:val="007B7C53"/>
    <w:rsid w:val="007C03D0"/>
    <w:rsid w:val="007C0F53"/>
    <w:rsid w:val="007C1822"/>
    <w:rsid w:val="007C1C5F"/>
    <w:rsid w:val="007C3590"/>
    <w:rsid w:val="007C3D9D"/>
    <w:rsid w:val="007C4115"/>
    <w:rsid w:val="007C4F3C"/>
    <w:rsid w:val="007C5163"/>
    <w:rsid w:val="007C6FBB"/>
    <w:rsid w:val="007C6FF4"/>
    <w:rsid w:val="007C7265"/>
    <w:rsid w:val="007C78D3"/>
    <w:rsid w:val="007D0557"/>
    <w:rsid w:val="007D22EE"/>
    <w:rsid w:val="007D287C"/>
    <w:rsid w:val="007D2C5C"/>
    <w:rsid w:val="007D3210"/>
    <w:rsid w:val="007D39AC"/>
    <w:rsid w:val="007D3C00"/>
    <w:rsid w:val="007D4B94"/>
    <w:rsid w:val="007D53D3"/>
    <w:rsid w:val="007D557D"/>
    <w:rsid w:val="007D558B"/>
    <w:rsid w:val="007D5A95"/>
    <w:rsid w:val="007D653A"/>
    <w:rsid w:val="007D6B35"/>
    <w:rsid w:val="007D78E0"/>
    <w:rsid w:val="007D7A76"/>
    <w:rsid w:val="007D7AD3"/>
    <w:rsid w:val="007D7F28"/>
    <w:rsid w:val="007E0378"/>
    <w:rsid w:val="007E0AF1"/>
    <w:rsid w:val="007E1511"/>
    <w:rsid w:val="007E1694"/>
    <w:rsid w:val="007E1A42"/>
    <w:rsid w:val="007E21C0"/>
    <w:rsid w:val="007E21F1"/>
    <w:rsid w:val="007E3D9A"/>
    <w:rsid w:val="007E5327"/>
    <w:rsid w:val="007E537B"/>
    <w:rsid w:val="007E63EA"/>
    <w:rsid w:val="007E643C"/>
    <w:rsid w:val="007E6E31"/>
    <w:rsid w:val="007F0B18"/>
    <w:rsid w:val="007F1103"/>
    <w:rsid w:val="007F14C2"/>
    <w:rsid w:val="007F2B71"/>
    <w:rsid w:val="007F38B8"/>
    <w:rsid w:val="007F3CA5"/>
    <w:rsid w:val="007F406C"/>
    <w:rsid w:val="007F4B33"/>
    <w:rsid w:val="007F6061"/>
    <w:rsid w:val="007F67B0"/>
    <w:rsid w:val="007F699D"/>
    <w:rsid w:val="007F69C5"/>
    <w:rsid w:val="007F7E22"/>
    <w:rsid w:val="008000A6"/>
    <w:rsid w:val="00800D83"/>
    <w:rsid w:val="00800EB3"/>
    <w:rsid w:val="008017A8"/>
    <w:rsid w:val="00801C81"/>
    <w:rsid w:val="00801CDC"/>
    <w:rsid w:val="00802ED4"/>
    <w:rsid w:val="00802FCB"/>
    <w:rsid w:val="00803276"/>
    <w:rsid w:val="008033A3"/>
    <w:rsid w:val="00803A79"/>
    <w:rsid w:val="00803BBD"/>
    <w:rsid w:val="00804404"/>
    <w:rsid w:val="0080472E"/>
    <w:rsid w:val="008064D9"/>
    <w:rsid w:val="00807223"/>
    <w:rsid w:val="008072FB"/>
    <w:rsid w:val="00807C94"/>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459"/>
    <w:rsid w:val="00817295"/>
    <w:rsid w:val="008172CD"/>
    <w:rsid w:val="0081741B"/>
    <w:rsid w:val="00817983"/>
    <w:rsid w:val="00817B7B"/>
    <w:rsid w:val="008219BB"/>
    <w:rsid w:val="00822457"/>
    <w:rsid w:val="00822718"/>
    <w:rsid w:val="00822803"/>
    <w:rsid w:val="00822A98"/>
    <w:rsid w:val="00823EE8"/>
    <w:rsid w:val="00824A97"/>
    <w:rsid w:val="00824D8A"/>
    <w:rsid w:val="008250D5"/>
    <w:rsid w:val="0082562F"/>
    <w:rsid w:val="00826C5E"/>
    <w:rsid w:val="00826EE5"/>
    <w:rsid w:val="00826F7B"/>
    <w:rsid w:val="008309E9"/>
    <w:rsid w:val="008311F7"/>
    <w:rsid w:val="00831301"/>
    <w:rsid w:val="0083188D"/>
    <w:rsid w:val="00834ACA"/>
    <w:rsid w:val="00834B32"/>
    <w:rsid w:val="0083570B"/>
    <w:rsid w:val="00836BB7"/>
    <w:rsid w:val="008377E6"/>
    <w:rsid w:val="00837C8D"/>
    <w:rsid w:val="0084061F"/>
    <w:rsid w:val="008434E4"/>
    <w:rsid w:val="00843E84"/>
    <w:rsid w:val="00844445"/>
    <w:rsid w:val="008445DD"/>
    <w:rsid w:val="008450E3"/>
    <w:rsid w:val="0084516F"/>
    <w:rsid w:val="008451E6"/>
    <w:rsid w:val="00845307"/>
    <w:rsid w:val="008455CE"/>
    <w:rsid w:val="0084760B"/>
    <w:rsid w:val="008529CC"/>
    <w:rsid w:val="008531CA"/>
    <w:rsid w:val="00853AD4"/>
    <w:rsid w:val="0085402B"/>
    <w:rsid w:val="008541ED"/>
    <w:rsid w:val="008545C9"/>
    <w:rsid w:val="008547B5"/>
    <w:rsid w:val="00855393"/>
    <w:rsid w:val="008558C6"/>
    <w:rsid w:val="00855A83"/>
    <w:rsid w:val="00855B12"/>
    <w:rsid w:val="00857C0B"/>
    <w:rsid w:val="00857D90"/>
    <w:rsid w:val="00857D96"/>
    <w:rsid w:val="0086006C"/>
    <w:rsid w:val="0086071C"/>
    <w:rsid w:val="008608A9"/>
    <w:rsid w:val="008617C5"/>
    <w:rsid w:val="00861A88"/>
    <w:rsid w:val="00861B3E"/>
    <w:rsid w:val="00863CF0"/>
    <w:rsid w:val="00863ECC"/>
    <w:rsid w:val="00864241"/>
    <w:rsid w:val="00865056"/>
    <w:rsid w:val="00865BA5"/>
    <w:rsid w:val="0086607A"/>
    <w:rsid w:val="00866BCC"/>
    <w:rsid w:val="008676D6"/>
    <w:rsid w:val="00867BF2"/>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86D"/>
    <w:rsid w:val="00886C90"/>
    <w:rsid w:val="008870C5"/>
    <w:rsid w:val="00887CE6"/>
    <w:rsid w:val="008900FC"/>
    <w:rsid w:val="00890DAC"/>
    <w:rsid w:val="008930E4"/>
    <w:rsid w:val="00893830"/>
    <w:rsid w:val="008948EF"/>
    <w:rsid w:val="00894E06"/>
    <w:rsid w:val="008967E5"/>
    <w:rsid w:val="0089733A"/>
    <w:rsid w:val="008974C4"/>
    <w:rsid w:val="008A037E"/>
    <w:rsid w:val="008A0564"/>
    <w:rsid w:val="008A0708"/>
    <w:rsid w:val="008A08FE"/>
    <w:rsid w:val="008A12F9"/>
    <w:rsid w:val="008A1ECB"/>
    <w:rsid w:val="008A1F5F"/>
    <w:rsid w:val="008A270A"/>
    <w:rsid w:val="008A27C1"/>
    <w:rsid w:val="008A284E"/>
    <w:rsid w:val="008A2C3E"/>
    <w:rsid w:val="008A2DC6"/>
    <w:rsid w:val="008A2FA6"/>
    <w:rsid w:val="008A3220"/>
    <w:rsid w:val="008A3E0A"/>
    <w:rsid w:val="008A4327"/>
    <w:rsid w:val="008A438D"/>
    <w:rsid w:val="008A46A4"/>
    <w:rsid w:val="008A4700"/>
    <w:rsid w:val="008A4774"/>
    <w:rsid w:val="008A5755"/>
    <w:rsid w:val="008A6188"/>
    <w:rsid w:val="008B0813"/>
    <w:rsid w:val="008B0A11"/>
    <w:rsid w:val="008B0A18"/>
    <w:rsid w:val="008B0B57"/>
    <w:rsid w:val="008B0F02"/>
    <w:rsid w:val="008B32CC"/>
    <w:rsid w:val="008B34C8"/>
    <w:rsid w:val="008B3A6E"/>
    <w:rsid w:val="008B3ED6"/>
    <w:rsid w:val="008B42F1"/>
    <w:rsid w:val="008B4BA1"/>
    <w:rsid w:val="008B5734"/>
    <w:rsid w:val="008B58FD"/>
    <w:rsid w:val="008B763B"/>
    <w:rsid w:val="008C03D6"/>
    <w:rsid w:val="008C0BAE"/>
    <w:rsid w:val="008C0FA8"/>
    <w:rsid w:val="008C13C7"/>
    <w:rsid w:val="008C13E4"/>
    <w:rsid w:val="008C147B"/>
    <w:rsid w:val="008C14F5"/>
    <w:rsid w:val="008C27CF"/>
    <w:rsid w:val="008C3566"/>
    <w:rsid w:val="008C3C8F"/>
    <w:rsid w:val="008C3F72"/>
    <w:rsid w:val="008C463F"/>
    <w:rsid w:val="008C4CDB"/>
    <w:rsid w:val="008C4FDD"/>
    <w:rsid w:val="008C54CF"/>
    <w:rsid w:val="008C57E7"/>
    <w:rsid w:val="008C5F9C"/>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6B21"/>
    <w:rsid w:val="008D7F15"/>
    <w:rsid w:val="008E0C61"/>
    <w:rsid w:val="008E0E9A"/>
    <w:rsid w:val="008E126C"/>
    <w:rsid w:val="008E13CD"/>
    <w:rsid w:val="008E4175"/>
    <w:rsid w:val="008E5400"/>
    <w:rsid w:val="008E5500"/>
    <w:rsid w:val="008E5789"/>
    <w:rsid w:val="008E579C"/>
    <w:rsid w:val="008E5AB9"/>
    <w:rsid w:val="008E7A28"/>
    <w:rsid w:val="008E7F52"/>
    <w:rsid w:val="008F07FB"/>
    <w:rsid w:val="008F204A"/>
    <w:rsid w:val="008F2B1D"/>
    <w:rsid w:val="008F2FF6"/>
    <w:rsid w:val="008F3638"/>
    <w:rsid w:val="008F47A9"/>
    <w:rsid w:val="008F634A"/>
    <w:rsid w:val="008F63CA"/>
    <w:rsid w:val="008F6AC0"/>
    <w:rsid w:val="008F7961"/>
    <w:rsid w:val="008F7E92"/>
    <w:rsid w:val="0090109E"/>
    <w:rsid w:val="009018A2"/>
    <w:rsid w:val="00901B72"/>
    <w:rsid w:val="00901F22"/>
    <w:rsid w:val="009025D6"/>
    <w:rsid w:val="00902804"/>
    <w:rsid w:val="00903AE4"/>
    <w:rsid w:val="00903E36"/>
    <w:rsid w:val="009048B5"/>
    <w:rsid w:val="0090537D"/>
    <w:rsid w:val="009055B4"/>
    <w:rsid w:val="009067E5"/>
    <w:rsid w:val="00907744"/>
    <w:rsid w:val="00907A68"/>
    <w:rsid w:val="00910588"/>
    <w:rsid w:val="00910FF6"/>
    <w:rsid w:val="0091134B"/>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102"/>
    <w:rsid w:val="009218C7"/>
    <w:rsid w:val="00921F42"/>
    <w:rsid w:val="0092269D"/>
    <w:rsid w:val="00923305"/>
    <w:rsid w:val="0092375E"/>
    <w:rsid w:val="0092383C"/>
    <w:rsid w:val="00923A22"/>
    <w:rsid w:val="00923D7B"/>
    <w:rsid w:val="00923F4A"/>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680"/>
    <w:rsid w:val="0094074A"/>
    <w:rsid w:val="00940A68"/>
    <w:rsid w:val="00940E17"/>
    <w:rsid w:val="00941F01"/>
    <w:rsid w:val="0094220E"/>
    <w:rsid w:val="00942355"/>
    <w:rsid w:val="0094241B"/>
    <w:rsid w:val="0094311E"/>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46EC"/>
    <w:rsid w:val="009550BC"/>
    <w:rsid w:val="009555AA"/>
    <w:rsid w:val="00955C20"/>
    <w:rsid w:val="00955C4A"/>
    <w:rsid w:val="00956113"/>
    <w:rsid w:val="00956A8A"/>
    <w:rsid w:val="00956A8D"/>
    <w:rsid w:val="00957521"/>
    <w:rsid w:val="00957E24"/>
    <w:rsid w:val="009610E4"/>
    <w:rsid w:val="00961114"/>
    <w:rsid w:val="009613EC"/>
    <w:rsid w:val="00961D6E"/>
    <w:rsid w:val="00962311"/>
    <w:rsid w:val="00963035"/>
    <w:rsid w:val="009636DF"/>
    <w:rsid w:val="00963796"/>
    <w:rsid w:val="00963831"/>
    <w:rsid w:val="009645D1"/>
    <w:rsid w:val="00964BBE"/>
    <w:rsid w:val="00965678"/>
    <w:rsid w:val="009663E4"/>
    <w:rsid w:val="00966908"/>
    <w:rsid w:val="00966FE8"/>
    <w:rsid w:val="00967566"/>
    <w:rsid w:val="00967801"/>
    <w:rsid w:val="0096799E"/>
    <w:rsid w:val="00967B27"/>
    <w:rsid w:val="00967F9D"/>
    <w:rsid w:val="00970BAE"/>
    <w:rsid w:val="00970BCD"/>
    <w:rsid w:val="00971E37"/>
    <w:rsid w:val="0097240F"/>
    <w:rsid w:val="0097289B"/>
    <w:rsid w:val="00972964"/>
    <w:rsid w:val="00972D83"/>
    <w:rsid w:val="00972F8B"/>
    <w:rsid w:val="009736C1"/>
    <w:rsid w:val="00973C93"/>
    <w:rsid w:val="009749BB"/>
    <w:rsid w:val="00974CE5"/>
    <w:rsid w:val="00975133"/>
    <w:rsid w:val="00975719"/>
    <w:rsid w:val="0097595B"/>
    <w:rsid w:val="009763EA"/>
    <w:rsid w:val="00976451"/>
    <w:rsid w:val="00976C7F"/>
    <w:rsid w:val="0097708A"/>
    <w:rsid w:val="0097729D"/>
    <w:rsid w:val="0097757B"/>
    <w:rsid w:val="0098063A"/>
    <w:rsid w:val="0098066D"/>
    <w:rsid w:val="0098080C"/>
    <w:rsid w:val="0098120E"/>
    <w:rsid w:val="00981491"/>
    <w:rsid w:val="009830A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E44"/>
    <w:rsid w:val="009A0F9C"/>
    <w:rsid w:val="009A13C8"/>
    <w:rsid w:val="009A184C"/>
    <w:rsid w:val="009A1F5F"/>
    <w:rsid w:val="009A3B7E"/>
    <w:rsid w:val="009A3EC9"/>
    <w:rsid w:val="009A534A"/>
    <w:rsid w:val="009A6DD8"/>
    <w:rsid w:val="009B0567"/>
    <w:rsid w:val="009B0771"/>
    <w:rsid w:val="009B1C81"/>
    <w:rsid w:val="009B2FB2"/>
    <w:rsid w:val="009B33DA"/>
    <w:rsid w:val="009B4590"/>
    <w:rsid w:val="009B5515"/>
    <w:rsid w:val="009B5B34"/>
    <w:rsid w:val="009B62CC"/>
    <w:rsid w:val="009B6A8C"/>
    <w:rsid w:val="009B73E1"/>
    <w:rsid w:val="009B7B99"/>
    <w:rsid w:val="009C0005"/>
    <w:rsid w:val="009C0316"/>
    <w:rsid w:val="009C07BD"/>
    <w:rsid w:val="009C16A7"/>
    <w:rsid w:val="009C194B"/>
    <w:rsid w:val="009C1A81"/>
    <w:rsid w:val="009C2489"/>
    <w:rsid w:val="009C2DD5"/>
    <w:rsid w:val="009C3752"/>
    <w:rsid w:val="009C5055"/>
    <w:rsid w:val="009C5D86"/>
    <w:rsid w:val="009C61C1"/>
    <w:rsid w:val="009C620E"/>
    <w:rsid w:val="009C67C1"/>
    <w:rsid w:val="009C6884"/>
    <w:rsid w:val="009C6C72"/>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E10"/>
    <w:rsid w:val="009E1535"/>
    <w:rsid w:val="009E23ED"/>
    <w:rsid w:val="009E310F"/>
    <w:rsid w:val="009E415E"/>
    <w:rsid w:val="009E4C3F"/>
    <w:rsid w:val="009E51F7"/>
    <w:rsid w:val="009E5266"/>
    <w:rsid w:val="009E5B0B"/>
    <w:rsid w:val="009E5C88"/>
    <w:rsid w:val="009E68CE"/>
    <w:rsid w:val="009E73E5"/>
    <w:rsid w:val="009E7B01"/>
    <w:rsid w:val="009F09CF"/>
    <w:rsid w:val="009F1425"/>
    <w:rsid w:val="009F18AC"/>
    <w:rsid w:val="009F1B18"/>
    <w:rsid w:val="009F32F4"/>
    <w:rsid w:val="009F3697"/>
    <w:rsid w:val="009F36FB"/>
    <w:rsid w:val="009F430E"/>
    <w:rsid w:val="009F43F7"/>
    <w:rsid w:val="009F4843"/>
    <w:rsid w:val="009F5C64"/>
    <w:rsid w:val="009F5DBB"/>
    <w:rsid w:val="009F64F2"/>
    <w:rsid w:val="009F67FF"/>
    <w:rsid w:val="009F745C"/>
    <w:rsid w:val="009F7A93"/>
    <w:rsid w:val="00A003CF"/>
    <w:rsid w:val="00A013A2"/>
    <w:rsid w:val="00A01C1E"/>
    <w:rsid w:val="00A01D27"/>
    <w:rsid w:val="00A02F9C"/>
    <w:rsid w:val="00A03F6E"/>
    <w:rsid w:val="00A04493"/>
    <w:rsid w:val="00A044B1"/>
    <w:rsid w:val="00A04D3B"/>
    <w:rsid w:val="00A04F54"/>
    <w:rsid w:val="00A0564D"/>
    <w:rsid w:val="00A0585B"/>
    <w:rsid w:val="00A05D52"/>
    <w:rsid w:val="00A05EFC"/>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6DC"/>
    <w:rsid w:val="00A22E2C"/>
    <w:rsid w:val="00A244A5"/>
    <w:rsid w:val="00A255AD"/>
    <w:rsid w:val="00A25FA7"/>
    <w:rsid w:val="00A263AD"/>
    <w:rsid w:val="00A2647B"/>
    <w:rsid w:val="00A2681D"/>
    <w:rsid w:val="00A26B44"/>
    <w:rsid w:val="00A274D1"/>
    <w:rsid w:val="00A27516"/>
    <w:rsid w:val="00A27624"/>
    <w:rsid w:val="00A277EE"/>
    <w:rsid w:val="00A3021A"/>
    <w:rsid w:val="00A313E1"/>
    <w:rsid w:val="00A3148A"/>
    <w:rsid w:val="00A318D6"/>
    <w:rsid w:val="00A3191B"/>
    <w:rsid w:val="00A32113"/>
    <w:rsid w:val="00A32A11"/>
    <w:rsid w:val="00A33A00"/>
    <w:rsid w:val="00A3465B"/>
    <w:rsid w:val="00A35542"/>
    <w:rsid w:val="00A359CD"/>
    <w:rsid w:val="00A35D95"/>
    <w:rsid w:val="00A35EB4"/>
    <w:rsid w:val="00A365C7"/>
    <w:rsid w:val="00A3692F"/>
    <w:rsid w:val="00A375F0"/>
    <w:rsid w:val="00A37BDC"/>
    <w:rsid w:val="00A37FE9"/>
    <w:rsid w:val="00A40584"/>
    <w:rsid w:val="00A40CAF"/>
    <w:rsid w:val="00A40D87"/>
    <w:rsid w:val="00A411C0"/>
    <w:rsid w:val="00A411C3"/>
    <w:rsid w:val="00A4158F"/>
    <w:rsid w:val="00A41A8C"/>
    <w:rsid w:val="00A41B04"/>
    <w:rsid w:val="00A41BC6"/>
    <w:rsid w:val="00A41C45"/>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4695"/>
    <w:rsid w:val="00A54874"/>
    <w:rsid w:val="00A55500"/>
    <w:rsid w:val="00A55E56"/>
    <w:rsid w:val="00A56A9A"/>
    <w:rsid w:val="00A57A54"/>
    <w:rsid w:val="00A57BCD"/>
    <w:rsid w:val="00A60642"/>
    <w:rsid w:val="00A60667"/>
    <w:rsid w:val="00A6067B"/>
    <w:rsid w:val="00A60D33"/>
    <w:rsid w:val="00A613D9"/>
    <w:rsid w:val="00A617CB"/>
    <w:rsid w:val="00A61A01"/>
    <w:rsid w:val="00A61B58"/>
    <w:rsid w:val="00A631BE"/>
    <w:rsid w:val="00A63F7B"/>
    <w:rsid w:val="00A64006"/>
    <w:rsid w:val="00A65953"/>
    <w:rsid w:val="00A65DF4"/>
    <w:rsid w:val="00A65E6D"/>
    <w:rsid w:val="00A6633D"/>
    <w:rsid w:val="00A6636F"/>
    <w:rsid w:val="00A66694"/>
    <w:rsid w:val="00A66897"/>
    <w:rsid w:val="00A669FE"/>
    <w:rsid w:val="00A66C34"/>
    <w:rsid w:val="00A707CB"/>
    <w:rsid w:val="00A71358"/>
    <w:rsid w:val="00A717C4"/>
    <w:rsid w:val="00A7262B"/>
    <w:rsid w:val="00A72D75"/>
    <w:rsid w:val="00A730BD"/>
    <w:rsid w:val="00A7331C"/>
    <w:rsid w:val="00A735D7"/>
    <w:rsid w:val="00A7377B"/>
    <w:rsid w:val="00A73B77"/>
    <w:rsid w:val="00A73C1B"/>
    <w:rsid w:val="00A73DE0"/>
    <w:rsid w:val="00A7411B"/>
    <w:rsid w:val="00A74820"/>
    <w:rsid w:val="00A74A5D"/>
    <w:rsid w:val="00A74F21"/>
    <w:rsid w:val="00A75038"/>
    <w:rsid w:val="00A77EC3"/>
    <w:rsid w:val="00A80580"/>
    <w:rsid w:val="00A8066C"/>
    <w:rsid w:val="00A80F09"/>
    <w:rsid w:val="00A81772"/>
    <w:rsid w:val="00A81C2E"/>
    <w:rsid w:val="00A81E28"/>
    <w:rsid w:val="00A81F02"/>
    <w:rsid w:val="00A82047"/>
    <w:rsid w:val="00A824ED"/>
    <w:rsid w:val="00A8303A"/>
    <w:rsid w:val="00A83798"/>
    <w:rsid w:val="00A83ED4"/>
    <w:rsid w:val="00A86100"/>
    <w:rsid w:val="00A863E0"/>
    <w:rsid w:val="00A86DEC"/>
    <w:rsid w:val="00A86FCE"/>
    <w:rsid w:val="00A873D9"/>
    <w:rsid w:val="00A877E0"/>
    <w:rsid w:val="00A87866"/>
    <w:rsid w:val="00A9070A"/>
    <w:rsid w:val="00A907A7"/>
    <w:rsid w:val="00A90E45"/>
    <w:rsid w:val="00A92F67"/>
    <w:rsid w:val="00A9377A"/>
    <w:rsid w:val="00A937FC"/>
    <w:rsid w:val="00A94620"/>
    <w:rsid w:val="00A9540F"/>
    <w:rsid w:val="00A9687D"/>
    <w:rsid w:val="00A976C0"/>
    <w:rsid w:val="00A979F5"/>
    <w:rsid w:val="00A97D55"/>
    <w:rsid w:val="00AA00BE"/>
    <w:rsid w:val="00AA09BF"/>
    <w:rsid w:val="00AA11B6"/>
    <w:rsid w:val="00AA28EF"/>
    <w:rsid w:val="00AA2E22"/>
    <w:rsid w:val="00AA4651"/>
    <w:rsid w:val="00AA4B0A"/>
    <w:rsid w:val="00AA4DEC"/>
    <w:rsid w:val="00AA5377"/>
    <w:rsid w:val="00AA5493"/>
    <w:rsid w:val="00AA56F5"/>
    <w:rsid w:val="00AA5B55"/>
    <w:rsid w:val="00AA62FE"/>
    <w:rsid w:val="00AA669B"/>
    <w:rsid w:val="00AA6895"/>
    <w:rsid w:val="00AA74A0"/>
    <w:rsid w:val="00AB001D"/>
    <w:rsid w:val="00AB022A"/>
    <w:rsid w:val="00AB05D6"/>
    <w:rsid w:val="00AB088E"/>
    <w:rsid w:val="00AB0D9A"/>
    <w:rsid w:val="00AB0E10"/>
    <w:rsid w:val="00AB0FE5"/>
    <w:rsid w:val="00AB135B"/>
    <w:rsid w:val="00AB1A68"/>
    <w:rsid w:val="00AB2372"/>
    <w:rsid w:val="00AB23B6"/>
    <w:rsid w:val="00AB3135"/>
    <w:rsid w:val="00AB3280"/>
    <w:rsid w:val="00AB43CA"/>
    <w:rsid w:val="00AB44B4"/>
    <w:rsid w:val="00AB4EFD"/>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CCF"/>
    <w:rsid w:val="00AC6A59"/>
    <w:rsid w:val="00AC7201"/>
    <w:rsid w:val="00AC77AA"/>
    <w:rsid w:val="00AC77F9"/>
    <w:rsid w:val="00AC7999"/>
    <w:rsid w:val="00AC7C29"/>
    <w:rsid w:val="00AD05A6"/>
    <w:rsid w:val="00AD1A08"/>
    <w:rsid w:val="00AD1D5D"/>
    <w:rsid w:val="00AD242D"/>
    <w:rsid w:val="00AD2B57"/>
    <w:rsid w:val="00AD35E9"/>
    <w:rsid w:val="00AD3786"/>
    <w:rsid w:val="00AD3B42"/>
    <w:rsid w:val="00AD4066"/>
    <w:rsid w:val="00AD464E"/>
    <w:rsid w:val="00AD5E02"/>
    <w:rsid w:val="00AD61FC"/>
    <w:rsid w:val="00AD6513"/>
    <w:rsid w:val="00AD7939"/>
    <w:rsid w:val="00AE079E"/>
    <w:rsid w:val="00AE0AC3"/>
    <w:rsid w:val="00AE0B25"/>
    <w:rsid w:val="00AE2320"/>
    <w:rsid w:val="00AE3A15"/>
    <w:rsid w:val="00AE4658"/>
    <w:rsid w:val="00AE469E"/>
    <w:rsid w:val="00AE52B9"/>
    <w:rsid w:val="00AE5C42"/>
    <w:rsid w:val="00AE6007"/>
    <w:rsid w:val="00AE638D"/>
    <w:rsid w:val="00AE654D"/>
    <w:rsid w:val="00AE6C3C"/>
    <w:rsid w:val="00AE7018"/>
    <w:rsid w:val="00AE77BC"/>
    <w:rsid w:val="00AE791E"/>
    <w:rsid w:val="00AF0641"/>
    <w:rsid w:val="00AF0D73"/>
    <w:rsid w:val="00AF1916"/>
    <w:rsid w:val="00AF1D7D"/>
    <w:rsid w:val="00AF24E5"/>
    <w:rsid w:val="00AF3C40"/>
    <w:rsid w:val="00AF3DFC"/>
    <w:rsid w:val="00AF4965"/>
    <w:rsid w:val="00AF4F7E"/>
    <w:rsid w:val="00AF5456"/>
    <w:rsid w:val="00AF5F62"/>
    <w:rsid w:val="00AF60B2"/>
    <w:rsid w:val="00AF6A30"/>
    <w:rsid w:val="00AF6E93"/>
    <w:rsid w:val="00AF7570"/>
    <w:rsid w:val="00AF7689"/>
    <w:rsid w:val="00AF7973"/>
    <w:rsid w:val="00B00019"/>
    <w:rsid w:val="00B013C4"/>
    <w:rsid w:val="00B01CE7"/>
    <w:rsid w:val="00B02262"/>
    <w:rsid w:val="00B02A6D"/>
    <w:rsid w:val="00B03CFA"/>
    <w:rsid w:val="00B03F19"/>
    <w:rsid w:val="00B043C8"/>
    <w:rsid w:val="00B04938"/>
    <w:rsid w:val="00B04B07"/>
    <w:rsid w:val="00B04D4A"/>
    <w:rsid w:val="00B0676E"/>
    <w:rsid w:val="00B07E90"/>
    <w:rsid w:val="00B10B6D"/>
    <w:rsid w:val="00B1151F"/>
    <w:rsid w:val="00B117EC"/>
    <w:rsid w:val="00B11FD4"/>
    <w:rsid w:val="00B12545"/>
    <w:rsid w:val="00B12791"/>
    <w:rsid w:val="00B12A5D"/>
    <w:rsid w:val="00B12E15"/>
    <w:rsid w:val="00B13393"/>
    <w:rsid w:val="00B138C2"/>
    <w:rsid w:val="00B13C42"/>
    <w:rsid w:val="00B148AF"/>
    <w:rsid w:val="00B15852"/>
    <w:rsid w:val="00B15A0A"/>
    <w:rsid w:val="00B17064"/>
    <w:rsid w:val="00B172EE"/>
    <w:rsid w:val="00B17958"/>
    <w:rsid w:val="00B20720"/>
    <w:rsid w:val="00B20C35"/>
    <w:rsid w:val="00B210BD"/>
    <w:rsid w:val="00B21574"/>
    <w:rsid w:val="00B2265B"/>
    <w:rsid w:val="00B22A9A"/>
    <w:rsid w:val="00B23C14"/>
    <w:rsid w:val="00B26535"/>
    <w:rsid w:val="00B301EB"/>
    <w:rsid w:val="00B3073E"/>
    <w:rsid w:val="00B30818"/>
    <w:rsid w:val="00B30AC7"/>
    <w:rsid w:val="00B3151B"/>
    <w:rsid w:val="00B31B52"/>
    <w:rsid w:val="00B31CA6"/>
    <w:rsid w:val="00B325C1"/>
    <w:rsid w:val="00B34AAD"/>
    <w:rsid w:val="00B34E5D"/>
    <w:rsid w:val="00B34FE7"/>
    <w:rsid w:val="00B35DCF"/>
    <w:rsid w:val="00B36AB7"/>
    <w:rsid w:val="00B405E5"/>
    <w:rsid w:val="00B41234"/>
    <w:rsid w:val="00B423EF"/>
    <w:rsid w:val="00B42B0C"/>
    <w:rsid w:val="00B43277"/>
    <w:rsid w:val="00B4332B"/>
    <w:rsid w:val="00B439FC"/>
    <w:rsid w:val="00B44D3C"/>
    <w:rsid w:val="00B4589D"/>
    <w:rsid w:val="00B45CED"/>
    <w:rsid w:val="00B46F9C"/>
    <w:rsid w:val="00B5004D"/>
    <w:rsid w:val="00B5042A"/>
    <w:rsid w:val="00B50662"/>
    <w:rsid w:val="00B5081C"/>
    <w:rsid w:val="00B52708"/>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799"/>
    <w:rsid w:val="00B67E73"/>
    <w:rsid w:val="00B705F5"/>
    <w:rsid w:val="00B70A76"/>
    <w:rsid w:val="00B71393"/>
    <w:rsid w:val="00B716EC"/>
    <w:rsid w:val="00B71FA4"/>
    <w:rsid w:val="00B71FA5"/>
    <w:rsid w:val="00B71FC0"/>
    <w:rsid w:val="00B72DE7"/>
    <w:rsid w:val="00B7360C"/>
    <w:rsid w:val="00B73BB6"/>
    <w:rsid w:val="00B74020"/>
    <w:rsid w:val="00B74626"/>
    <w:rsid w:val="00B75301"/>
    <w:rsid w:val="00B76959"/>
    <w:rsid w:val="00B76C50"/>
    <w:rsid w:val="00B7764E"/>
    <w:rsid w:val="00B77C68"/>
    <w:rsid w:val="00B814E5"/>
    <w:rsid w:val="00B8196E"/>
    <w:rsid w:val="00B81ADC"/>
    <w:rsid w:val="00B826F2"/>
    <w:rsid w:val="00B83CE6"/>
    <w:rsid w:val="00B8473C"/>
    <w:rsid w:val="00B8531D"/>
    <w:rsid w:val="00B85340"/>
    <w:rsid w:val="00B855B4"/>
    <w:rsid w:val="00B858A3"/>
    <w:rsid w:val="00B85C20"/>
    <w:rsid w:val="00B86124"/>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24F"/>
    <w:rsid w:val="00B97833"/>
    <w:rsid w:val="00BA0388"/>
    <w:rsid w:val="00BA1865"/>
    <w:rsid w:val="00BA20D7"/>
    <w:rsid w:val="00BA305D"/>
    <w:rsid w:val="00BA3A8F"/>
    <w:rsid w:val="00BA5089"/>
    <w:rsid w:val="00BA51D4"/>
    <w:rsid w:val="00BA545C"/>
    <w:rsid w:val="00BA5B54"/>
    <w:rsid w:val="00BA5D58"/>
    <w:rsid w:val="00BA6AF4"/>
    <w:rsid w:val="00BA6B06"/>
    <w:rsid w:val="00BA6EA6"/>
    <w:rsid w:val="00BA7375"/>
    <w:rsid w:val="00BA7851"/>
    <w:rsid w:val="00BA7C09"/>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0EDC"/>
    <w:rsid w:val="00BC1753"/>
    <w:rsid w:val="00BC1B22"/>
    <w:rsid w:val="00BC31C5"/>
    <w:rsid w:val="00BC3817"/>
    <w:rsid w:val="00BC4039"/>
    <w:rsid w:val="00BC41FE"/>
    <w:rsid w:val="00BC4A99"/>
    <w:rsid w:val="00BC529B"/>
    <w:rsid w:val="00BC53F0"/>
    <w:rsid w:val="00BC5A23"/>
    <w:rsid w:val="00BC731F"/>
    <w:rsid w:val="00BC73FF"/>
    <w:rsid w:val="00BD13D1"/>
    <w:rsid w:val="00BD148C"/>
    <w:rsid w:val="00BD1B21"/>
    <w:rsid w:val="00BD1DC2"/>
    <w:rsid w:val="00BD20BA"/>
    <w:rsid w:val="00BD2D40"/>
    <w:rsid w:val="00BD3455"/>
    <w:rsid w:val="00BD46B4"/>
    <w:rsid w:val="00BD5890"/>
    <w:rsid w:val="00BD5D9B"/>
    <w:rsid w:val="00BD7CB3"/>
    <w:rsid w:val="00BE0171"/>
    <w:rsid w:val="00BE09B2"/>
    <w:rsid w:val="00BE0A6A"/>
    <w:rsid w:val="00BE25DE"/>
    <w:rsid w:val="00BE2EE9"/>
    <w:rsid w:val="00BE3103"/>
    <w:rsid w:val="00BE382A"/>
    <w:rsid w:val="00BE3896"/>
    <w:rsid w:val="00BE3ABF"/>
    <w:rsid w:val="00BE5001"/>
    <w:rsid w:val="00BE5117"/>
    <w:rsid w:val="00BE53D4"/>
    <w:rsid w:val="00BE5476"/>
    <w:rsid w:val="00BE5BB9"/>
    <w:rsid w:val="00BE6DE1"/>
    <w:rsid w:val="00BF09DC"/>
    <w:rsid w:val="00BF0EDA"/>
    <w:rsid w:val="00BF10AA"/>
    <w:rsid w:val="00BF140B"/>
    <w:rsid w:val="00BF165A"/>
    <w:rsid w:val="00BF1A96"/>
    <w:rsid w:val="00BF1CCF"/>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1D"/>
    <w:rsid w:val="00C017D5"/>
    <w:rsid w:val="00C017F8"/>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991"/>
    <w:rsid w:val="00C11B37"/>
    <w:rsid w:val="00C12D12"/>
    <w:rsid w:val="00C12FB2"/>
    <w:rsid w:val="00C13181"/>
    <w:rsid w:val="00C14166"/>
    <w:rsid w:val="00C14595"/>
    <w:rsid w:val="00C1494E"/>
    <w:rsid w:val="00C15A29"/>
    <w:rsid w:val="00C16AE9"/>
    <w:rsid w:val="00C176AE"/>
    <w:rsid w:val="00C17B43"/>
    <w:rsid w:val="00C17C42"/>
    <w:rsid w:val="00C21040"/>
    <w:rsid w:val="00C21A51"/>
    <w:rsid w:val="00C220C5"/>
    <w:rsid w:val="00C22721"/>
    <w:rsid w:val="00C22CCF"/>
    <w:rsid w:val="00C23550"/>
    <w:rsid w:val="00C24A54"/>
    <w:rsid w:val="00C25775"/>
    <w:rsid w:val="00C25834"/>
    <w:rsid w:val="00C25F42"/>
    <w:rsid w:val="00C26604"/>
    <w:rsid w:val="00C26D2E"/>
    <w:rsid w:val="00C26E6A"/>
    <w:rsid w:val="00C27259"/>
    <w:rsid w:val="00C276A2"/>
    <w:rsid w:val="00C27B21"/>
    <w:rsid w:val="00C27D09"/>
    <w:rsid w:val="00C27D2E"/>
    <w:rsid w:val="00C30201"/>
    <w:rsid w:val="00C30246"/>
    <w:rsid w:val="00C30280"/>
    <w:rsid w:val="00C316C7"/>
    <w:rsid w:val="00C31892"/>
    <w:rsid w:val="00C32694"/>
    <w:rsid w:val="00C32F8B"/>
    <w:rsid w:val="00C33266"/>
    <w:rsid w:val="00C3380B"/>
    <w:rsid w:val="00C33E43"/>
    <w:rsid w:val="00C33ED3"/>
    <w:rsid w:val="00C34571"/>
    <w:rsid w:val="00C348AD"/>
    <w:rsid w:val="00C34B65"/>
    <w:rsid w:val="00C350CA"/>
    <w:rsid w:val="00C3671E"/>
    <w:rsid w:val="00C36A8C"/>
    <w:rsid w:val="00C40184"/>
    <w:rsid w:val="00C40710"/>
    <w:rsid w:val="00C411A2"/>
    <w:rsid w:val="00C4143B"/>
    <w:rsid w:val="00C415ED"/>
    <w:rsid w:val="00C41855"/>
    <w:rsid w:val="00C42060"/>
    <w:rsid w:val="00C42D1F"/>
    <w:rsid w:val="00C43273"/>
    <w:rsid w:val="00C45326"/>
    <w:rsid w:val="00C46952"/>
    <w:rsid w:val="00C46B6A"/>
    <w:rsid w:val="00C47CFD"/>
    <w:rsid w:val="00C505B5"/>
    <w:rsid w:val="00C50D28"/>
    <w:rsid w:val="00C51144"/>
    <w:rsid w:val="00C52304"/>
    <w:rsid w:val="00C52924"/>
    <w:rsid w:val="00C52AFD"/>
    <w:rsid w:val="00C53716"/>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9D"/>
    <w:rsid w:val="00C626EC"/>
    <w:rsid w:val="00C6290C"/>
    <w:rsid w:val="00C62B02"/>
    <w:rsid w:val="00C63076"/>
    <w:rsid w:val="00C635D6"/>
    <w:rsid w:val="00C63AF6"/>
    <w:rsid w:val="00C63EC4"/>
    <w:rsid w:val="00C6413D"/>
    <w:rsid w:val="00C64887"/>
    <w:rsid w:val="00C64BE3"/>
    <w:rsid w:val="00C658DD"/>
    <w:rsid w:val="00C65F06"/>
    <w:rsid w:val="00C6625E"/>
    <w:rsid w:val="00C66390"/>
    <w:rsid w:val="00C67096"/>
    <w:rsid w:val="00C671B0"/>
    <w:rsid w:val="00C703D8"/>
    <w:rsid w:val="00C709B6"/>
    <w:rsid w:val="00C723D1"/>
    <w:rsid w:val="00C72B42"/>
    <w:rsid w:val="00C73773"/>
    <w:rsid w:val="00C73CA8"/>
    <w:rsid w:val="00C7406E"/>
    <w:rsid w:val="00C7414A"/>
    <w:rsid w:val="00C74615"/>
    <w:rsid w:val="00C74A0E"/>
    <w:rsid w:val="00C76478"/>
    <w:rsid w:val="00C766C4"/>
    <w:rsid w:val="00C76909"/>
    <w:rsid w:val="00C77464"/>
    <w:rsid w:val="00C80287"/>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3C66"/>
    <w:rsid w:val="00C943DD"/>
    <w:rsid w:val="00C94810"/>
    <w:rsid w:val="00C94957"/>
    <w:rsid w:val="00C9532E"/>
    <w:rsid w:val="00C96BDA"/>
    <w:rsid w:val="00C96D0C"/>
    <w:rsid w:val="00C975A1"/>
    <w:rsid w:val="00C97919"/>
    <w:rsid w:val="00C9799E"/>
    <w:rsid w:val="00C97B96"/>
    <w:rsid w:val="00CA0188"/>
    <w:rsid w:val="00CA0CEC"/>
    <w:rsid w:val="00CA0E93"/>
    <w:rsid w:val="00CA1321"/>
    <w:rsid w:val="00CA1453"/>
    <w:rsid w:val="00CA17AA"/>
    <w:rsid w:val="00CA1853"/>
    <w:rsid w:val="00CA27B6"/>
    <w:rsid w:val="00CA2852"/>
    <w:rsid w:val="00CA2AD3"/>
    <w:rsid w:val="00CA46B3"/>
    <w:rsid w:val="00CA4C85"/>
    <w:rsid w:val="00CA5A92"/>
    <w:rsid w:val="00CA6265"/>
    <w:rsid w:val="00CA653F"/>
    <w:rsid w:val="00CA6D47"/>
    <w:rsid w:val="00CB08E5"/>
    <w:rsid w:val="00CB1977"/>
    <w:rsid w:val="00CB1AB1"/>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5C6"/>
    <w:rsid w:val="00CC054C"/>
    <w:rsid w:val="00CC0D3A"/>
    <w:rsid w:val="00CC1994"/>
    <w:rsid w:val="00CC19D4"/>
    <w:rsid w:val="00CC1BAD"/>
    <w:rsid w:val="00CC2387"/>
    <w:rsid w:val="00CC2F50"/>
    <w:rsid w:val="00CC2F5F"/>
    <w:rsid w:val="00CC404E"/>
    <w:rsid w:val="00CC4911"/>
    <w:rsid w:val="00CC4C2B"/>
    <w:rsid w:val="00CC5459"/>
    <w:rsid w:val="00CC54F0"/>
    <w:rsid w:val="00CC54F7"/>
    <w:rsid w:val="00CC5BCE"/>
    <w:rsid w:val="00CC6150"/>
    <w:rsid w:val="00CC650A"/>
    <w:rsid w:val="00CC687D"/>
    <w:rsid w:val="00CC6A12"/>
    <w:rsid w:val="00CC713C"/>
    <w:rsid w:val="00CD02EF"/>
    <w:rsid w:val="00CD03B8"/>
    <w:rsid w:val="00CD0867"/>
    <w:rsid w:val="00CD0D89"/>
    <w:rsid w:val="00CD1028"/>
    <w:rsid w:val="00CD11FC"/>
    <w:rsid w:val="00CD1361"/>
    <w:rsid w:val="00CD2068"/>
    <w:rsid w:val="00CD2498"/>
    <w:rsid w:val="00CD29BA"/>
    <w:rsid w:val="00CD36FD"/>
    <w:rsid w:val="00CD3810"/>
    <w:rsid w:val="00CD410A"/>
    <w:rsid w:val="00CD46CA"/>
    <w:rsid w:val="00CD6066"/>
    <w:rsid w:val="00CD797B"/>
    <w:rsid w:val="00CD7BBE"/>
    <w:rsid w:val="00CE003B"/>
    <w:rsid w:val="00CE1153"/>
    <w:rsid w:val="00CE28BB"/>
    <w:rsid w:val="00CE2A62"/>
    <w:rsid w:val="00CE451A"/>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F83"/>
    <w:rsid w:val="00CF472B"/>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A17"/>
    <w:rsid w:val="00D27C90"/>
    <w:rsid w:val="00D3022F"/>
    <w:rsid w:val="00D30CCE"/>
    <w:rsid w:val="00D310DE"/>
    <w:rsid w:val="00D316D8"/>
    <w:rsid w:val="00D318C1"/>
    <w:rsid w:val="00D321DC"/>
    <w:rsid w:val="00D32A84"/>
    <w:rsid w:val="00D332D8"/>
    <w:rsid w:val="00D3373B"/>
    <w:rsid w:val="00D3573C"/>
    <w:rsid w:val="00D3640A"/>
    <w:rsid w:val="00D36495"/>
    <w:rsid w:val="00D36D71"/>
    <w:rsid w:val="00D37368"/>
    <w:rsid w:val="00D37C6F"/>
    <w:rsid w:val="00D37D8B"/>
    <w:rsid w:val="00D416FE"/>
    <w:rsid w:val="00D42134"/>
    <w:rsid w:val="00D432E5"/>
    <w:rsid w:val="00D43A2C"/>
    <w:rsid w:val="00D43B51"/>
    <w:rsid w:val="00D448F0"/>
    <w:rsid w:val="00D44FF3"/>
    <w:rsid w:val="00D4598F"/>
    <w:rsid w:val="00D45AFE"/>
    <w:rsid w:val="00D4612F"/>
    <w:rsid w:val="00D4638F"/>
    <w:rsid w:val="00D46AA6"/>
    <w:rsid w:val="00D46DB5"/>
    <w:rsid w:val="00D47190"/>
    <w:rsid w:val="00D472C9"/>
    <w:rsid w:val="00D475B4"/>
    <w:rsid w:val="00D47BA2"/>
    <w:rsid w:val="00D47F0C"/>
    <w:rsid w:val="00D500F3"/>
    <w:rsid w:val="00D507B3"/>
    <w:rsid w:val="00D50957"/>
    <w:rsid w:val="00D52086"/>
    <w:rsid w:val="00D5233D"/>
    <w:rsid w:val="00D527A2"/>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6D7F"/>
    <w:rsid w:val="00D70D11"/>
    <w:rsid w:val="00D71273"/>
    <w:rsid w:val="00D71994"/>
    <w:rsid w:val="00D72D81"/>
    <w:rsid w:val="00D730B1"/>
    <w:rsid w:val="00D7352A"/>
    <w:rsid w:val="00D7431E"/>
    <w:rsid w:val="00D74A28"/>
    <w:rsid w:val="00D74FA6"/>
    <w:rsid w:val="00D75645"/>
    <w:rsid w:val="00D7671A"/>
    <w:rsid w:val="00D76E56"/>
    <w:rsid w:val="00D774E6"/>
    <w:rsid w:val="00D77629"/>
    <w:rsid w:val="00D806E0"/>
    <w:rsid w:val="00D828A9"/>
    <w:rsid w:val="00D82EAB"/>
    <w:rsid w:val="00D82F85"/>
    <w:rsid w:val="00D8393C"/>
    <w:rsid w:val="00D83D63"/>
    <w:rsid w:val="00D83F4A"/>
    <w:rsid w:val="00D84FF9"/>
    <w:rsid w:val="00D85455"/>
    <w:rsid w:val="00D8639F"/>
    <w:rsid w:val="00D86627"/>
    <w:rsid w:val="00D871C1"/>
    <w:rsid w:val="00D87A42"/>
    <w:rsid w:val="00D87AB1"/>
    <w:rsid w:val="00D9029D"/>
    <w:rsid w:val="00D904EC"/>
    <w:rsid w:val="00D90872"/>
    <w:rsid w:val="00D91949"/>
    <w:rsid w:val="00D91AF3"/>
    <w:rsid w:val="00D91E9B"/>
    <w:rsid w:val="00D9465C"/>
    <w:rsid w:val="00D950FA"/>
    <w:rsid w:val="00D95C10"/>
    <w:rsid w:val="00D95F10"/>
    <w:rsid w:val="00D97264"/>
    <w:rsid w:val="00D97485"/>
    <w:rsid w:val="00D97D67"/>
    <w:rsid w:val="00DA107C"/>
    <w:rsid w:val="00DA17D1"/>
    <w:rsid w:val="00DA20CB"/>
    <w:rsid w:val="00DA2AC2"/>
    <w:rsid w:val="00DA2F62"/>
    <w:rsid w:val="00DA34A7"/>
    <w:rsid w:val="00DA390B"/>
    <w:rsid w:val="00DA3FB1"/>
    <w:rsid w:val="00DA46A3"/>
    <w:rsid w:val="00DA4C17"/>
    <w:rsid w:val="00DA5539"/>
    <w:rsid w:val="00DA591F"/>
    <w:rsid w:val="00DA5B45"/>
    <w:rsid w:val="00DA5CA0"/>
    <w:rsid w:val="00DA6327"/>
    <w:rsid w:val="00DA65D7"/>
    <w:rsid w:val="00DA697D"/>
    <w:rsid w:val="00DA6D43"/>
    <w:rsid w:val="00DA77CA"/>
    <w:rsid w:val="00DB07E0"/>
    <w:rsid w:val="00DB1054"/>
    <w:rsid w:val="00DB297D"/>
    <w:rsid w:val="00DB2C55"/>
    <w:rsid w:val="00DB3143"/>
    <w:rsid w:val="00DB316E"/>
    <w:rsid w:val="00DB4544"/>
    <w:rsid w:val="00DB47A5"/>
    <w:rsid w:val="00DB4928"/>
    <w:rsid w:val="00DB4954"/>
    <w:rsid w:val="00DB5F40"/>
    <w:rsid w:val="00DB6910"/>
    <w:rsid w:val="00DB7136"/>
    <w:rsid w:val="00DB74B6"/>
    <w:rsid w:val="00DB7F98"/>
    <w:rsid w:val="00DC0611"/>
    <w:rsid w:val="00DC16CC"/>
    <w:rsid w:val="00DC2F87"/>
    <w:rsid w:val="00DC31E5"/>
    <w:rsid w:val="00DC447E"/>
    <w:rsid w:val="00DC45AA"/>
    <w:rsid w:val="00DC478F"/>
    <w:rsid w:val="00DC4B86"/>
    <w:rsid w:val="00DC5CA7"/>
    <w:rsid w:val="00DC5D25"/>
    <w:rsid w:val="00DC75D5"/>
    <w:rsid w:val="00DD0F5C"/>
    <w:rsid w:val="00DD1384"/>
    <w:rsid w:val="00DD1AC5"/>
    <w:rsid w:val="00DD1CB1"/>
    <w:rsid w:val="00DD247A"/>
    <w:rsid w:val="00DD24E1"/>
    <w:rsid w:val="00DD2597"/>
    <w:rsid w:val="00DD25D0"/>
    <w:rsid w:val="00DD3D81"/>
    <w:rsid w:val="00DD441D"/>
    <w:rsid w:val="00DD464C"/>
    <w:rsid w:val="00DD5EF2"/>
    <w:rsid w:val="00DD7454"/>
    <w:rsid w:val="00DD753F"/>
    <w:rsid w:val="00DE045B"/>
    <w:rsid w:val="00DE0828"/>
    <w:rsid w:val="00DE0D51"/>
    <w:rsid w:val="00DE1D23"/>
    <w:rsid w:val="00DE248F"/>
    <w:rsid w:val="00DE29D9"/>
    <w:rsid w:val="00DE2AEC"/>
    <w:rsid w:val="00DE2CEB"/>
    <w:rsid w:val="00DE2F32"/>
    <w:rsid w:val="00DE337C"/>
    <w:rsid w:val="00DE4368"/>
    <w:rsid w:val="00DE4E79"/>
    <w:rsid w:val="00DE5AC6"/>
    <w:rsid w:val="00DF0CA5"/>
    <w:rsid w:val="00DF1346"/>
    <w:rsid w:val="00DF1E28"/>
    <w:rsid w:val="00DF1F0C"/>
    <w:rsid w:val="00DF1F47"/>
    <w:rsid w:val="00DF2B47"/>
    <w:rsid w:val="00DF2DFD"/>
    <w:rsid w:val="00DF2FAD"/>
    <w:rsid w:val="00DF34C2"/>
    <w:rsid w:val="00DF47A4"/>
    <w:rsid w:val="00DF4888"/>
    <w:rsid w:val="00DF4C44"/>
    <w:rsid w:val="00DF4C9B"/>
    <w:rsid w:val="00DF4E8B"/>
    <w:rsid w:val="00DF5548"/>
    <w:rsid w:val="00DF5A72"/>
    <w:rsid w:val="00DF669D"/>
    <w:rsid w:val="00DF69C2"/>
    <w:rsid w:val="00DF74CB"/>
    <w:rsid w:val="00DF7632"/>
    <w:rsid w:val="00DF7771"/>
    <w:rsid w:val="00DF797A"/>
    <w:rsid w:val="00E0011D"/>
    <w:rsid w:val="00E0104F"/>
    <w:rsid w:val="00E01E20"/>
    <w:rsid w:val="00E02152"/>
    <w:rsid w:val="00E02169"/>
    <w:rsid w:val="00E0241A"/>
    <w:rsid w:val="00E027E9"/>
    <w:rsid w:val="00E03158"/>
    <w:rsid w:val="00E034C3"/>
    <w:rsid w:val="00E03D54"/>
    <w:rsid w:val="00E04056"/>
    <w:rsid w:val="00E0449C"/>
    <w:rsid w:val="00E061F6"/>
    <w:rsid w:val="00E06460"/>
    <w:rsid w:val="00E06816"/>
    <w:rsid w:val="00E07157"/>
    <w:rsid w:val="00E074D3"/>
    <w:rsid w:val="00E0795E"/>
    <w:rsid w:val="00E11213"/>
    <w:rsid w:val="00E12269"/>
    <w:rsid w:val="00E139F4"/>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2BB7"/>
    <w:rsid w:val="00E23983"/>
    <w:rsid w:val="00E26C79"/>
    <w:rsid w:val="00E27093"/>
    <w:rsid w:val="00E27F85"/>
    <w:rsid w:val="00E30312"/>
    <w:rsid w:val="00E31B0E"/>
    <w:rsid w:val="00E322BE"/>
    <w:rsid w:val="00E332F9"/>
    <w:rsid w:val="00E335BA"/>
    <w:rsid w:val="00E34975"/>
    <w:rsid w:val="00E3588B"/>
    <w:rsid w:val="00E35C6E"/>
    <w:rsid w:val="00E35E7D"/>
    <w:rsid w:val="00E36105"/>
    <w:rsid w:val="00E3676B"/>
    <w:rsid w:val="00E36C8C"/>
    <w:rsid w:val="00E3769D"/>
    <w:rsid w:val="00E37BD9"/>
    <w:rsid w:val="00E417AF"/>
    <w:rsid w:val="00E41AA4"/>
    <w:rsid w:val="00E422F9"/>
    <w:rsid w:val="00E42E16"/>
    <w:rsid w:val="00E42F87"/>
    <w:rsid w:val="00E43258"/>
    <w:rsid w:val="00E43E24"/>
    <w:rsid w:val="00E45C9A"/>
    <w:rsid w:val="00E5042D"/>
    <w:rsid w:val="00E5092A"/>
    <w:rsid w:val="00E50B38"/>
    <w:rsid w:val="00E50BB1"/>
    <w:rsid w:val="00E51BDE"/>
    <w:rsid w:val="00E51E21"/>
    <w:rsid w:val="00E523E4"/>
    <w:rsid w:val="00E52683"/>
    <w:rsid w:val="00E52D7B"/>
    <w:rsid w:val="00E531C2"/>
    <w:rsid w:val="00E53639"/>
    <w:rsid w:val="00E5434B"/>
    <w:rsid w:val="00E5534D"/>
    <w:rsid w:val="00E56535"/>
    <w:rsid w:val="00E569EB"/>
    <w:rsid w:val="00E57D4D"/>
    <w:rsid w:val="00E57ED8"/>
    <w:rsid w:val="00E60696"/>
    <w:rsid w:val="00E60EDE"/>
    <w:rsid w:val="00E61E08"/>
    <w:rsid w:val="00E61FA9"/>
    <w:rsid w:val="00E6221B"/>
    <w:rsid w:val="00E633C1"/>
    <w:rsid w:val="00E63A0F"/>
    <w:rsid w:val="00E63C72"/>
    <w:rsid w:val="00E6407C"/>
    <w:rsid w:val="00E649FD"/>
    <w:rsid w:val="00E65161"/>
    <w:rsid w:val="00E65AF2"/>
    <w:rsid w:val="00E6666B"/>
    <w:rsid w:val="00E668A5"/>
    <w:rsid w:val="00E673EE"/>
    <w:rsid w:val="00E704CC"/>
    <w:rsid w:val="00E70696"/>
    <w:rsid w:val="00E713F7"/>
    <w:rsid w:val="00E71CA5"/>
    <w:rsid w:val="00E72381"/>
    <w:rsid w:val="00E72F0E"/>
    <w:rsid w:val="00E73490"/>
    <w:rsid w:val="00E74E00"/>
    <w:rsid w:val="00E74F73"/>
    <w:rsid w:val="00E75470"/>
    <w:rsid w:val="00E75997"/>
    <w:rsid w:val="00E75DA7"/>
    <w:rsid w:val="00E76C8D"/>
    <w:rsid w:val="00E76DDD"/>
    <w:rsid w:val="00E76E37"/>
    <w:rsid w:val="00E76EDF"/>
    <w:rsid w:val="00E77B5C"/>
    <w:rsid w:val="00E77FF9"/>
    <w:rsid w:val="00E82876"/>
    <w:rsid w:val="00E84B4E"/>
    <w:rsid w:val="00E84D2C"/>
    <w:rsid w:val="00E85564"/>
    <w:rsid w:val="00E85BCF"/>
    <w:rsid w:val="00E86531"/>
    <w:rsid w:val="00E8670A"/>
    <w:rsid w:val="00E868E1"/>
    <w:rsid w:val="00E86AAF"/>
    <w:rsid w:val="00E87121"/>
    <w:rsid w:val="00E872CA"/>
    <w:rsid w:val="00E87428"/>
    <w:rsid w:val="00E87D73"/>
    <w:rsid w:val="00E87FBF"/>
    <w:rsid w:val="00E91497"/>
    <w:rsid w:val="00E91F0C"/>
    <w:rsid w:val="00E92154"/>
    <w:rsid w:val="00E929AA"/>
    <w:rsid w:val="00E929CD"/>
    <w:rsid w:val="00E936A7"/>
    <w:rsid w:val="00E93762"/>
    <w:rsid w:val="00E9398F"/>
    <w:rsid w:val="00E939DE"/>
    <w:rsid w:val="00E93AE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7F2"/>
    <w:rsid w:val="00EA3870"/>
    <w:rsid w:val="00EA3B92"/>
    <w:rsid w:val="00EA3C34"/>
    <w:rsid w:val="00EA5D5B"/>
    <w:rsid w:val="00EA5E20"/>
    <w:rsid w:val="00EA688C"/>
    <w:rsid w:val="00EA6B51"/>
    <w:rsid w:val="00EA7FB8"/>
    <w:rsid w:val="00EB04E0"/>
    <w:rsid w:val="00EB09F7"/>
    <w:rsid w:val="00EB0D82"/>
    <w:rsid w:val="00EB0FF1"/>
    <w:rsid w:val="00EB1BB8"/>
    <w:rsid w:val="00EB291F"/>
    <w:rsid w:val="00EB2D82"/>
    <w:rsid w:val="00EB34E8"/>
    <w:rsid w:val="00EB3AC4"/>
    <w:rsid w:val="00EB3B77"/>
    <w:rsid w:val="00EB4432"/>
    <w:rsid w:val="00EB511B"/>
    <w:rsid w:val="00EB5253"/>
    <w:rsid w:val="00EB615F"/>
    <w:rsid w:val="00EB623B"/>
    <w:rsid w:val="00EB76E4"/>
    <w:rsid w:val="00EB7BBF"/>
    <w:rsid w:val="00EB7EF3"/>
    <w:rsid w:val="00EC0677"/>
    <w:rsid w:val="00EC06D8"/>
    <w:rsid w:val="00EC11E6"/>
    <w:rsid w:val="00EC1A54"/>
    <w:rsid w:val="00EC2780"/>
    <w:rsid w:val="00EC2B83"/>
    <w:rsid w:val="00EC320A"/>
    <w:rsid w:val="00EC35E7"/>
    <w:rsid w:val="00EC36C5"/>
    <w:rsid w:val="00EC37AA"/>
    <w:rsid w:val="00EC42DC"/>
    <w:rsid w:val="00EC4DC6"/>
    <w:rsid w:val="00EC5360"/>
    <w:rsid w:val="00EC62A8"/>
    <w:rsid w:val="00EC6897"/>
    <w:rsid w:val="00EC7159"/>
    <w:rsid w:val="00EC742B"/>
    <w:rsid w:val="00EC7E45"/>
    <w:rsid w:val="00ED0648"/>
    <w:rsid w:val="00ED08CE"/>
    <w:rsid w:val="00ED1629"/>
    <w:rsid w:val="00ED2859"/>
    <w:rsid w:val="00ED2A4C"/>
    <w:rsid w:val="00ED387E"/>
    <w:rsid w:val="00ED389B"/>
    <w:rsid w:val="00ED3EEC"/>
    <w:rsid w:val="00ED488C"/>
    <w:rsid w:val="00ED4A99"/>
    <w:rsid w:val="00ED4B18"/>
    <w:rsid w:val="00ED67F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E7EFC"/>
    <w:rsid w:val="00EF21B3"/>
    <w:rsid w:val="00EF22B7"/>
    <w:rsid w:val="00EF2505"/>
    <w:rsid w:val="00EF25A3"/>
    <w:rsid w:val="00EF2A34"/>
    <w:rsid w:val="00EF4753"/>
    <w:rsid w:val="00EF5271"/>
    <w:rsid w:val="00EF5914"/>
    <w:rsid w:val="00EF6490"/>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648"/>
    <w:rsid w:val="00F06F39"/>
    <w:rsid w:val="00F07C1B"/>
    <w:rsid w:val="00F07C53"/>
    <w:rsid w:val="00F1011D"/>
    <w:rsid w:val="00F10B80"/>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26"/>
    <w:rsid w:val="00F17B73"/>
    <w:rsid w:val="00F20659"/>
    <w:rsid w:val="00F21C4A"/>
    <w:rsid w:val="00F21C79"/>
    <w:rsid w:val="00F22D91"/>
    <w:rsid w:val="00F22E95"/>
    <w:rsid w:val="00F23B13"/>
    <w:rsid w:val="00F24F60"/>
    <w:rsid w:val="00F25B77"/>
    <w:rsid w:val="00F26332"/>
    <w:rsid w:val="00F2788E"/>
    <w:rsid w:val="00F309AB"/>
    <w:rsid w:val="00F30C1D"/>
    <w:rsid w:val="00F30D42"/>
    <w:rsid w:val="00F32717"/>
    <w:rsid w:val="00F3278B"/>
    <w:rsid w:val="00F327D0"/>
    <w:rsid w:val="00F32BD2"/>
    <w:rsid w:val="00F332E6"/>
    <w:rsid w:val="00F37B58"/>
    <w:rsid w:val="00F40EC4"/>
    <w:rsid w:val="00F432E2"/>
    <w:rsid w:val="00F441D6"/>
    <w:rsid w:val="00F44312"/>
    <w:rsid w:val="00F44569"/>
    <w:rsid w:val="00F44ACC"/>
    <w:rsid w:val="00F45F8A"/>
    <w:rsid w:val="00F4689B"/>
    <w:rsid w:val="00F46D6A"/>
    <w:rsid w:val="00F47066"/>
    <w:rsid w:val="00F470C8"/>
    <w:rsid w:val="00F4788F"/>
    <w:rsid w:val="00F47D18"/>
    <w:rsid w:val="00F507E0"/>
    <w:rsid w:val="00F50949"/>
    <w:rsid w:val="00F509D0"/>
    <w:rsid w:val="00F51AA3"/>
    <w:rsid w:val="00F51D4F"/>
    <w:rsid w:val="00F52493"/>
    <w:rsid w:val="00F52F69"/>
    <w:rsid w:val="00F53379"/>
    <w:rsid w:val="00F53FDE"/>
    <w:rsid w:val="00F540E5"/>
    <w:rsid w:val="00F5421D"/>
    <w:rsid w:val="00F54810"/>
    <w:rsid w:val="00F56F77"/>
    <w:rsid w:val="00F57F43"/>
    <w:rsid w:val="00F61415"/>
    <w:rsid w:val="00F61439"/>
    <w:rsid w:val="00F614DD"/>
    <w:rsid w:val="00F6187D"/>
    <w:rsid w:val="00F61B4C"/>
    <w:rsid w:val="00F61C50"/>
    <w:rsid w:val="00F621C4"/>
    <w:rsid w:val="00F62617"/>
    <w:rsid w:val="00F62752"/>
    <w:rsid w:val="00F63CDA"/>
    <w:rsid w:val="00F6407E"/>
    <w:rsid w:val="00F643FC"/>
    <w:rsid w:val="00F647C9"/>
    <w:rsid w:val="00F6511E"/>
    <w:rsid w:val="00F6517F"/>
    <w:rsid w:val="00F651BB"/>
    <w:rsid w:val="00F65C46"/>
    <w:rsid w:val="00F66B29"/>
    <w:rsid w:val="00F676A0"/>
    <w:rsid w:val="00F70B12"/>
    <w:rsid w:val="00F70BF9"/>
    <w:rsid w:val="00F714A9"/>
    <w:rsid w:val="00F71F8F"/>
    <w:rsid w:val="00F72133"/>
    <w:rsid w:val="00F7336C"/>
    <w:rsid w:val="00F736A6"/>
    <w:rsid w:val="00F74A5B"/>
    <w:rsid w:val="00F75310"/>
    <w:rsid w:val="00F75954"/>
    <w:rsid w:val="00F7608D"/>
    <w:rsid w:val="00F7653F"/>
    <w:rsid w:val="00F8062C"/>
    <w:rsid w:val="00F83A87"/>
    <w:rsid w:val="00F83AA6"/>
    <w:rsid w:val="00F844F5"/>
    <w:rsid w:val="00F85592"/>
    <w:rsid w:val="00F85BC7"/>
    <w:rsid w:val="00F86750"/>
    <w:rsid w:val="00F86C7C"/>
    <w:rsid w:val="00F87919"/>
    <w:rsid w:val="00F87C4E"/>
    <w:rsid w:val="00F900B5"/>
    <w:rsid w:val="00F91609"/>
    <w:rsid w:val="00F91BC1"/>
    <w:rsid w:val="00F91FD9"/>
    <w:rsid w:val="00F92012"/>
    <w:rsid w:val="00F92072"/>
    <w:rsid w:val="00F920A7"/>
    <w:rsid w:val="00F923C3"/>
    <w:rsid w:val="00F92EF7"/>
    <w:rsid w:val="00F9300D"/>
    <w:rsid w:val="00F9311F"/>
    <w:rsid w:val="00F945E3"/>
    <w:rsid w:val="00F958C7"/>
    <w:rsid w:val="00F964A9"/>
    <w:rsid w:val="00F96FF5"/>
    <w:rsid w:val="00F9713D"/>
    <w:rsid w:val="00F976B7"/>
    <w:rsid w:val="00FA0249"/>
    <w:rsid w:val="00FA0363"/>
    <w:rsid w:val="00FA1712"/>
    <w:rsid w:val="00FA272B"/>
    <w:rsid w:val="00FA2A28"/>
    <w:rsid w:val="00FA2D61"/>
    <w:rsid w:val="00FA3710"/>
    <w:rsid w:val="00FA3BBD"/>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CAE"/>
    <w:rsid w:val="00FC18E8"/>
    <w:rsid w:val="00FC1C55"/>
    <w:rsid w:val="00FC1CCA"/>
    <w:rsid w:val="00FC2314"/>
    <w:rsid w:val="00FC32BA"/>
    <w:rsid w:val="00FC34AD"/>
    <w:rsid w:val="00FC351F"/>
    <w:rsid w:val="00FC4DCB"/>
    <w:rsid w:val="00FC55A5"/>
    <w:rsid w:val="00FC5864"/>
    <w:rsid w:val="00FC619F"/>
    <w:rsid w:val="00FC66E6"/>
    <w:rsid w:val="00FC7004"/>
    <w:rsid w:val="00FD0AAF"/>
    <w:rsid w:val="00FD1E2F"/>
    <w:rsid w:val="00FD2503"/>
    <w:rsid w:val="00FD2BE7"/>
    <w:rsid w:val="00FD2F03"/>
    <w:rsid w:val="00FD345C"/>
    <w:rsid w:val="00FD3473"/>
    <w:rsid w:val="00FD4182"/>
    <w:rsid w:val="00FD489A"/>
    <w:rsid w:val="00FD555A"/>
    <w:rsid w:val="00FD573E"/>
    <w:rsid w:val="00FD5792"/>
    <w:rsid w:val="00FD613C"/>
    <w:rsid w:val="00FD67D9"/>
    <w:rsid w:val="00FD682D"/>
    <w:rsid w:val="00FD7319"/>
    <w:rsid w:val="00FD79A8"/>
    <w:rsid w:val="00FD7CE5"/>
    <w:rsid w:val="00FE05E8"/>
    <w:rsid w:val="00FE098C"/>
    <w:rsid w:val="00FE0C35"/>
    <w:rsid w:val="00FE138A"/>
    <w:rsid w:val="00FE1EB7"/>
    <w:rsid w:val="00FE378A"/>
    <w:rsid w:val="00FE6217"/>
    <w:rsid w:val="00FE66E3"/>
    <w:rsid w:val="00FE6B89"/>
    <w:rsid w:val="00FE746F"/>
    <w:rsid w:val="00FE7ECF"/>
    <w:rsid w:val="00FF0899"/>
    <w:rsid w:val="00FF1B86"/>
    <w:rsid w:val="00FF21D6"/>
    <w:rsid w:val="00FF21EA"/>
    <w:rsid w:val="00FF27ED"/>
    <w:rsid w:val="00FF2AEC"/>
    <w:rsid w:val="00FF2CFC"/>
    <w:rsid w:val="00FF3413"/>
    <w:rsid w:val="00FF42F3"/>
    <w:rsid w:val="00FF45C1"/>
    <w:rsid w:val="00FF4FE3"/>
    <w:rsid w:val="00FF51AF"/>
    <w:rsid w:val="00FF51FE"/>
    <w:rsid w:val="00FF5583"/>
    <w:rsid w:val="00FF595D"/>
    <w:rsid w:val="00FF5A77"/>
    <w:rsid w:val="00FF648D"/>
    <w:rsid w:val="00FF6AD4"/>
    <w:rsid w:val="00FF6FC2"/>
    <w:rsid w:val="00FF76E9"/>
    <w:rsid w:val="00FF77F4"/>
    <w:rsid w:val="02045D88"/>
    <w:rsid w:val="031270E8"/>
    <w:rsid w:val="0553BC96"/>
    <w:rsid w:val="0D0B1659"/>
    <w:rsid w:val="0E377C06"/>
    <w:rsid w:val="0F4091EA"/>
    <w:rsid w:val="117273E4"/>
    <w:rsid w:val="14454B1A"/>
    <w:rsid w:val="1530DA5B"/>
    <w:rsid w:val="16AC828E"/>
    <w:rsid w:val="17730F25"/>
    <w:rsid w:val="17E0B949"/>
    <w:rsid w:val="1900E981"/>
    <w:rsid w:val="221C17A3"/>
    <w:rsid w:val="26333B70"/>
    <w:rsid w:val="29867B3E"/>
    <w:rsid w:val="29D67573"/>
    <w:rsid w:val="2AB21EA1"/>
    <w:rsid w:val="2ABD3450"/>
    <w:rsid w:val="307A68BE"/>
    <w:rsid w:val="321037A2"/>
    <w:rsid w:val="33B016B7"/>
    <w:rsid w:val="354AEAF9"/>
    <w:rsid w:val="36BC3CEB"/>
    <w:rsid w:val="39C7A72A"/>
    <w:rsid w:val="3AC40F58"/>
    <w:rsid w:val="3E0EC201"/>
    <w:rsid w:val="3E79D7A2"/>
    <w:rsid w:val="400669F9"/>
    <w:rsid w:val="422ED188"/>
    <w:rsid w:val="442C1E94"/>
    <w:rsid w:val="444FFD01"/>
    <w:rsid w:val="47910F1D"/>
    <w:rsid w:val="498238DB"/>
    <w:rsid w:val="4A1CB66D"/>
    <w:rsid w:val="4DC91DA4"/>
    <w:rsid w:val="52D5AE88"/>
    <w:rsid w:val="57D157D0"/>
    <w:rsid w:val="597F69BF"/>
    <w:rsid w:val="5C0915CF"/>
    <w:rsid w:val="5D9812D0"/>
    <w:rsid w:val="5E3A6A4A"/>
    <w:rsid w:val="5E3B3C7F"/>
    <w:rsid w:val="5F70FE20"/>
    <w:rsid w:val="6040AF0D"/>
    <w:rsid w:val="61E6D488"/>
    <w:rsid w:val="6379569D"/>
    <w:rsid w:val="6918D89A"/>
    <w:rsid w:val="6FA17DB3"/>
    <w:rsid w:val="70E65E31"/>
    <w:rsid w:val="72E22E86"/>
    <w:rsid w:val="76D49980"/>
    <w:rsid w:val="7AD6C70C"/>
    <w:rsid w:val="7C7E752E"/>
    <w:rsid w:val="7D9ED5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A8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unhideWhenUsed="1"/>
    <w:lsdException w:name="index 2" w:locked="1" w:uiPriority="9" w:unhideWhenUsed="1"/>
    <w:lsdException w:name="index 3" w:locked="1" w:uiPriority="9" w:unhideWhenUsed="1"/>
    <w:lsdException w:name="index 4" w:locked="1" w:uiPriority="9" w:unhideWhenUsed="1"/>
    <w:lsdException w:name="index 5" w:locked="1" w:uiPriority="9" w:unhideWhenUsed="1"/>
    <w:lsdException w:name="index 6" w:locked="1" w:uiPriority="9" w:unhideWhenUsed="1"/>
    <w:lsdException w:name="index 7" w:locked="1" w:uiPriority="9" w:unhideWhenUsed="1"/>
    <w:lsdException w:name="index 8" w:locked="1" w:uiPriority="9" w:unhideWhenUsed="1"/>
    <w:lsdException w:name="index 9" w:locked="1" w:uiPriority="9" w:unhideWhenUsed="1"/>
    <w:lsdException w:name="toc 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unhideWhenUsed="1"/>
    <w:lsdException w:name="caption" w:semiHidden="1" w:uiPriority="7" w:unhideWhenUsed="1" w:qFormat="1"/>
    <w:lsdException w:name="table of figures" w:locked="1" w:semiHidden="1" w:uiPriority="9" w:unhideWhenUsed="1"/>
    <w:lsdException w:name="envelope address" w:locked="1" w:semiHidden="1" w:uiPriority="9" w:unhideWhenUsed="1"/>
    <w:lsdException w:name="envelope return" w:locked="1" w:semiHidden="1" w:uiPriority="9" w:unhideWhenUsed="1"/>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unhideWhenUsed="1"/>
    <w:lsdException w:name="table of authorities" w:locked="1" w:semiHidden="1" w:uiPriority="9" w:unhideWhenUsed="1"/>
    <w:lsdException w:name="macro" w:locked="1" w:semiHidden="1" w:unhideWhenUsed="1"/>
    <w:lsdException w:name="toa heading" w:semiHidden="1" w:uiPriority="2" w:unhideWhenUsed="1"/>
    <w:lsdException w:name="List" w:locked="1" w:semiHidden="1" w:unhideWhenUsed="1" w:qFormat="1"/>
    <w:lsdException w:name="List Bullet" w:uiPriority="2" w:unhideWhenUsed="1" w:qFormat="1"/>
    <w:lsdException w:name="List Number" w:uiPriority="2" w:qFormat="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2" w:unhideWhenUsed="1" w:qFormat="1"/>
    <w:lsdException w:name="List Bullet 3" w:semiHidden="1" w:uiPriority="2" w:unhideWhenUsed="1" w:qFormat="1"/>
    <w:lsdException w:name="List Bullet 4" w:locked="1" w:unhideWhenUsed="1"/>
    <w:lsdException w:name="List Bullet 5" w:locked="1" w:semiHidden="1" w:unhideWhenUsed="1"/>
    <w:lsdException w:name="List Number 2" w:semiHidden="1" w:uiPriority="2" w:unhideWhenUsed="1" w:qFormat="1"/>
    <w:lsdException w:name="List Number 3" w:semiHidden="1" w:uiPriority="2" w:unhideWhenUsed="1" w:qFormat="1"/>
    <w:lsdException w:name="List Number 4" w:locked="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4"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uiPriority="4" w:unhideWhenUsed="1"/>
    <w:lsdException w:name="Strong" w:locked="1" w:uiPriority="22" w:qFormat="1"/>
    <w:lsdException w:name="Emphasis" w:uiPriority="9"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2D75"/>
    <w:pPr>
      <w:suppressAutoHyphens/>
      <w:spacing w:before="120" w:after="120"/>
    </w:pPr>
  </w:style>
  <w:style w:type="paragraph" w:styleId="Heading1">
    <w:name w:val="heading 1"/>
    <w:aliases w:val="H1 Title"/>
    <w:next w:val="Normal"/>
    <w:link w:val="Heading1Char"/>
    <w:uiPriority w:val="4"/>
    <w:qFormat/>
    <w:rsid w:val="005B6CE9"/>
    <w:pPr>
      <w:keepNext/>
      <w:keepLines/>
      <w:spacing w:before="360" w:line="192" w:lineRule="auto"/>
      <w:outlineLvl w:val="0"/>
    </w:pPr>
    <w:rPr>
      <w:rFonts w:eastAsiaTheme="majorEastAsia" w:cstheme="majorBidi"/>
      <w:b/>
      <w:spacing w:val="-10"/>
      <w:sz w:val="48"/>
      <w:szCs w:val="48"/>
    </w:rPr>
  </w:style>
  <w:style w:type="paragraph" w:styleId="Heading2">
    <w:name w:val="heading 2"/>
    <w:aliases w:val="H2 Heading"/>
    <w:next w:val="Normal"/>
    <w:link w:val="Heading2Char"/>
    <w:uiPriority w:val="4"/>
    <w:qFormat/>
    <w:rsid w:val="005B6CE9"/>
    <w:pPr>
      <w:keepNext/>
      <w:suppressAutoHyphens/>
      <w:spacing w:before="360" w:after="120" w:line="192" w:lineRule="auto"/>
      <w:outlineLvl w:val="1"/>
    </w:pPr>
    <w:rPr>
      <w:rFonts w:asciiTheme="minorHAnsi" w:eastAsiaTheme="majorEastAsia" w:hAnsiTheme="minorHAnsi" w:cstheme="majorBidi"/>
      <w:b/>
      <w:spacing w:val="-5"/>
      <w:sz w:val="36"/>
      <w:szCs w:val="36"/>
    </w:rPr>
  </w:style>
  <w:style w:type="paragraph" w:styleId="Heading3">
    <w:name w:val="heading 3"/>
    <w:aliases w:val="H3 Heading"/>
    <w:next w:val="Normal"/>
    <w:link w:val="Heading3Char"/>
    <w:uiPriority w:val="4"/>
    <w:qFormat/>
    <w:rsid w:val="00A81C2E"/>
    <w:pPr>
      <w:keepNext/>
      <w:keepLines/>
      <w:spacing w:before="240" w:after="120" w:line="216" w:lineRule="auto"/>
      <w:outlineLvl w:val="2"/>
    </w:pPr>
    <w:rPr>
      <w:rFonts w:asciiTheme="minorHAnsi" w:eastAsiaTheme="majorEastAsia" w:hAnsiTheme="minorHAnsi" w:cstheme="majorBidi"/>
      <w:b/>
      <w:sz w:val="24"/>
      <w:szCs w:val="48"/>
    </w:rPr>
  </w:style>
  <w:style w:type="paragraph" w:styleId="Heading4">
    <w:name w:val="heading 4"/>
    <w:aliases w:val="H4 Heading"/>
    <w:next w:val="Normal"/>
    <w:link w:val="Heading4Char"/>
    <w:uiPriority w:val="4"/>
    <w:qFormat/>
    <w:rsid w:val="00E75470"/>
    <w:pPr>
      <w:keepNext/>
      <w:keepLines/>
      <w:spacing w:before="240" w:after="120" w:line="216" w:lineRule="auto"/>
      <w:outlineLvl w:val="3"/>
    </w:pPr>
    <w:rPr>
      <w:rFonts w:eastAsiaTheme="majorEastAsia" w:cstheme="majorBidi"/>
      <w:b/>
      <w:sz w:val="24"/>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cs="Arial"/>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5B6CE9"/>
    <w:rPr>
      <w:rFonts w:eastAsiaTheme="majorEastAsia" w:cstheme="majorBidi"/>
      <w:b/>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5B6CE9"/>
    <w:rPr>
      <w:rFonts w:asciiTheme="minorHAnsi" w:eastAsiaTheme="majorEastAsia" w:hAnsiTheme="minorHAnsi" w:cstheme="majorBidi"/>
      <w:b/>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5B6CE9"/>
    <w:pPr>
      <w:tabs>
        <w:tab w:val="center" w:pos="4680"/>
        <w:tab w:val="right" w:pos="9360"/>
      </w:tabs>
      <w:spacing w:before="0" w:after="240"/>
      <w:jc w:val="center"/>
    </w:pPr>
    <w:rPr>
      <w:b/>
      <w:caps/>
      <w:spacing w:val="40"/>
      <w:sz w:val="20"/>
    </w:rPr>
  </w:style>
  <w:style w:type="character" w:customStyle="1" w:styleId="HeaderChar">
    <w:name w:val="Header Char"/>
    <w:aliases w:val="H E A D E R Char"/>
    <w:basedOn w:val="DefaultParagraphFont"/>
    <w:link w:val="Header"/>
    <w:uiPriority w:val="99"/>
    <w:rsid w:val="005B6CE9"/>
    <w:rPr>
      <w:b/>
      <w:caps/>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A81C2E"/>
    <w:rPr>
      <w:rFonts w:asciiTheme="minorHAnsi" w:eastAsiaTheme="majorEastAsia" w:hAnsiTheme="minorHAnsi" w:cstheme="majorBidi"/>
      <w:b/>
      <w:sz w:val="24"/>
      <w:szCs w:val="48"/>
    </w:rPr>
  </w:style>
  <w:style w:type="character" w:customStyle="1" w:styleId="Heading4Char">
    <w:name w:val="Heading 4 Char"/>
    <w:aliases w:val="H4 Heading Char"/>
    <w:basedOn w:val="DefaultParagraphFont"/>
    <w:link w:val="Heading4"/>
    <w:uiPriority w:val="4"/>
    <w:rsid w:val="00E75470"/>
    <w:rPr>
      <w:rFonts w:eastAsiaTheme="majorEastAsia" w:cstheme="majorBidi"/>
      <w:b/>
      <w:sz w:val="24"/>
      <w:szCs w:val="28"/>
    </w:rPr>
  </w:style>
  <w:style w:type="character" w:customStyle="1" w:styleId="Heading5Char">
    <w:name w:val="Heading 5 Char"/>
    <w:basedOn w:val="DefaultParagraphFont"/>
    <w:link w:val="Heading5"/>
    <w:uiPriority w:val="1"/>
    <w:semiHidden/>
    <w:rsid w:val="00E12269"/>
    <w:rPr>
      <w:rFonts w:ascii="Calibri Light" w:hAnsi="Calibri Light" w:cs="Arial"/>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cs="Arial"/>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cs="Arial"/>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E31B0E"/>
    <w:rPr>
      <w:sz w:val="20"/>
      <w:szCs w:val="20"/>
    </w:rPr>
  </w:style>
  <w:style w:type="paragraph" w:customStyle="1" w:styleId="AddressBlockDate">
    <w:name w:val="Address Block/Date"/>
    <w:link w:val="AddressBlockDateChar"/>
    <w:uiPriority w:val="6"/>
    <w:qFormat/>
    <w:rsid w:val="00E31B0E"/>
    <w:pPr>
      <w:tabs>
        <w:tab w:val="left" w:pos="3810"/>
        <w:tab w:val="center" w:pos="4680"/>
      </w:tabs>
      <w:spacing w:before="840" w:after="120"/>
    </w:pPr>
    <w:rPr>
      <w:sz w:val="20"/>
      <w:szCs w:val="20"/>
    </w:rPr>
  </w:style>
  <w:style w:type="paragraph" w:styleId="BalloonText">
    <w:name w:val="Balloon Text"/>
    <w:basedOn w:val="Normal"/>
    <w:link w:val="BalloonTextChar"/>
    <w:semiHidden/>
    <w:unhideWhenUsed/>
    <w:locked/>
    <w:rsid w:val="00E12269"/>
    <w:rPr>
      <w:rFonts w:ascii="Segoe UI" w:hAnsi="Segoe UI" w:cs="Arial"/>
      <w:sz w:val="18"/>
      <w:szCs w:val="18"/>
    </w:rPr>
  </w:style>
  <w:style w:type="character" w:customStyle="1" w:styleId="BalloonTextChar">
    <w:name w:val="Balloon Text Char"/>
    <w:basedOn w:val="DefaultParagraphFont"/>
    <w:link w:val="BalloonText"/>
    <w:semiHidden/>
    <w:rsid w:val="00E12269"/>
    <w:rPr>
      <w:rFonts w:ascii="Segoe UI" w:hAnsi="Segoe UI" w:cs="Arial"/>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34"/>
    <w:qFormat/>
    <w:locked/>
    <w:rsid w:val="00CD2068"/>
    <w:pPr>
      <w:numPr>
        <w:numId w:val="15"/>
      </w:numPr>
    </w:pPr>
    <w:rPr>
      <w:rFonts w:asciiTheme="minorHAnsi" w:hAnsiTheme="minorHAnsi"/>
      <w:bCs/>
    </w:r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cs="Arial"/>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Autospacing="0" w:afterLines="0" w:afterAutospacing="0" w:line="240" w:lineRule="auto"/>
        <w:jc w:val="center"/>
      </w:pPr>
      <w:rPr>
        <w:rFonts w:ascii="Calibri" w:hAnsi="Calibri" w:cs="Arial"/>
        <w:b w:val="0"/>
        <w:bCs/>
        <w:color w:val="auto"/>
        <w:sz w:val="24"/>
      </w:rPr>
      <w:tblPr/>
      <w:trPr>
        <w:tblHeader/>
      </w:trPr>
      <w:tcPr>
        <w:shd w:val="clear" w:color="auto" w:fill="BDBDB7" w:themeFill="background2" w:themeFillShade="D9"/>
      </w:tcPr>
    </w:tblStylePr>
    <w:tblStylePr w:type="lastRow">
      <w:pPr>
        <w:wordWrap/>
        <w:spacing w:beforeLines="0" w:beforeAutospacing="0" w:afterLines="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Autospacing="0" w:afterLines="0" w:afterAutospacing="0" w:line="240" w:lineRule="auto"/>
        <w:jc w:val="left"/>
      </w:pPr>
      <w:rPr>
        <w:rFonts w:ascii="Calibri" w:hAnsi="Calibri" w:cs="Arial"/>
        <w:b w:val="0"/>
        <w:bCs/>
      </w:rPr>
    </w:tblStylePr>
    <w:tblStylePr w:type="lastCol">
      <w:rPr>
        <w:rFonts w:ascii="Calibri" w:hAnsi="Calibri" w:cs="Arial"/>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cs="Arial"/>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cs="Arial"/>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0F1F5F"/>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100" w:right="100"/>
    </w:pPr>
  </w:style>
  <w:style w:type="character" w:styleId="CommentReference">
    <w:name w:val="annotation reference"/>
    <w:basedOn w:val="DefaultParagraphFont"/>
    <w:locked/>
    <w:rsid w:val="001826C7"/>
    <w:rPr>
      <w:sz w:val="16"/>
      <w:szCs w:val="16"/>
    </w:rPr>
  </w:style>
  <w:style w:type="paragraph" w:styleId="CommentText">
    <w:name w:val="annotation text"/>
    <w:basedOn w:val="Normal"/>
    <w:link w:val="CommentTextChar"/>
    <w:locked/>
    <w:rsid w:val="001826C7"/>
    <w:pPr>
      <w:suppressAutoHyphens w:val="0"/>
      <w:spacing w:before="0" w:after="0"/>
    </w:pPr>
    <w:rPr>
      <w:rFonts w:asciiTheme="minorHAnsi" w:eastAsia="Times New Roman" w:hAnsiTheme="minorHAnsi"/>
      <w:sz w:val="20"/>
      <w:szCs w:val="20"/>
    </w:rPr>
  </w:style>
  <w:style w:type="character" w:customStyle="1" w:styleId="CommentTextChar">
    <w:name w:val="Comment Text Char"/>
    <w:basedOn w:val="DefaultParagraphFont"/>
    <w:link w:val="CommentText"/>
    <w:rsid w:val="001826C7"/>
    <w:rPr>
      <w:rFonts w:asciiTheme="minorHAnsi" w:eastAsia="Times New Roman" w:hAnsiTheme="minorHAnsi" w:cstheme="minorBidi"/>
      <w:sz w:val="20"/>
      <w:szCs w:val="20"/>
    </w:rPr>
  </w:style>
  <w:style w:type="paragraph" w:customStyle="1" w:styleId="Default">
    <w:name w:val="Default"/>
    <w:rsid w:val="001826C7"/>
    <w:pPr>
      <w:autoSpaceDE w:val="0"/>
      <w:autoSpaceDN w:val="0"/>
      <w:adjustRightInd w:val="0"/>
      <w:spacing w:before="0" w:after="0"/>
    </w:pPr>
    <w:rPr>
      <w:rFonts w:ascii="Myriad Pro" w:eastAsia="Times New Roman" w:hAnsi="Myriad Pro" w:cs="Arial"/>
      <w:color w:val="000000"/>
      <w:sz w:val="24"/>
      <w:szCs w:val="24"/>
    </w:rPr>
  </w:style>
  <w:style w:type="character" w:customStyle="1" w:styleId="A6">
    <w:name w:val="A6"/>
    <w:uiPriority w:val="99"/>
    <w:rsid w:val="001826C7"/>
    <w:rPr>
      <w:rFonts w:cs="Myriad Pro Light"/>
      <w:color w:val="000000"/>
      <w:sz w:val="26"/>
      <w:szCs w:val="26"/>
    </w:rPr>
  </w:style>
  <w:style w:type="paragraph" w:customStyle="1" w:styleId="Pa11">
    <w:name w:val="Pa11"/>
    <w:basedOn w:val="Default"/>
    <w:next w:val="Default"/>
    <w:uiPriority w:val="99"/>
    <w:rsid w:val="001826C7"/>
    <w:pPr>
      <w:spacing w:line="221" w:lineRule="atLeast"/>
    </w:pPr>
    <w:rPr>
      <w:rFonts w:cs="Times New Roman"/>
      <w:color w:val="auto"/>
    </w:rPr>
  </w:style>
  <w:style w:type="paragraph" w:styleId="Title">
    <w:name w:val="Title"/>
    <w:basedOn w:val="Normal"/>
    <w:next w:val="Normal"/>
    <w:link w:val="TitleChar"/>
    <w:locked/>
    <w:rsid w:val="001826C7"/>
    <w:pPr>
      <w:suppressAutoHyphens w:val="0"/>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26C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locked/>
    <w:rsid w:val="00E75470"/>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E75470"/>
    <w:rPr>
      <w:rFonts w:asciiTheme="minorHAnsi" w:eastAsia="Times New Roman" w:hAnsiTheme="minorHAnsi" w:cstheme="minorBidi"/>
      <w:b/>
      <w:bCs/>
      <w:sz w:val="20"/>
      <w:szCs w:val="20"/>
    </w:rPr>
  </w:style>
  <w:style w:type="paragraph" w:styleId="Revision">
    <w:name w:val="Revision"/>
    <w:hidden/>
    <w:uiPriority w:val="99"/>
    <w:semiHidden/>
    <w:rsid w:val="00453E34"/>
    <w:pPr>
      <w:spacing w:before="0" w:after="0"/>
    </w:pPr>
  </w:style>
  <w:style w:type="paragraph" w:styleId="NormalWeb">
    <w:name w:val="Normal (Web)"/>
    <w:basedOn w:val="Normal"/>
    <w:uiPriority w:val="99"/>
    <w:semiHidden/>
    <w:unhideWhenUsed/>
    <w:locked/>
    <w:rsid w:val="0070651C"/>
    <w:pPr>
      <w:suppressAutoHyphens w:val="0"/>
      <w:spacing w:before="100" w:beforeAutospacing="1" w:after="100" w:afterAutospacing="1"/>
    </w:pPr>
    <w:rPr>
      <w:rFonts w:ascii="Times New Roman" w:eastAsia="Times New Roman" w:hAnsi="Times New Roman" w:cs="Arial"/>
      <w:sz w:val="24"/>
      <w:szCs w:val="24"/>
    </w:rPr>
  </w:style>
  <w:style w:type="character" w:customStyle="1" w:styleId="UnresolvedMention1">
    <w:name w:val="Unresolved Mention1"/>
    <w:basedOn w:val="DefaultParagraphFont"/>
    <w:uiPriority w:val="99"/>
    <w:semiHidden/>
    <w:unhideWhenUsed/>
    <w:rsid w:val="00A54695"/>
    <w:rPr>
      <w:color w:val="605E5C"/>
      <w:shd w:val="clear" w:color="auto" w:fill="E1DFDD"/>
    </w:rPr>
  </w:style>
  <w:style w:type="table" w:styleId="GridTable4-Accent2">
    <w:name w:val="Grid Table 4 Accent 2"/>
    <w:basedOn w:val="TableNormal"/>
    <w:uiPriority w:val="49"/>
    <w:rsid w:val="00A877E0"/>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customStyle="1" w:styleId="UnresolvedMention2">
    <w:name w:val="Unresolved Mention2"/>
    <w:basedOn w:val="DefaultParagraphFont"/>
    <w:uiPriority w:val="99"/>
    <w:unhideWhenUsed/>
    <w:rsid w:val="00A877E0"/>
    <w:rPr>
      <w:color w:val="605E5C"/>
      <w:shd w:val="clear" w:color="auto" w:fill="E1DFDD"/>
    </w:rPr>
  </w:style>
  <w:style w:type="character" w:customStyle="1" w:styleId="Mention1">
    <w:name w:val="Mention1"/>
    <w:basedOn w:val="DefaultParagraphFont"/>
    <w:uiPriority w:val="99"/>
    <w:unhideWhenUsed/>
    <w:rsid w:val="00A877E0"/>
    <w:rPr>
      <w:color w:val="2B579A"/>
      <w:shd w:val="clear" w:color="auto" w:fill="E1DFDD"/>
    </w:rPr>
  </w:style>
  <w:style w:type="character" w:customStyle="1" w:styleId="UnresolvedMention3">
    <w:name w:val="Unresolved Mention3"/>
    <w:basedOn w:val="DefaultParagraphFont"/>
    <w:uiPriority w:val="99"/>
    <w:unhideWhenUsed/>
    <w:rsid w:val="00A877E0"/>
    <w:rPr>
      <w:color w:val="605E5C"/>
      <w:shd w:val="clear" w:color="auto" w:fill="E1DFDD"/>
    </w:rPr>
  </w:style>
  <w:style w:type="character" w:customStyle="1" w:styleId="Mention2">
    <w:name w:val="Mention2"/>
    <w:basedOn w:val="DefaultParagraphFont"/>
    <w:uiPriority w:val="99"/>
    <w:unhideWhenUsed/>
    <w:rsid w:val="00A877E0"/>
    <w:rPr>
      <w:color w:val="2B579A"/>
      <w:shd w:val="clear" w:color="auto" w:fill="E1DFDD"/>
    </w:rPr>
  </w:style>
  <w:style w:type="character" w:customStyle="1" w:styleId="UnresolvedMention4">
    <w:name w:val="Unresolved Mention4"/>
    <w:basedOn w:val="DefaultParagraphFont"/>
    <w:uiPriority w:val="99"/>
    <w:semiHidden/>
    <w:unhideWhenUsed/>
    <w:rsid w:val="00A877E0"/>
    <w:rPr>
      <w:color w:val="605E5C"/>
      <w:shd w:val="clear" w:color="auto" w:fill="E1DFDD"/>
    </w:rPr>
  </w:style>
  <w:style w:type="character" w:styleId="Mention">
    <w:name w:val="Mention"/>
    <w:basedOn w:val="DefaultParagraphFont"/>
    <w:uiPriority w:val="99"/>
    <w:unhideWhenUsed/>
    <w:rsid w:val="00A877E0"/>
    <w:rPr>
      <w:color w:val="2B579A"/>
      <w:shd w:val="clear" w:color="auto" w:fill="E1DFDD"/>
    </w:rPr>
  </w:style>
  <w:style w:type="character" w:styleId="UnresolvedMention">
    <w:name w:val="Unresolved Mention"/>
    <w:basedOn w:val="DefaultParagraphFont"/>
    <w:uiPriority w:val="99"/>
    <w:unhideWhenUsed/>
    <w:rsid w:val="00A8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73754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27626061">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72173542">
      <w:bodyDiv w:val="1"/>
      <w:marLeft w:val="0"/>
      <w:marRight w:val="0"/>
      <w:marTop w:val="0"/>
      <w:marBottom w:val="0"/>
      <w:divBdr>
        <w:top w:val="none" w:sz="0" w:space="0" w:color="auto"/>
        <w:left w:val="none" w:sz="0" w:space="0" w:color="auto"/>
        <w:bottom w:val="none" w:sz="0" w:space="0" w:color="auto"/>
        <w:right w:val="none" w:sz="0" w:space="0" w:color="auto"/>
      </w:divBdr>
    </w:div>
    <w:div w:id="128719760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0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people/immunize/miic/public.html" TargetMode="External"/><Relationship Id="rId13" Type="http://schemas.openxmlformats.org/officeDocument/2006/relationships/hyperlink" Target="https/www.fda.gov/emergency-preparedness-and-response/coronavirus-disease-2019-covid-19/covid-19-vaccines" TargetMode="External"/><Relationship Id="rId18" Type="http://schemas.openxmlformats.org/officeDocument/2006/relationships/hyperlink" Target="https://www.fda.gov/emergency-preparedness-and-response/coronavirus-disease-2019-covid-19/covid-19-vacci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www.cdc.gov/vaccines/covid-19/clinical-considerations/myocarditis.html" TargetMode="External"/><Relationship Id="rId2" Type="http://schemas.openxmlformats.org/officeDocument/2006/relationships/numbering" Target="numbering.xml"/><Relationship Id="rId16" Type="http://schemas.openxmlformats.org/officeDocument/2006/relationships/hyperlink" Target="https://www.cdc.gov/vaccines/covid-19/info-by-product/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da.gov/emergency-preparedness-and-response/coronavirus-disease-2019-covid-19/covid-19-vaccines"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c.gov/vaccines/covid-19/info-by-product/index.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Arial"/>
      </a:majorFont>
      <a:minorFont>
        <a:latin typeface="Calibri"/>
        <a:ea typeface=""/>
        <a:cs typeface="Arial"/>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FD1F55F1-1A5C-410C-881A-E3B3D77C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14827</Characters>
  <Application>Microsoft Office Word</Application>
  <DocSecurity>0</DocSecurity>
  <Lines>123</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Template: COVID-19 Vaccine Screening and Agreement (Arabic)</vt:lpstr>
      <vt:lpstr/>
    </vt:vector>
  </TitlesOfParts>
  <Manager/>
  <Company/>
  <LinksUpToDate>false</LinksUpToDate>
  <CharactersWithSpaces>17150</CharactersWithSpaces>
  <SharedDoc>false</SharedDoc>
  <HLinks>
    <vt:vector size="18" baseType="variant">
      <vt:variant>
        <vt:i4>7995512</vt:i4>
      </vt:variant>
      <vt:variant>
        <vt:i4>6</vt:i4>
      </vt:variant>
      <vt:variant>
        <vt:i4>0</vt:i4>
      </vt:variant>
      <vt:variant>
        <vt:i4>5</vt:i4>
      </vt:variant>
      <vt:variant>
        <vt:lpwstr>https://www.cdc.gov/vaccines/covid-19/info-by-product/clinical-considerations.html</vt:lpwstr>
      </vt:variant>
      <vt:variant>
        <vt:lpwstr/>
      </vt:variant>
      <vt:variant>
        <vt:i4>851972</vt:i4>
      </vt:variant>
      <vt:variant>
        <vt:i4>3</vt:i4>
      </vt:variant>
      <vt:variant>
        <vt:i4>0</vt:i4>
      </vt:variant>
      <vt:variant>
        <vt:i4>5</vt:i4>
      </vt:variant>
      <vt:variant>
        <vt:lpwstr>https://www.cdc.gov/coronavirus/2019-ncov/hcp/duration-isolation.html</vt:lpwstr>
      </vt:variant>
      <vt:variant>
        <vt:lpwstr/>
      </vt:variant>
      <vt:variant>
        <vt:i4>7471213</vt:i4>
      </vt:variant>
      <vt:variant>
        <vt:i4>0</vt:i4>
      </vt:variant>
      <vt:variant>
        <vt:i4>0</vt:i4>
      </vt:variant>
      <vt:variant>
        <vt:i4>5</vt:i4>
      </vt:variant>
      <vt:variant>
        <vt:lpwstr>https://www.health.state.mn.us/people/immunize/miic/public.html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COVID-19 Vaccine Screening and Agreement (Arabic)</dc:title>
  <dc:subject>Template: COVID-19 Vaccine Screening and Agreement</dc:subject>
  <dc:creator/>
  <cp:keywords/>
  <dc:description/>
  <cp:lastModifiedBy/>
  <cp:revision>1</cp:revision>
  <dcterms:created xsi:type="dcterms:W3CDTF">2022-08-16T19:04:00Z</dcterms:created>
  <dcterms:modified xsi:type="dcterms:W3CDTF">2023-09-18T15:21:00Z</dcterms:modified>
</cp:coreProperties>
</file>