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6312" w14:textId="77777777" w:rsidR="00B94C9F" w:rsidRDefault="0025393F" w:rsidP="00B94C9F">
      <w:pPr>
        <w:pStyle w:val="LOGO"/>
      </w:pPr>
      <w:r>
        <w:drawing>
          <wp:inline distT="0" distB="0" distL="0" distR="0" wp14:anchorId="0E224A83" wp14:editId="54912B13">
            <wp:extent cx="3333333" cy="600000"/>
            <wp:effectExtent l="0" t="0" r="635" b="0"/>
            <wp:docPr id="4" name="Picture 4" descr="MDH and W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DH and WIC - no white 350 widt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9B3BC" w14:textId="77777777" w:rsidR="00AF0C5B" w:rsidRPr="00AF0C5B" w:rsidRDefault="00AF0C5B" w:rsidP="003A076B">
      <w:pPr>
        <w:pStyle w:val="Heading1"/>
        <w:spacing w:before="360"/>
        <w:rPr>
          <w:bCs/>
        </w:rPr>
      </w:pPr>
      <w:r w:rsidRPr="00AF0C5B">
        <w:rPr>
          <w:bCs/>
        </w:rPr>
        <w:t>WIC Individual Development Plan</w:t>
      </w:r>
    </w:p>
    <w:p w14:paraId="5DBB3749" w14:textId="59B3ED3A" w:rsidR="00B94C9F" w:rsidRDefault="00B94C9F" w:rsidP="00C829EA">
      <w:pPr>
        <w:pStyle w:val="Subtitle"/>
      </w:pPr>
      <w:r>
        <w:t xml:space="preserve">UPDATED </w:t>
      </w:r>
      <w:r w:rsidR="003D342C">
        <w:t>May</w:t>
      </w:r>
      <w:r w:rsidR="00E30758">
        <w:t xml:space="preserve"> 202</w:t>
      </w:r>
      <w:r w:rsidR="00AF0C5B">
        <w:t>2</w:t>
      </w:r>
    </w:p>
    <w:p w14:paraId="453D638E" w14:textId="7010D157" w:rsidR="001D0AA7" w:rsidRPr="001D0AA7" w:rsidRDefault="001D0AA7" w:rsidP="008620FC">
      <w:pPr>
        <w:pStyle w:val="Heading2"/>
        <w:shd w:val="clear" w:color="auto" w:fill="D5ECFF" w:themeFill="text1" w:themeFillTint="1A"/>
        <w:spacing w:before="120"/>
        <w:jc w:val="center"/>
      </w:pPr>
      <w:r w:rsidRPr="001D0AA7">
        <w:t>WIC Individual Development Plan</w:t>
      </w:r>
    </w:p>
    <w:p w14:paraId="503BF10A" w14:textId="27E86032" w:rsidR="001D0AA7" w:rsidRDefault="001D0AA7" w:rsidP="008620FC">
      <w:pPr>
        <w:shd w:val="clear" w:color="auto" w:fill="D5ECFF" w:themeFill="text1" w:themeFillTint="1A"/>
        <w:jc w:val="center"/>
      </w:pPr>
      <w:r>
        <w:rPr>
          <w:i/>
          <w:iCs/>
        </w:rPr>
        <w:t>Customization of this form is encouraged – This is only a sample</w:t>
      </w:r>
    </w:p>
    <w:p w14:paraId="4C6DC210" w14:textId="77777777" w:rsidR="008620FC" w:rsidRDefault="001D0AA7" w:rsidP="00BD3100">
      <w:pPr>
        <w:spacing w:after="240"/>
        <w:ind w:left="4320" w:hanging="4320"/>
      </w:pPr>
      <w:r>
        <w:t>Employee Name:</w:t>
      </w:r>
      <w:r>
        <w:tab/>
        <w:t>Current Job Title:</w:t>
      </w:r>
    </w:p>
    <w:p w14:paraId="4103529F" w14:textId="77777777" w:rsidR="008620FC" w:rsidRDefault="001D0AA7" w:rsidP="00BD3100">
      <w:pPr>
        <w:spacing w:after="240"/>
        <w:ind w:left="4320" w:hanging="4320"/>
      </w:pPr>
      <w:r>
        <w:t>IDP Period From:</w:t>
      </w:r>
      <w:r w:rsidR="008620FC">
        <w:tab/>
      </w:r>
      <w:r>
        <w:t>Manager/Supervisor:</w:t>
      </w:r>
    </w:p>
    <w:p w14:paraId="30F65B91" w14:textId="7ED15DAB" w:rsidR="001D0AA7" w:rsidRDefault="001D0AA7" w:rsidP="00BD3100">
      <w:pPr>
        <w:spacing w:after="240"/>
        <w:ind w:left="4320" w:hanging="4320"/>
      </w:pPr>
      <w:r>
        <w:t>Position Number:</w:t>
      </w:r>
      <w:r>
        <w:tab/>
        <w:t>Division/Section:</w:t>
      </w:r>
    </w:p>
    <w:p w14:paraId="49BB7494" w14:textId="193EB77F" w:rsidR="001D0AA7" w:rsidRDefault="001D0AA7" w:rsidP="008620FC">
      <w:pPr>
        <w:pStyle w:val="Heading3"/>
        <w:shd w:val="clear" w:color="auto" w:fill="D5ECFF" w:themeFill="text1" w:themeFillTint="1A"/>
        <w:jc w:val="center"/>
      </w:pPr>
      <w:r>
        <w:t>Learning Objectives and Planning Activities</w:t>
      </w:r>
    </w:p>
    <w:p w14:paraId="16123C3C" w14:textId="35641577" w:rsidR="001D0AA7" w:rsidRDefault="001D0AA7" w:rsidP="001D0AA7">
      <w:pPr>
        <w:rPr>
          <w:i/>
          <w:iCs/>
        </w:rPr>
      </w:pPr>
      <w:r>
        <w:rPr>
          <w:i/>
          <w:iCs/>
        </w:rPr>
        <w:t>Identified Learning Objectives 1:</w:t>
      </w:r>
    </w:p>
    <w:p w14:paraId="5B983E16" w14:textId="7DB8DEBC" w:rsidR="001D0AA7" w:rsidRDefault="001D0AA7" w:rsidP="00BD3100">
      <w:pPr>
        <w:spacing w:after="240"/>
      </w:pPr>
      <w:r>
        <w:t>On-the job Development Activities:</w:t>
      </w:r>
    </w:p>
    <w:p w14:paraId="3845C7C9" w14:textId="4617E989" w:rsidR="001D0AA7" w:rsidRDefault="001D0AA7" w:rsidP="00BD3100">
      <w:pPr>
        <w:spacing w:after="240"/>
      </w:pPr>
      <w:r>
        <w:t>Other Activities:</w:t>
      </w:r>
    </w:p>
    <w:p w14:paraId="1E671931" w14:textId="12B8793C" w:rsidR="001D0AA7" w:rsidRDefault="001D0AA7" w:rsidP="00BD3100">
      <w:pPr>
        <w:spacing w:after="240"/>
      </w:pPr>
      <w:r>
        <w:t>Resources Needed:</w:t>
      </w:r>
    </w:p>
    <w:p w14:paraId="4A0FC0F2" w14:textId="3B3D368E" w:rsidR="001D0AA7" w:rsidRDefault="001D0AA7" w:rsidP="00BD3100">
      <w:pPr>
        <w:spacing w:after="240"/>
      </w:pPr>
      <w:r>
        <w:t>Proposed Completion Date:</w:t>
      </w:r>
    </w:p>
    <w:p w14:paraId="3662B1F0" w14:textId="740C2DFA" w:rsidR="001D0AA7" w:rsidRDefault="001D0AA7" w:rsidP="00BD3100">
      <w:pPr>
        <w:spacing w:after="240"/>
      </w:pPr>
      <w:r>
        <w:t>Progress Update:</w:t>
      </w:r>
    </w:p>
    <w:p w14:paraId="124CC8E8" w14:textId="447521AD" w:rsidR="001D0AA7" w:rsidRDefault="001D0AA7" w:rsidP="00D905A2">
      <w:pPr>
        <w:pBdr>
          <w:top w:val="single" w:sz="4" w:space="1" w:color="auto"/>
        </w:pBdr>
        <w:rPr>
          <w:i/>
          <w:iCs/>
        </w:rPr>
      </w:pPr>
      <w:r>
        <w:rPr>
          <w:i/>
          <w:iCs/>
        </w:rPr>
        <w:t>Identified Learning Objectives 2:</w:t>
      </w:r>
    </w:p>
    <w:p w14:paraId="3733C762" w14:textId="77777777" w:rsidR="001D0AA7" w:rsidRDefault="001D0AA7" w:rsidP="00BD3100">
      <w:pPr>
        <w:spacing w:after="240"/>
      </w:pPr>
      <w:r>
        <w:t>On-the job Development Activities:</w:t>
      </w:r>
    </w:p>
    <w:p w14:paraId="5874C9F3" w14:textId="77777777" w:rsidR="001D0AA7" w:rsidRDefault="001D0AA7" w:rsidP="00BD3100">
      <w:pPr>
        <w:spacing w:after="240"/>
      </w:pPr>
      <w:r>
        <w:t>Other Activities:</w:t>
      </w:r>
    </w:p>
    <w:p w14:paraId="137456D5" w14:textId="77777777" w:rsidR="001D0AA7" w:rsidRDefault="001D0AA7" w:rsidP="00BD3100">
      <w:pPr>
        <w:spacing w:after="240"/>
      </w:pPr>
      <w:r>
        <w:t>Resources Needed:</w:t>
      </w:r>
    </w:p>
    <w:p w14:paraId="7133DDE7" w14:textId="77777777" w:rsidR="001D0AA7" w:rsidRDefault="001D0AA7" w:rsidP="00BD3100">
      <w:pPr>
        <w:spacing w:after="240"/>
      </w:pPr>
      <w:r>
        <w:t>Proposed Completion Date:</w:t>
      </w:r>
    </w:p>
    <w:p w14:paraId="5C99CF13" w14:textId="6DD4CD6B" w:rsidR="001D0AA7" w:rsidRPr="001D0AA7" w:rsidRDefault="001D0AA7" w:rsidP="00BD3100">
      <w:pPr>
        <w:spacing w:after="240"/>
      </w:pPr>
      <w:r>
        <w:t>Progress Update:</w:t>
      </w:r>
    </w:p>
    <w:p w14:paraId="5FAC07A8" w14:textId="77777777" w:rsidR="00CC4911" w:rsidRDefault="00E5596E" w:rsidP="00BD3100">
      <w:pPr>
        <w:spacing w:before="1320" w:after="0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Minnesota Department of Health - WIC Program 85 E 7</w:t>
      </w:r>
      <w:r>
        <w:rPr>
          <w:rFonts w:ascii="Segoe UI" w:hAnsi="Segoe UI" w:cs="Segoe UI"/>
          <w:i/>
          <w:iCs/>
          <w:sz w:val="20"/>
          <w:szCs w:val="20"/>
          <w:vertAlign w:val="superscript"/>
        </w:rPr>
        <w:t>th</w:t>
      </w:r>
      <w:r>
        <w:rPr>
          <w:rFonts w:ascii="Segoe UI" w:hAnsi="Segoe UI" w:cs="Segoe UI"/>
          <w:i/>
          <w:iCs/>
          <w:sz w:val="20"/>
          <w:szCs w:val="20"/>
        </w:rPr>
        <w:t xml:space="preserve"> Place, PO BOX 64882, ST PAUL MN 55164-0882; 651-201-</w:t>
      </w:r>
      <w:r w:rsidR="00F4622A">
        <w:rPr>
          <w:rFonts w:ascii="Segoe UI" w:hAnsi="Segoe UI" w:cs="Segoe UI"/>
          <w:i/>
          <w:iCs/>
          <w:sz w:val="20"/>
          <w:szCs w:val="20"/>
        </w:rPr>
        <w:t>3942</w:t>
      </w:r>
      <w:r>
        <w:rPr>
          <w:rFonts w:ascii="Segoe UI" w:hAnsi="Segoe UI" w:cs="Segoe UI"/>
          <w:i/>
          <w:iCs/>
          <w:sz w:val="20"/>
          <w:szCs w:val="20"/>
        </w:rPr>
        <w:t xml:space="preserve">, </w:t>
      </w:r>
      <w:hyperlink r:id="rId13" w:history="1">
        <w:r>
          <w:rPr>
            <w:rStyle w:val="Hyperlink"/>
            <w:rFonts w:ascii="Segoe UI" w:hAnsi="Segoe UI" w:cs="Segoe UI"/>
            <w:i/>
            <w:iCs/>
            <w:sz w:val="20"/>
            <w:szCs w:val="20"/>
          </w:rPr>
          <w:t>health.wic@state.mn.us</w:t>
        </w:r>
      </w:hyperlink>
      <w:r>
        <w:rPr>
          <w:rFonts w:ascii="Segoe UI" w:hAnsi="Segoe UI" w:cs="Segoe UI"/>
          <w:i/>
          <w:iCs/>
          <w:sz w:val="20"/>
          <w:szCs w:val="20"/>
        </w:rPr>
        <w:t xml:space="preserve">, </w:t>
      </w:r>
      <w:hyperlink r:id="rId14" w:history="1">
        <w:r>
          <w:rPr>
            <w:rStyle w:val="Hyperlink"/>
            <w:rFonts w:ascii="Segoe UI" w:hAnsi="Segoe UI" w:cs="Segoe UI"/>
            <w:i/>
            <w:iCs/>
            <w:sz w:val="20"/>
            <w:szCs w:val="20"/>
          </w:rPr>
          <w:t>www.health.state.mn.us</w:t>
        </w:r>
      </w:hyperlink>
      <w:r>
        <w:rPr>
          <w:rFonts w:ascii="Segoe UI" w:hAnsi="Segoe UI" w:cs="Segoe UI"/>
          <w:i/>
          <w:iCs/>
          <w:sz w:val="20"/>
          <w:szCs w:val="20"/>
        </w:rPr>
        <w:t>; To obtain this information in a different format, call: 651-201-</w:t>
      </w:r>
      <w:r w:rsidR="00F4622A">
        <w:rPr>
          <w:rFonts w:ascii="Segoe UI" w:hAnsi="Segoe UI" w:cs="Segoe UI"/>
          <w:i/>
          <w:iCs/>
          <w:sz w:val="20"/>
          <w:szCs w:val="20"/>
        </w:rPr>
        <w:t>3942</w:t>
      </w:r>
    </w:p>
    <w:p w14:paraId="788E821B" w14:textId="48D640E8" w:rsidR="00F4622A" w:rsidRPr="00E50BB1" w:rsidRDefault="00F4622A" w:rsidP="008265E3">
      <w:pPr>
        <w:pStyle w:val="Footer"/>
        <w:spacing w:before="360"/>
      </w:pPr>
      <w:r w:rsidRPr="00F4622A">
        <w:rPr>
          <w:rFonts w:asciiTheme="minorHAnsi" w:hAnsiTheme="minorHAnsi" w:cstheme="minorHAnsi"/>
          <w:i/>
          <w:iCs/>
          <w:szCs w:val="16"/>
        </w:rPr>
        <w:t>This institution is an equal opportunity provider.</w:t>
      </w:r>
    </w:p>
    <w:sectPr w:rsidR="00F4622A" w:rsidRPr="00E50BB1" w:rsidSect="00F61439">
      <w:headerReference w:type="default" r:id="rId15"/>
      <w:footerReference w:type="default" r:id="rId16"/>
      <w:footerReference w:type="first" r:id="rId17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14E0" w14:textId="77777777" w:rsidR="00EC7200" w:rsidRDefault="00EC7200" w:rsidP="00D36495">
      <w:r>
        <w:separator/>
      </w:r>
    </w:p>
  </w:endnote>
  <w:endnote w:type="continuationSeparator" w:id="0">
    <w:p w14:paraId="7E620B94" w14:textId="77777777" w:rsidR="00EC7200" w:rsidRDefault="00EC7200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26771A63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E5596E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16E13969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E64060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E6DB" w14:textId="77777777" w:rsidR="00EC7200" w:rsidRDefault="00EC7200" w:rsidP="00D36495">
      <w:r>
        <w:separator/>
      </w:r>
    </w:p>
  </w:footnote>
  <w:footnote w:type="continuationSeparator" w:id="0">
    <w:p w14:paraId="6ADBF1DE" w14:textId="77777777" w:rsidR="00EC7200" w:rsidRDefault="00EC7200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F89E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5B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1EDC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0AA7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F4F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3F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47CE"/>
    <w:rsid w:val="003850E1"/>
    <w:rsid w:val="00385CF0"/>
    <w:rsid w:val="00385F7C"/>
    <w:rsid w:val="003860D2"/>
    <w:rsid w:val="00387470"/>
    <w:rsid w:val="00387AC5"/>
    <w:rsid w:val="003900B7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76B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42C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0181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5E3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20FC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C5B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100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5A2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0758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596E"/>
    <w:rsid w:val="00E56535"/>
    <w:rsid w:val="00E569EB"/>
    <w:rsid w:val="00E60EDE"/>
    <w:rsid w:val="00E61E08"/>
    <w:rsid w:val="00E61FA9"/>
    <w:rsid w:val="00E6221B"/>
    <w:rsid w:val="00E63A0F"/>
    <w:rsid w:val="00E63C72"/>
    <w:rsid w:val="00E64060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976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200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82B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33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22A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1E7D67"/>
  <w15:docId w15:val="{8F9C6D4E-39C0-419B-885E-552763F2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table" w:styleId="TableGridLight">
    <w:name w:val="Grid Table Light"/>
    <w:basedOn w:val="TableNormal"/>
    <w:uiPriority w:val="40"/>
    <w:rsid w:val="003847C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847C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lth.wic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lth.state.mn.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nhc1\Documents\Custom%20Office%20Templates\MDH%20WIC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customXml/itemProps3.xml><?xml version="1.0" encoding="utf-8"?>
<ds:datastoreItem xmlns:ds="http://schemas.openxmlformats.org/officeDocument/2006/customXml" ds:itemID="{FD922CD9-CA88-410D-898E-10DFAB48A3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 WIC Template.dotx</Template>
  <TotalTime>2</TotalTime>
  <Pages>1</Pages>
  <Words>111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Individual Development Plan</vt:lpstr>
    </vt:vector>
  </TitlesOfParts>
  <Company>State of Minnesota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Individual Development Plan</dc:title>
  <dc:subject>WIC Individual Development Plan</dc:subject>
  <dc:creator>Minnesota Department of Health, WIC Program</dc:creator>
  <cp:keywords/>
  <dc:description/>
  <cp:lastModifiedBy>Kelnhofer, Carole (MDH)</cp:lastModifiedBy>
  <cp:revision>3</cp:revision>
  <cp:lastPrinted>2016-12-14T18:03:00Z</cp:lastPrinted>
  <dcterms:created xsi:type="dcterms:W3CDTF">2022-05-19T18:44:00Z</dcterms:created>
  <dcterms:modified xsi:type="dcterms:W3CDTF">2022-05-19T18:45:00Z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